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6EFA" w:rsidRPr="00D207A3" w:rsidRDefault="007F6EFA" w:rsidP="001B7A54">
      <w:pPr>
        <w:spacing w:line="360" w:lineRule="auto"/>
        <w:rPr>
          <w:rFonts w:cs="David"/>
          <w:bCs/>
          <w:rtl/>
        </w:rPr>
      </w:pPr>
      <w:r w:rsidRPr="00D207A3">
        <w:rPr>
          <w:rFonts w:cs="David"/>
          <w:bCs/>
          <w:rtl/>
        </w:rPr>
        <w:t>ממשלת ישראל בשם מדינת ישראל</w:t>
      </w:r>
    </w:p>
    <w:p w:rsidR="007F6EFA" w:rsidRPr="00D207A3" w:rsidRDefault="007F6EFA" w:rsidP="00D37A55">
      <w:pPr>
        <w:spacing w:line="360" w:lineRule="auto"/>
        <w:jc w:val="center"/>
        <w:rPr>
          <w:rFonts w:cs="David"/>
          <w:bCs/>
          <w:rtl/>
        </w:rPr>
      </w:pPr>
      <w:r w:rsidRPr="00D207A3">
        <w:rPr>
          <w:rFonts w:cs="David"/>
          <w:bCs/>
          <w:rtl/>
        </w:rPr>
        <w:t>משרד הבריאות</w:t>
      </w:r>
    </w:p>
    <w:p w:rsidR="007F6EFA" w:rsidRPr="00D207A3" w:rsidRDefault="00E05326" w:rsidP="00D37A55">
      <w:pPr>
        <w:spacing w:line="360" w:lineRule="auto"/>
        <w:jc w:val="center"/>
        <w:rPr>
          <w:rFonts w:cs="David"/>
          <w:b/>
          <w:bCs/>
          <w:rtl/>
        </w:rPr>
      </w:pPr>
      <w:r>
        <w:rPr>
          <w:rFonts w:cs="David" w:hint="cs"/>
          <w:bCs/>
          <w:rtl/>
        </w:rPr>
        <w:t>אגף רכש, נכסים ולוגיסטיקה</w:t>
      </w:r>
    </w:p>
    <w:p w:rsidR="00331250" w:rsidRPr="00D207A3" w:rsidRDefault="00331250" w:rsidP="00D37A55">
      <w:pPr>
        <w:spacing w:line="360" w:lineRule="auto"/>
        <w:jc w:val="center"/>
        <w:rPr>
          <w:rFonts w:cs="David"/>
          <w:rtl/>
        </w:rPr>
      </w:pPr>
    </w:p>
    <w:p w:rsidR="00331250" w:rsidRPr="00D207A3" w:rsidRDefault="00331250" w:rsidP="00D37A55">
      <w:pPr>
        <w:spacing w:line="360" w:lineRule="auto"/>
        <w:jc w:val="center"/>
        <w:rPr>
          <w:rFonts w:cs="David"/>
          <w:rtl/>
        </w:rPr>
      </w:pPr>
    </w:p>
    <w:p w:rsidR="00331250" w:rsidRPr="00D207A3" w:rsidRDefault="00331250" w:rsidP="00D37A55">
      <w:pPr>
        <w:spacing w:line="360" w:lineRule="auto"/>
        <w:jc w:val="center"/>
        <w:rPr>
          <w:rFonts w:cs="David"/>
          <w:rtl/>
        </w:rPr>
      </w:pPr>
    </w:p>
    <w:p w:rsidR="00331250" w:rsidRPr="00D207A3" w:rsidRDefault="00331250" w:rsidP="00D37A55">
      <w:pPr>
        <w:spacing w:line="360" w:lineRule="auto"/>
        <w:jc w:val="center"/>
        <w:rPr>
          <w:rFonts w:cs="David"/>
          <w:rtl/>
        </w:rPr>
      </w:pPr>
    </w:p>
    <w:p w:rsidR="00331250" w:rsidRPr="00D207A3" w:rsidRDefault="00331250" w:rsidP="009D3EBF">
      <w:pPr>
        <w:spacing w:line="360" w:lineRule="auto"/>
        <w:jc w:val="center"/>
        <w:rPr>
          <w:rFonts w:cs="David"/>
          <w:b/>
          <w:bCs/>
          <w:sz w:val="32"/>
          <w:szCs w:val="32"/>
          <w:u w:val="single"/>
          <w:rtl/>
        </w:rPr>
      </w:pPr>
      <w:r w:rsidRPr="00D207A3">
        <w:rPr>
          <w:rFonts w:cs="David" w:hint="eastAsia"/>
          <w:b/>
          <w:bCs/>
          <w:sz w:val="32"/>
          <w:szCs w:val="32"/>
          <w:u w:val="single"/>
          <w:rtl/>
        </w:rPr>
        <w:t>מכרז</w:t>
      </w:r>
      <w:r w:rsidRPr="00D207A3">
        <w:rPr>
          <w:rFonts w:cs="David"/>
          <w:b/>
          <w:bCs/>
          <w:sz w:val="32"/>
          <w:szCs w:val="32"/>
          <w:u w:val="single"/>
          <w:rtl/>
        </w:rPr>
        <w:t xml:space="preserve"> </w:t>
      </w:r>
      <w:r w:rsidR="004267C0" w:rsidRPr="00D207A3">
        <w:rPr>
          <w:rFonts w:cs="David" w:hint="cs"/>
          <w:b/>
          <w:bCs/>
          <w:sz w:val="32"/>
          <w:szCs w:val="32"/>
          <w:u w:val="single"/>
          <w:rtl/>
        </w:rPr>
        <w:t>פומבי</w:t>
      </w:r>
      <w:r w:rsidRPr="00D207A3">
        <w:rPr>
          <w:rFonts w:cs="David" w:hint="cs"/>
          <w:b/>
          <w:bCs/>
          <w:sz w:val="32"/>
          <w:szCs w:val="32"/>
          <w:u w:val="single"/>
          <w:rtl/>
        </w:rPr>
        <w:t xml:space="preserve"> </w:t>
      </w:r>
      <w:r w:rsidRPr="00D207A3">
        <w:rPr>
          <w:rFonts w:cs="David"/>
          <w:b/>
          <w:bCs/>
          <w:sz w:val="32"/>
          <w:szCs w:val="32"/>
          <w:u w:val="single"/>
          <w:rtl/>
        </w:rPr>
        <w:t>מס'</w:t>
      </w:r>
      <w:r w:rsidR="009D3EBF">
        <w:rPr>
          <w:rFonts w:cs="David" w:hint="cs"/>
          <w:b/>
          <w:bCs/>
          <w:sz w:val="32"/>
          <w:szCs w:val="32"/>
          <w:u w:val="single"/>
          <w:rtl/>
        </w:rPr>
        <w:t xml:space="preserve"> 60/2011</w:t>
      </w:r>
    </w:p>
    <w:p w:rsidR="00331250" w:rsidRPr="00D207A3" w:rsidRDefault="00331250" w:rsidP="00D37A55">
      <w:pPr>
        <w:spacing w:line="360" w:lineRule="auto"/>
        <w:jc w:val="center"/>
        <w:rPr>
          <w:rFonts w:cs="David"/>
          <w:rtl/>
        </w:rPr>
      </w:pPr>
    </w:p>
    <w:p w:rsidR="00331250" w:rsidRPr="00D207A3" w:rsidRDefault="00152D57" w:rsidP="001D416D">
      <w:pPr>
        <w:spacing w:line="360" w:lineRule="auto"/>
        <w:jc w:val="center"/>
        <w:rPr>
          <w:rFonts w:cs="David"/>
          <w:b/>
          <w:bCs/>
          <w:sz w:val="36"/>
          <w:szCs w:val="36"/>
          <w:rtl/>
        </w:rPr>
      </w:pPr>
      <w:r w:rsidRPr="00D207A3">
        <w:rPr>
          <w:rFonts w:cs="David" w:hint="eastAsia"/>
          <w:b/>
          <w:bCs/>
          <w:sz w:val="36"/>
          <w:szCs w:val="36"/>
          <w:rtl/>
        </w:rPr>
        <w:t>ל</w:t>
      </w:r>
      <w:r w:rsidRPr="00D207A3">
        <w:rPr>
          <w:rFonts w:cs="David" w:hint="cs"/>
          <w:b/>
          <w:bCs/>
          <w:sz w:val="36"/>
          <w:szCs w:val="36"/>
          <w:rtl/>
        </w:rPr>
        <w:t>מתן</w:t>
      </w:r>
      <w:r w:rsidRPr="00D207A3">
        <w:rPr>
          <w:rFonts w:cs="David"/>
          <w:b/>
          <w:bCs/>
          <w:sz w:val="36"/>
          <w:szCs w:val="36"/>
          <w:rtl/>
        </w:rPr>
        <w:t xml:space="preserve"> </w:t>
      </w:r>
      <w:r w:rsidR="00331250" w:rsidRPr="00D207A3">
        <w:rPr>
          <w:rFonts w:cs="David"/>
          <w:b/>
          <w:bCs/>
          <w:sz w:val="36"/>
          <w:szCs w:val="36"/>
          <w:rtl/>
        </w:rPr>
        <w:t xml:space="preserve">שרותי </w:t>
      </w:r>
      <w:r w:rsidR="0076223C" w:rsidRPr="00D207A3">
        <w:rPr>
          <w:rFonts w:cs="David" w:hint="cs"/>
          <w:b/>
          <w:bCs/>
          <w:sz w:val="36"/>
          <w:szCs w:val="36"/>
          <w:rtl/>
        </w:rPr>
        <w:t>ביצוע</w:t>
      </w:r>
      <w:r w:rsidR="001D416D">
        <w:rPr>
          <w:rFonts w:cs="David" w:hint="cs"/>
          <w:b/>
          <w:bCs/>
          <w:sz w:val="36"/>
          <w:szCs w:val="36"/>
          <w:rtl/>
        </w:rPr>
        <w:t xml:space="preserve"> </w:t>
      </w:r>
      <w:r w:rsidR="0057581D" w:rsidRPr="0035428C">
        <w:rPr>
          <w:rFonts w:cs="David" w:hint="cs"/>
          <w:b/>
          <w:bCs/>
          <w:sz w:val="36"/>
          <w:szCs w:val="36"/>
          <w:rtl/>
        </w:rPr>
        <w:t>סקרי</w:t>
      </w:r>
      <w:r w:rsidR="001D416D">
        <w:rPr>
          <w:rFonts w:cs="David" w:hint="cs"/>
          <w:b/>
          <w:bCs/>
          <w:sz w:val="36"/>
          <w:szCs w:val="36"/>
          <w:rtl/>
        </w:rPr>
        <w:t xml:space="preserve"> בריאות,</w:t>
      </w:r>
      <w:r w:rsidR="0057581D" w:rsidRPr="0035428C">
        <w:rPr>
          <w:rFonts w:cs="David" w:hint="cs"/>
          <w:b/>
          <w:bCs/>
          <w:sz w:val="36"/>
          <w:szCs w:val="36"/>
          <w:rtl/>
        </w:rPr>
        <w:t xml:space="preserve"> </w:t>
      </w:r>
      <w:r w:rsidR="001D416D">
        <w:rPr>
          <w:rFonts w:cs="David" w:hint="cs"/>
          <w:b/>
          <w:bCs/>
          <w:sz w:val="36"/>
          <w:szCs w:val="36"/>
          <w:rtl/>
        </w:rPr>
        <w:t>מחקרים</w:t>
      </w:r>
      <w:r w:rsidR="001D416D" w:rsidRPr="00D207A3">
        <w:rPr>
          <w:rFonts w:cs="David" w:hint="cs"/>
          <w:b/>
          <w:bCs/>
          <w:sz w:val="36"/>
          <w:szCs w:val="36"/>
          <w:rtl/>
        </w:rPr>
        <w:t xml:space="preserve"> </w:t>
      </w:r>
      <w:r w:rsidR="00573D12" w:rsidRPr="00573D12">
        <w:rPr>
          <w:rFonts w:cs="David" w:hint="eastAsia"/>
          <w:b/>
          <w:bCs/>
          <w:sz w:val="36"/>
          <w:szCs w:val="36"/>
          <w:rtl/>
        </w:rPr>
        <w:t>ושירותים</w:t>
      </w:r>
      <w:r w:rsidR="00573D12" w:rsidRPr="00573D12">
        <w:rPr>
          <w:rFonts w:cs="David"/>
          <w:b/>
          <w:bCs/>
          <w:sz w:val="36"/>
          <w:szCs w:val="36"/>
          <w:rtl/>
        </w:rPr>
        <w:t xml:space="preserve"> </w:t>
      </w:r>
      <w:r w:rsidR="00573D12" w:rsidRPr="00573D12">
        <w:rPr>
          <w:rFonts w:cs="David" w:hint="eastAsia"/>
          <w:b/>
          <w:bCs/>
          <w:sz w:val="36"/>
          <w:szCs w:val="36"/>
          <w:rtl/>
        </w:rPr>
        <w:t>נלווים</w:t>
      </w:r>
      <w:r w:rsidR="00573D12" w:rsidRPr="00573D12">
        <w:rPr>
          <w:rFonts w:cs="David"/>
          <w:b/>
          <w:bCs/>
          <w:sz w:val="36"/>
          <w:szCs w:val="36"/>
          <w:rtl/>
        </w:rPr>
        <w:t xml:space="preserve"> </w:t>
      </w:r>
      <w:r w:rsidR="00573D12" w:rsidRPr="00573D12">
        <w:rPr>
          <w:rFonts w:cs="David" w:hint="eastAsia"/>
          <w:b/>
          <w:bCs/>
          <w:sz w:val="36"/>
          <w:szCs w:val="36"/>
          <w:rtl/>
        </w:rPr>
        <w:t>למחקרים</w:t>
      </w:r>
    </w:p>
    <w:p w:rsidR="00331250" w:rsidRPr="00D207A3" w:rsidRDefault="00331250" w:rsidP="00D37A55">
      <w:pPr>
        <w:spacing w:line="360" w:lineRule="auto"/>
        <w:jc w:val="center"/>
        <w:rPr>
          <w:rFonts w:cs="David"/>
          <w:sz w:val="36"/>
          <w:szCs w:val="36"/>
          <w:rtl/>
        </w:rPr>
      </w:pPr>
    </w:p>
    <w:p w:rsidR="00331250" w:rsidRPr="00D207A3" w:rsidRDefault="00331250" w:rsidP="00D37A55">
      <w:pPr>
        <w:spacing w:line="360" w:lineRule="auto"/>
        <w:jc w:val="center"/>
        <w:rPr>
          <w:rFonts w:cs="David"/>
          <w:b/>
          <w:bCs/>
          <w:sz w:val="36"/>
          <w:szCs w:val="36"/>
          <w:rtl/>
        </w:rPr>
      </w:pPr>
      <w:r w:rsidRPr="00D207A3">
        <w:rPr>
          <w:rFonts w:cs="David" w:hint="eastAsia"/>
          <w:b/>
          <w:bCs/>
          <w:sz w:val="36"/>
          <w:szCs w:val="36"/>
          <w:rtl/>
        </w:rPr>
        <w:t>עבור</w:t>
      </w:r>
    </w:p>
    <w:p w:rsidR="00331250" w:rsidRPr="00EE4312" w:rsidRDefault="00331250" w:rsidP="00D37A55">
      <w:pPr>
        <w:spacing w:line="360" w:lineRule="auto"/>
        <w:jc w:val="center"/>
        <w:rPr>
          <w:rFonts w:cs="David"/>
          <w:sz w:val="36"/>
          <w:szCs w:val="36"/>
          <w:rtl/>
        </w:rPr>
      </w:pPr>
    </w:p>
    <w:p w:rsidR="00331250" w:rsidRPr="00EE4312" w:rsidRDefault="00E4619D" w:rsidP="00D37A55">
      <w:pPr>
        <w:spacing w:line="360" w:lineRule="auto"/>
        <w:jc w:val="center"/>
        <w:rPr>
          <w:rFonts w:cs="David"/>
          <w:b/>
          <w:bCs/>
          <w:sz w:val="36"/>
          <w:szCs w:val="36"/>
          <w:u w:val="single"/>
          <w:rtl/>
        </w:rPr>
      </w:pPr>
      <w:r>
        <w:rPr>
          <w:rFonts w:cs="David" w:hint="eastAsia"/>
          <w:b/>
          <w:bCs/>
          <w:sz w:val="36"/>
          <w:szCs w:val="36"/>
          <w:u w:val="single"/>
          <w:rtl/>
        </w:rPr>
        <w:t>משרד</w:t>
      </w:r>
      <w:r>
        <w:rPr>
          <w:rFonts w:cs="David"/>
          <w:b/>
          <w:bCs/>
          <w:sz w:val="36"/>
          <w:szCs w:val="36"/>
          <w:u w:val="single"/>
          <w:rtl/>
        </w:rPr>
        <w:t xml:space="preserve"> </w:t>
      </w:r>
      <w:r>
        <w:rPr>
          <w:rFonts w:cs="David" w:hint="eastAsia"/>
          <w:b/>
          <w:bCs/>
          <w:sz w:val="36"/>
          <w:szCs w:val="36"/>
          <w:u w:val="single"/>
          <w:rtl/>
        </w:rPr>
        <w:t>הבריאות</w:t>
      </w:r>
    </w:p>
    <w:p w:rsidR="00331250" w:rsidRPr="00D207A3" w:rsidRDefault="00331250" w:rsidP="00D37A55">
      <w:pPr>
        <w:spacing w:line="360" w:lineRule="auto"/>
        <w:jc w:val="center"/>
        <w:rPr>
          <w:rFonts w:cs="David"/>
          <w:rtl/>
        </w:rPr>
      </w:pPr>
    </w:p>
    <w:p w:rsidR="00331250" w:rsidRPr="00D207A3" w:rsidRDefault="00331250" w:rsidP="00D37A55">
      <w:pPr>
        <w:spacing w:line="360" w:lineRule="auto"/>
        <w:jc w:val="center"/>
        <w:rPr>
          <w:rFonts w:cs="David"/>
          <w:rtl/>
        </w:rPr>
      </w:pPr>
    </w:p>
    <w:p w:rsidR="007F6EFA" w:rsidRPr="00D207A3" w:rsidRDefault="007F6EFA" w:rsidP="00D37A55">
      <w:pPr>
        <w:spacing w:line="360" w:lineRule="auto"/>
        <w:jc w:val="center"/>
        <w:rPr>
          <w:rFonts w:cs="David"/>
          <w:bCs/>
          <w:rtl/>
        </w:rPr>
      </w:pPr>
      <w:r w:rsidRPr="00D207A3">
        <w:rPr>
          <w:rFonts w:cs="David"/>
          <w:bCs/>
          <w:rtl/>
        </w:rPr>
        <w:t>המועד האחרון להגשת הצעות:</w:t>
      </w:r>
    </w:p>
    <w:tbl>
      <w:tblPr>
        <w:bidiVisual/>
        <w:tblW w:w="0" w:type="auto"/>
        <w:jc w:val="center"/>
        <w:tblLayout w:type="fixed"/>
        <w:tblLook w:val="0000"/>
      </w:tblPr>
      <w:tblGrid>
        <w:gridCol w:w="1484"/>
        <w:gridCol w:w="5310"/>
        <w:gridCol w:w="1726"/>
      </w:tblGrid>
      <w:tr w:rsidR="007F6EFA" w:rsidRPr="00D207A3">
        <w:trPr>
          <w:jc w:val="center"/>
        </w:trPr>
        <w:tc>
          <w:tcPr>
            <w:tcW w:w="1484" w:type="dxa"/>
          </w:tcPr>
          <w:p w:rsidR="007F6EFA" w:rsidRPr="00D207A3" w:rsidRDefault="007F6EFA" w:rsidP="00D37A55">
            <w:pPr>
              <w:spacing w:line="360" w:lineRule="auto"/>
              <w:jc w:val="center"/>
              <w:rPr>
                <w:rFonts w:cs="David"/>
                <w:bCs/>
                <w:rtl/>
              </w:rPr>
            </w:pPr>
          </w:p>
        </w:tc>
        <w:tc>
          <w:tcPr>
            <w:tcW w:w="5310" w:type="dxa"/>
            <w:tcBorders>
              <w:top w:val="single" w:sz="6" w:space="0" w:color="auto"/>
              <w:left w:val="single" w:sz="12" w:space="0" w:color="auto"/>
              <w:bottom w:val="single" w:sz="12" w:space="0" w:color="auto"/>
              <w:right w:val="single" w:sz="6" w:space="0" w:color="auto"/>
            </w:tcBorders>
          </w:tcPr>
          <w:p w:rsidR="007F6EFA" w:rsidRPr="00D207A3" w:rsidRDefault="007F6EFA" w:rsidP="00531A5F">
            <w:pPr>
              <w:spacing w:line="360" w:lineRule="auto"/>
              <w:jc w:val="center"/>
              <w:rPr>
                <w:rFonts w:cs="David"/>
                <w:bCs/>
                <w:rtl/>
              </w:rPr>
            </w:pPr>
            <w:r w:rsidRPr="006C4CBE">
              <w:rPr>
                <w:rFonts w:cs="David"/>
                <w:bCs/>
                <w:rtl/>
              </w:rPr>
              <w:t xml:space="preserve">תאריך: </w:t>
            </w:r>
            <w:r w:rsidR="00531A5F">
              <w:rPr>
                <w:rFonts w:cs="David" w:hint="cs"/>
                <w:bCs/>
                <w:u w:val="single"/>
                <w:rtl/>
              </w:rPr>
              <w:t>15</w:t>
            </w:r>
            <w:r w:rsidR="00E05326">
              <w:rPr>
                <w:rFonts w:cs="David" w:hint="cs"/>
                <w:bCs/>
                <w:u w:val="single"/>
                <w:rtl/>
              </w:rPr>
              <w:t>/12/2011</w:t>
            </w:r>
            <w:r w:rsidRPr="006C4CBE">
              <w:rPr>
                <w:rFonts w:cs="David" w:hint="cs"/>
                <w:bCs/>
                <w:u w:val="single"/>
                <w:rtl/>
              </w:rPr>
              <w:t xml:space="preserve"> </w:t>
            </w:r>
            <w:r w:rsidRPr="006C4CBE">
              <w:rPr>
                <w:rFonts w:cs="David"/>
                <w:bCs/>
                <w:rtl/>
              </w:rPr>
              <w:t xml:space="preserve">שעה </w:t>
            </w:r>
            <w:r w:rsidRPr="006C4CBE">
              <w:rPr>
                <w:rFonts w:cs="David"/>
                <w:bCs/>
                <w:u w:val="single"/>
                <w:rtl/>
              </w:rPr>
              <w:t>12:00</w:t>
            </w:r>
          </w:p>
          <w:p w:rsidR="007F6EFA" w:rsidRPr="00D207A3" w:rsidRDefault="007F6EFA" w:rsidP="00D37A55">
            <w:pPr>
              <w:spacing w:line="360" w:lineRule="auto"/>
              <w:jc w:val="center"/>
              <w:rPr>
                <w:rFonts w:cs="David"/>
                <w:bCs/>
                <w:rtl/>
              </w:rPr>
            </w:pPr>
          </w:p>
          <w:p w:rsidR="007F6EFA" w:rsidRPr="00D207A3" w:rsidRDefault="007F6EFA" w:rsidP="00D37A55">
            <w:pPr>
              <w:spacing w:line="360" w:lineRule="auto"/>
              <w:jc w:val="center"/>
              <w:rPr>
                <w:rFonts w:cs="David"/>
                <w:bCs/>
                <w:rtl/>
              </w:rPr>
            </w:pPr>
            <w:r w:rsidRPr="00D207A3">
              <w:rPr>
                <w:rFonts w:cs="David"/>
                <w:bCs/>
                <w:rtl/>
              </w:rPr>
              <w:t>בתיבת המכרזים הנמצאת ברחוב רבקה 29 תלפיות,</w:t>
            </w:r>
          </w:p>
          <w:p w:rsidR="007F6EFA" w:rsidRPr="00D207A3" w:rsidRDefault="007F6EFA" w:rsidP="00D37A55">
            <w:pPr>
              <w:spacing w:line="360" w:lineRule="auto"/>
              <w:jc w:val="center"/>
              <w:rPr>
                <w:rFonts w:cs="David"/>
                <w:bCs/>
                <w:rtl/>
              </w:rPr>
            </w:pPr>
          </w:p>
          <w:p w:rsidR="007F6EFA" w:rsidRPr="00D207A3" w:rsidRDefault="007F6EFA" w:rsidP="00D37A55">
            <w:pPr>
              <w:spacing w:line="360" w:lineRule="auto"/>
              <w:jc w:val="center"/>
              <w:rPr>
                <w:rFonts w:cs="David"/>
                <w:bCs/>
                <w:rtl/>
              </w:rPr>
            </w:pPr>
            <w:r w:rsidRPr="00D207A3">
              <w:rPr>
                <w:rFonts w:cs="David"/>
                <w:bCs/>
                <w:rtl/>
              </w:rPr>
              <w:t xml:space="preserve">במודיעין קומה ב'- משרד הבריאות </w:t>
            </w:r>
            <w:r w:rsidRPr="00D207A3">
              <w:rPr>
                <w:rFonts w:cs="David"/>
                <w:bCs/>
              </w:rPr>
              <w:t>–</w:t>
            </w:r>
            <w:r w:rsidRPr="00D207A3">
              <w:rPr>
                <w:rFonts w:cs="David"/>
                <w:bCs/>
                <w:rtl/>
              </w:rPr>
              <w:t xml:space="preserve"> ירושלים.</w:t>
            </w:r>
          </w:p>
        </w:tc>
        <w:tc>
          <w:tcPr>
            <w:tcW w:w="1726" w:type="dxa"/>
          </w:tcPr>
          <w:p w:rsidR="007F6EFA" w:rsidRPr="00D207A3" w:rsidRDefault="007F6EFA" w:rsidP="00D37A55">
            <w:pPr>
              <w:spacing w:line="360" w:lineRule="auto"/>
              <w:jc w:val="center"/>
              <w:rPr>
                <w:rFonts w:cs="David"/>
                <w:bCs/>
                <w:rtl/>
              </w:rPr>
            </w:pPr>
          </w:p>
        </w:tc>
      </w:tr>
    </w:tbl>
    <w:p w:rsidR="006243EE" w:rsidRDefault="006243EE">
      <w:pPr>
        <w:spacing w:line="360" w:lineRule="auto"/>
        <w:jc w:val="both"/>
        <w:rPr>
          <w:rFonts w:cs="David"/>
          <w:rtl/>
        </w:rPr>
      </w:pPr>
    </w:p>
    <w:p w:rsidR="006243EE" w:rsidRDefault="006243EE">
      <w:pPr>
        <w:spacing w:line="360" w:lineRule="auto"/>
        <w:jc w:val="both"/>
        <w:rPr>
          <w:rFonts w:cs="David"/>
          <w:rtl/>
        </w:rPr>
      </w:pPr>
    </w:p>
    <w:p w:rsidR="00CE46E4" w:rsidRDefault="00CE46E4">
      <w:pPr>
        <w:spacing w:line="360" w:lineRule="auto"/>
        <w:jc w:val="both"/>
        <w:rPr>
          <w:rFonts w:cs="David"/>
          <w:rtl/>
        </w:rPr>
      </w:pPr>
    </w:p>
    <w:p w:rsidR="00CE46E4" w:rsidRDefault="00CE46E4">
      <w:pPr>
        <w:spacing w:line="360" w:lineRule="auto"/>
        <w:jc w:val="both"/>
        <w:rPr>
          <w:rFonts w:cs="David"/>
          <w:rtl/>
        </w:rPr>
      </w:pPr>
    </w:p>
    <w:p w:rsidR="00CE46E4" w:rsidRDefault="00CE46E4">
      <w:pPr>
        <w:spacing w:line="360" w:lineRule="auto"/>
        <w:jc w:val="both"/>
        <w:rPr>
          <w:rFonts w:cs="David"/>
          <w:rtl/>
        </w:rPr>
      </w:pPr>
    </w:p>
    <w:p w:rsidR="00CE46E4" w:rsidRDefault="00CE46E4">
      <w:pPr>
        <w:spacing w:line="360" w:lineRule="auto"/>
        <w:jc w:val="both"/>
        <w:rPr>
          <w:rFonts w:cs="David"/>
          <w:rtl/>
        </w:rPr>
      </w:pPr>
    </w:p>
    <w:p w:rsidR="006243EE" w:rsidRPr="006C4CBE" w:rsidRDefault="00E05326" w:rsidP="00E05326">
      <w:pPr>
        <w:tabs>
          <w:tab w:val="left" w:pos="819"/>
        </w:tabs>
        <w:spacing w:line="360" w:lineRule="auto"/>
        <w:jc w:val="both"/>
        <w:rPr>
          <w:rFonts w:cs="David"/>
          <w:b/>
          <w:bCs/>
          <w:rtl/>
        </w:rPr>
      </w:pPr>
      <w:r>
        <w:rPr>
          <w:rFonts w:cs="David" w:hint="cs"/>
          <w:b/>
          <w:bCs/>
          <w:rtl/>
        </w:rPr>
        <w:t>חשוון</w:t>
      </w:r>
      <w:r w:rsidR="006F050A" w:rsidRPr="006C4CBE">
        <w:rPr>
          <w:rFonts w:cs="David"/>
          <w:b/>
          <w:bCs/>
          <w:rtl/>
        </w:rPr>
        <w:t>,</w:t>
      </w:r>
      <w:r w:rsidR="006F050A" w:rsidRPr="006C4CBE">
        <w:rPr>
          <w:rFonts w:cs="David" w:hint="cs"/>
          <w:b/>
          <w:bCs/>
          <w:rtl/>
        </w:rPr>
        <w:t xml:space="preserve"> </w:t>
      </w:r>
      <w:r w:rsidR="00331250" w:rsidRPr="006C4CBE">
        <w:rPr>
          <w:rFonts w:cs="David" w:hint="eastAsia"/>
          <w:b/>
          <w:bCs/>
          <w:rtl/>
        </w:rPr>
        <w:t>תש</w:t>
      </w:r>
      <w:r w:rsidR="00DE0082" w:rsidRPr="006C4CBE">
        <w:rPr>
          <w:rFonts w:cs="David" w:hint="cs"/>
          <w:b/>
          <w:bCs/>
          <w:rtl/>
        </w:rPr>
        <w:t>ע</w:t>
      </w:r>
      <w:r w:rsidR="00331250" w:rsidRPr="006C4CBE">
        <w:rPr>
          <w:rFonts w:cs="David"/>
          <w:b/>
          <w:bCs/>
          <w:rtl/>
        </w:rPr>
        <w:t>"</w:t>
      </w:r>
      <w:r w:rsidR="006C4CBE" w:rsidRPr="006C4CBE">
        <w:rPr>
          <w:rFonts w:cs="David" w:hint="cs"/>
          <w:b/>
          <w:bCs/>
          <w:rtl/>
        </w:rPr>
        <w:t>ב</w:t>
      </w:r>
      <w:r w:rsidR="00DE0082" w:rsidRPr="006C4CBE">
        <w:rPr>
          <w:rFonts w:cs="David" w:hint="cs"/>
          <w:b/>
          <w:bCs/>
          <w:rtl/>
        </w:rPr>
        <w:t xml:space="preserve">                                                                                                                                 </w:t>
      </w:r>
      <w:r>
        <w:rPr>
          <w:rFonts w:cs="David" w:hint="cs"/>
          <w:b/>
          <w:bCs/>
          <w:rtl/>
        </w:rPr>
        <w:t>נובמבר</w:t>
      </w:r>
      <w:r w:rsidR="00331250" w:rsidRPr="006C4CBE">
        <w:rPr>
          <w:rFonts w:cs="David"/>
          <w:b/>
          <w:bCs/>
          <w:rtl/>
        </w:rPr>
        <w:t xml:space="preserve">, </w:t>
      </w:r>
      <w:r w:rsidR="00DE0082" w:rsidRPr="006C4CBE">
        <w:rPr>
          <w:rFonts w:cs="David" w:hint="cs"/>
          <w:b/>
          <w:bCs/>
          <w:rtl/>
        </w:rPr>
        <w:t>2011</w:t>
      </w:r>
    </w:p>
    <w:p w:rsidR="00E114AC" w:rsidRPr="00D207A3" w:rsidRDefault="00E114AC" w:rsidP="00285E74">
      <w:pPr>
        <w:spacing w:line="360" w:lineRule="auto"/>
        <w:jc w:val="both"/>
        <w:rPr>
          <w:rFonts w:cs="David"/>
          <w:rtl/>
        </w:rPr>
      </w:pPr>
    </w:p>
    <w:p w:rsidR="00331250" w:rsidRPr="00D207A3" w:rsidRDefault="00331250" w:rsidP="009D3EBF">
      <w:pPr>
        <w:spacing w:line="360" w:lineRule="auto"/>
        <w:jc w:val="center"/>
        <w:rPr>
          <w:rFonts w:cs="David"/>
          <w:rtl/>
        </w:rPr>
      </w:pPr>
      <w:r w:rsidRPr="00D207A3">
        <w:rPr>
          <w:rFonts w:cs="David"/>
          <w:rtl/>
        </w:rPr>
        <w:t>______________________________________</w:t>
      </w:r>
      <w:r w:rsidR="004E5BBA" w:rsidRPr="00D207A3">
        <w:rPr>
          <w:rFonts w:cs="David"/>
          <w:rtl/>
        </w:rPr>
        <w:t>_____________________________</w:t>
      </w:r>
    </w:p>
    <w:p w:rsidR="00331250" w:rsidRPr="00D207A3" w:rsidRDefault="00331250" w:rsidP="006C4CBE">
      <w:pPr>
        <w:spacing w:line="360" w:lineRule="auto"/>
        <w:jc w:val="center"/>
        <w:rPr>
          <w:rFonts w:cs="David"/>
          <w:rtl/>
        </w:rPr>
      </w:pPr>
      <w:r w:rsidRPr="00D207A3">
        <w:rPr>
          <w:rFonts w:cs="David" w:hint="eastAsia"/>
          <w:rtl/>
        </w:rPr>
        <w:t>משרד</w:t>
      </w:r>
      <w:r w:rsidRPr="00D207A3">
        <w:rPr>
          <w:rFonts w:cs="David"/>
          <w:rtl/>
        </w:rPr>
        <w:t xml:space="preserve"> </w:t>
      </w:r>
      <w:r w:rsidRPr="00D207A3">
        <w:rPr>
          <w:rFonts w:cs="David" w:hint="eastAsia"/>
          <w:rtl/>
        </w:rPr>
        <w:t>הבריאות</w:t>
      </w:r>
      <w:r w:rsidRPr="00D207A3">
        <w:rPr>
          <w:rFonts w:cs="David"/>
          <w:rtl/>
        </w:rPr>
        <w:t xml:space="preserve">, </w:t>
      </w:r>
      <w:r w:rsidR="006C4CBE">
        <w:rPr>
          <w:rFonts w:cs="David" w:hint="cs"/>
          <w:rtl/>
        </w:rPr>
        <w:t>אגף רכש נכסים ולוגיסטיקה</w:t>
      </w:r>
      <w:r w:rsidRPr="00D207A3">
        <w:rPr>
          <w:rFonts w:cs="David"/>
          <w:rtl/>
        </w:rPr>
        <w:t>, רחוב רבקה 29, ת.ד 1176 - 91010</w:t>
      </w:r>
    </w:p>
    <w:p w:rsidR="0016011B" w:rsidRPr="00D207A3" w:rsidRDefault="00331250" w:rsidP="009D3EBF">
      <w:pPr>
        <w:spacing w:line="360" w:lineRule="auto"/>
        <w:jc w:val="center"/>
        <w:rPr>
          <w:rFonts w:cs="David"/>
          <w:rtl/>
        </w:rPr>
      </w:pPr>
      <w:r w:rsidRPr="00D207A3">
        <w:rPr>
          <w:rFonts w:cs="David" w:hint="eastAsia"/>
          <w:rtl/>
        </w:rPr>
        <w:t>טלפון</w:t>
      </w:r>
      <w:r w:rsidRPr="00D207A3">
        <w:rPr>
          <w:rFonts w:cs="David"/>
          <w:rtl/>
        </w:rPr>
        <w:t>:</w:t>
      </w:r>
      <w:r w:rsidR="009D3EBF">
        <w:rPr>
          <w:rFonts w:cs="David" w:hint="cs"/>
          <w:rtl/>
        </w:rPr>
        <w:t xml:space="preserve"> 02-5681200</w:t>
      </w:r>
      <w:r w:rsidRPr="00D207A3">
        <w:rPr>
          <w:rFonts w:cs="David"/>
          <w:rtl/>
        </w:rPr>
        <w:t xml:space="preserve">, </w:t>
      </w:r>
      <w:r w:rsidR="009D3EBF">
        <w:rPr>
          <w:rFonts w:cs="David" w:hint="cs"/>
          <w:rtl/>
        </w:rPr>
        <w:t>02-5681221</w:t>
      </w:r>
      <w:r w:rsidRPr="00D207A3">
        <w:rPr>
          <w:rFonts w:cs="David"/>
          <w:rtl/>
        </w:rPr>
        <w:t>,</w:t>
      </w:r>
      <w:r w:rsidR="009D3EBF">
        <w:rPr>
          <w:rFonts w:cs="David" w:hint="cs"/>
          <w:rtl/>
        </w:rPr>
        <w:t xml:space="preserve"> 02-5681364</w:t>
      </w:r>
      <w:r w:rsidRPr="00D207A3">
        <w:rPr>
          <w:rFonts w:cs="David"/>
          <w:rtl/>
        </w:rPr>
        <w:t xml:space="preserve">, מספר </w:t>
      </w:r>
      <w:r w:rsidR="0049384E" w:rsidRPr="00D207A3">
        <w:rPr>
          <w:rFonts w:cs="David" w:hint="cs"/>
          <w:rtl/>
        </w:rPr>
        <w:t>פקסימילי</w:t>
      </w:r>
      <w:r w:rsidR="0049384E" w:rsidRPr="00D207A3">
        <w:rPr>
          <w:rFonts w:cs="David" w:hint="eastAsia"/>
          <w:rtl/>
        </w:rPr>
        <w:t>ה</w:t>
      </w:r>
      <w:r w:rsidRPr="00D207A3">
        <w:rPr>
          <w:rFonts w:cs="David"/>
          <w:rtl/>
        </w:rPr>
        <w:t>:</w:t>
      </w:r>
      <w:r w:rsidR="009D3EBF">
        <w:rPr>
          <w:rFonts w:cs="David" w:hint="cs"/>
          <w:rtl/>
        </w:rPr>
        <w:t xml:space="preserve"> 02-6725817</w:t>
      </w:r>
      <w:r w:rsidR="002477D1" w:rsidRPr="00D207A3">
        <w:rPr>
          <w:rFonts w:cs="David"/>
          <w:rtl/>
        </w:rPr>
        <w:br w:type="page"/>
      </w:r>
      <w:bookmarkStart w:id="0" w:name="_Toc179603245"/>
      <w:bookmarkStart w:id="1" w:name="_Toc179708837"/>
      <w:r w:rsidR="0016011B" w:rsidRPr="00D207A3">
        <w:rPr>
          <w:rFonts w:cs="David" w:hint="cs"/>
          <w:b/>
          <w:bCs/>
          <w:u w:val="single"/>
          <w:rtl/>
        </w:rPr>
        <w:lastRenderedPageBreak/>
        <w:t>פניה למציעים</w:t>
      </w:r>
      <w:bookmarkEnd w:id="0"/>
      <w:bookmarkEnd w:id="1"/>
    </w:p>
    <w:p w:rsidR="0016011B" w:rsidRPr="00D207A3" w:rsidRDefault="0016011B" w:rsidP="006C4CBE">
      <w:pPr>
        <w:spacing w:line="360" w:lineRule="auto"/>
        <w:jc w:val="right"/>
        <w:rPr>
          <w:rFonts w:cs="David"/>
          <w:rtl/>
        </w:rPr>
      </w:pPr>
      <w:bookmarkStart w:id="2" w:name="_Toc174174092"/>
      <w:r w:rsidRPr="00D207A3">
        <w:rPr>
          <w:rFonts w:cs="David"/>
          <w:rtl/>
        </w:rPr>
        <w:t xml:space="preserve">תאריך: </w:t>
      </w:r>
      <w:r w:rsidR="006C4CBE">
        <w:rPr>
          <w:rFonts w:cs="David"/>
        </w:rPr>
        <w:t>26/10/2011</w:t>
      </w:r>
    </w:p>
    <w:p w:rsidR="0016011B" w:rsidRPr="00D207A3" w:rsidRDefault="0035428C" w:rsidP="006C4CBE">
      <w:pPr>
        <w:spacing w:line="360" w:lineRule="auto"/>
        <w:jc w:val="right"/>
        <w:rPr>
          <w:rFonts w:cs="David"/>
          <w:b/>
          <w:bCs/>
          <w:rtl/>
        </w:rPr>
      </w:pPr>
      <w:r w:rsidRPr="0052565B">
        <w:rPr>
          <w:rFonts w:cs="David" w:hint="cs"/>
          <w:b/>
          <w:bCs/>
        </w:rPr>
        <w:t xml:space="preserve"> </w:t>
      </w:r>
    </w:p>
    <w:p w:rsidR="0016011B" w:rsidRPr="00D207A3" w:rsidRDefault="0016011B" w:rsidP="00285E74">
      <w:pPr>
        <w:spacing w:line="360" w:lineRule="auto"/>
        <w:jc w:val="both"/>
        <w:outlineLvl w:val="1"/>
        <w:rPr>
          <w:rFonts w:cs="David"/>
          <w:b/>
          <w:bCs/>
          <w:rtl/>
        </w:rPr>
      </w:pPr>
      <w:bookmarkStart w:id="3" w:name="_Toc179603246"/>
      <w:r w:rsidRPr="00D207A3">
        <w:rPr>
          <w:rFonts w:cs="David" w:hint="cs"/>
          <w:b/>
          <w:bCs/>
          <w:rtl/>
        </w:rPr>
        <w:t>מבוא</w:t>
      </w:r>
      <w:bookmarkEnd w:id="2"/>
      <w:bookmarkEnd w:id="3"/>
    </w:p>
    <w:p w:rsidR="0016011B" w:rsidRPr="004F1EE8" w:rsidRDefault="0016011B" w:rsidP="001D416D">
      <w:pPr>
        <w:numPr>
          <w:ilvl w:val="0"/>
          <w:numId w:val="1"/>
        </w:numPr>
        <w:spacing w:line="360" w:lineRule="auto"/>
        <w:jc w:val="both"/>
        <w:outlineLvl w:val="1"/>
        <w:rPr>
          <w:rFonts w:cs="David"/>
        </w:rPr>
      </w:pPr>
      <w:r w:rsidRPr="004F1EE8">
        <w:rPr>
          <w:rFonts w:cs="David" w:hint="cs"/>
          <w:rtl/>
        </w:rPr>
        <w:t>משרד הבריאות (להלן: "ה</w:t>
      </w:r>
      <w:r w:rsidR="0076223C" w:rsidRPr="004F1EE8">
        <w:rPr>
          <w:rFonts w:cs="David" w:hint="cs"/>
          <w:rtl/>
        </w:rPr>
        <w:t>מזמין</w:t>
      </w:r>
      <w:r w:rsidRPr="004F1EE8">
        <w:rPr>
          <w:rFonts w:cs="David" w:hint="cs"/>
          <w:rtl/>
        </w:rPr>
        <w:t>"), פונה בזאת לקב</w:t>
      </w:r>
      <w:r w:rsidR="00F70409" w:rsidRPr="004F1EE8">
        <w:rPr>
          <w:rFonts w:cs="David"/>
          <w:rtl/>
        </w:rPr>
        <w:fldChar w:fldCharType="begin"/>
      </w:r>
      <w:r w:rsidR="006648C1" w:rsidRPr="004F1EE8">
        <w:rPr>
          <w:rFonts w:cs="David"/>
          <w:rtl/>
        </w:rPr>
        <w:instrText xml:space="preserve">  </w:instrText>
      </w:r>
      <w:r w:rsidR="00F70409" w:rsidRPr="004F1EE8">
        <w:rPr>
          <w:rFonts w:cs="David"/>
          <w:rtl/>
        </w:rPr>
        <w:fldChar w:fldCharType="end"/>
      </w:r>
      <w:r w:rsidRPr="004F1EE8">
        <w:rPr>
          <w:rFonts w:cs="David" w:hint="cs"/>
          <w:rtl/>
        </w:rPr>
        <w:t xml:space="preserve">לת הצעות לאספקת </w:t>
      </w:r>
      <w:r w:rsidRPr="004F1EE8">
        <w:rPr>
          <w:rFonts w:cs="David"/>
          <w:rtl/>
        </w:rPr>
        <w:t xml:space="preserve">שרותי </w:t>
      </w:r>
      <w:r w:rsidR="0076223C" w:rsidRPr="004F1EE8">
        <w:rPr>
          <w:rFonts w:cs="David" w:hint="cs"/>
          <w:rtl/>
        </w:rPr>
        <w:t>ביצוע</w:t>
      </w:r>
      <w:r w:rsidRPr="004F1EE8">
        <w:rPr>
          <w:rFonts w:cs="David"/>
          <w:rtl/>
        </w:rPr>
        <w:t xml:space="preserve"> סקרי בריאות</w:t>
      </w:r>
      <w:r w:rsidR="001D416D">
        <w:rPr>
          <w:rFonts w:cs="David" w:hint="cs"/>
          <w:rtl/>
        </w:rPr>
        <w:t>,</w:t>
      </w:r>
      <w:r w:rsidRPr="004F1EE8">
        <w:rPr>
          <w:rFonts w:cs="David"/>
          <w:rtl/>
        </w:rPr>
        <w:t xml:space="preserve"> </w:t>
      </w:r>
      <w:r w:rsidR="001D416D" w:rsidRPr="004F1EE8">
        <w:rPr>
          <w:rFonts w:cs="David"/>
          <w:rtl/>
        </w:rPr>
        <w:t>מחקרים</w:t>
      </w:r>
      <w:r w:rsidR="001D416D" w:rsidRPr="004F1EE8">
        <w:rPr>
          <w:rFonts w:cs="David" w:hint="cs"/>
          <w:rtl/>
        </w:rPr>
        <w:t xml:space="preserve"> </w:t>
      </w:r>
      <w:r w:rsidR="001D416D">
        <w:rPr>
          <w:rFonts w:cs="David" w:hint="cs"/>
          <w:rtl/>
        </w:rPr>
        <w:t xml:space="preserve">ושירותים נלווים למחקרים </w:t>
      </w:r>
      <w:r w:rsidRPr="004F1EE8">
        <w:rPr>
          <w:rFonts w:cs="David" w:hint="cs"/>
          <w:rtl/>
        </w:rPr>
        <w:t xml:space="preserve">עבור </w:t>
      </w:r>
      <w:r w:rsidR="001D416D" w:rsidRPr="004F1EE8">
        <w:rPr>
          <w:rFonts w:cs="David" w:hint="cs"/>
          <w:rtl/>
        </w:rPr>
        <w:t>המרכז הלאומי לבקרת מחלות</w:t>
      </w:r>
      <w:r w:rsidR="001D416D" w:rsidRPr="004F1EE8" w:rsidDel="001D416D">
        <w:rPr>
          <w:rFonts w:cs="David" w:hint="cs"/>
          <w:rtl/>
        </w:rPr>
        <w:t xml:space="preserve"> </w:t>
      </w:r>
      <w:r w:rsidR="0076223C" w:rsidRPr="004F1EE8">
        <w:rPr>
          <w:rFonts w:cs="David" w:hint="cs"/>
          <w:rtl/>
        </w:rPr>
        <w:t xml:space="preserve">במשרד הבריאות </w:t>
      </w:r>
      <w:r w:rsidRPr="004F1EE8">
        <w:rPr>
          <w:rFonts w:cs="David" w:hint="cs"/>
          <w:rtl/>
        </w:rPr>
        <w:t>(להלן: "</w:t>
      </w:r>
      <w:r w:rsidR="001D416D">
        <w:rPr>
          <w:rFonts w:cs="David" w:hint="cs"/>
          <w:rtl/>
        </w:rPr>
        <w:t>המרכז</w:t>
      </w:r>
      <w:r w:rsidRPr="004F1EE8">
        <w:rPr>
          <w:rFonts w:cs="David" w:hint="cs"/>
          <w:rtl/>
        </w:rPr>
        <w:t>").</w:t>
      </w:r>
    </w:p>
    <w:p w:rsidR="0016011B" w:rsidRPr="004F1EE8" w:rsidRDefault="0016011B" w:rsidP="00285E74">
      <w:pPr>
        <w:numPr>
          <w:ilvl w:val="0"/>
          <w:numId w:val="1"/>
        </w:numPr>
        <w:spacing w:line="360" w:lineRule="auto"/>
        <w:jc w:val="both"/>
        <w:outlineLvl w:val="1"/>
        <w:rPr>
          <w:rFonts w:cs="David"/>
        </w:rPr>
      </w:pPr>
      <w:r w:rsidRPr="004F1EE8">
        <w:rPr>
          <w:rFonts w:cs="David"/>
          <w:rtl/>
        </w:rPr>
        <w:t>כל המסמכים המצורפים למכרז זה (להלן: "מסמכי המכרז") מהווים חלק בלתי נפרד ממנו ויש לראותם כמשלימים זה את זה.</w:t>
      </w:r>
    </w:p>
    <w:p w:rsidR="0016011B" w:rsidRPr="00505327" w:rsidRDefault="00505327" w:rsidP="00285E74">
      <w:pPr>
        <w:numPr>
          <w:ilvl w:val="0"/>
          <w:numId w:val="1"/>
        </w:numPr>
        <w:spacing w:line="360" w:lineRule="auto"/>
        <w:jc w:val="both"/>
        <w:outlineLvl w:val="1"/>
        <w:rPr>
          <w:rFonts w:cs="David"/>
        </w:rPr>
      </w:pPr>
      <w:r>
        <w:rPr>
          <w:rFonts w:cs="David" w:hint="cs"/>
          <w:rtl/>
        </w:rPr>
        <w:t>רשאי</w:t>
      </w:r>
      <w:r w:rsidR="0016011B" w:rsidRPr="004F1EE8">
        <w:rPr>
          <w:rFonts w:cs="David" w:hint="cs"/>
          <w:rtl/>
        </w:rPr>
        <w:t xml:space="preserve"> ל</w:t>
      </w:r>
      <w:r w:rsidR="0016011B" w:rsidRPr="00D207A3">
        <w:rPr>
          <w:rFonts w:cs="David" w:hint="cs"/>
          <w:rtl/>
        </w:rPr>
        <w:t xml:space="preserve">הגיש </w:t>
      </w:r>
      <w:r w:rsidR="0016011B" w:rsidRPr="00505327">
        <w:rPr>
          <w:rFonts w:cs="David" w:hint="cs"/>
          <w:rtl/>
        </w:rPr>
        <w:t>הצע</w:t>
      </w:r>
      <w:r w:rsidRPr="00505327">
        <w:rPr>
          <w:rFonts w:cs="David" w:hint="cs"/>
          <w:rtl/>
        </w:rPr>
        <w:t>ה</w:t>
      </w:r>
      <w:r w:rsidR="0016011B" w:rsidRPr="00505327">
        <w:rPr>
          <w:rFonts w:cs="David" w:hint="cs"/>
          <w:rtl/>
        </w:rPr>
        <w:t xml:space="preserve"> </w:t>
      </w:r>
      <w:r w:rsidR="008F01AB" w:rsidRPr="00505327">
        <w:rPr>
          <w:rFonts w:cs="David" w:hint="cs"/>
          <w:rtl/>
        </w:rPr>
        <w:t xml:space="preserve">מציע </w:t>
      </w:r>
      <w:r w:rsidR="00B11444" w:rsidRPr="00505327">
        <w:rPr>
          <w:rFonts w:cs="David" w:hint="cs"/>
          <w:rtl/>
        </w:rPr>
        <w:t>אשר הינ</w:t>
      </w:r>
      <w:r w:rsidRPr="00505327">
        <w:rPr>
          <w:rFonts w:cs="David" w:hint="cs"/>
          <w:rtl/>
        </w:rPr>
        <w:t>ו</w:t>
      </w:r>
      <w:r w:rsidR="00B11444" w:rsidRPr="00505327">
        <w:rPr>
          <w:rFonts w:cs="David" w:hint="cs"/>
          <w:rtl/>
        </w:rPr>
        <w:t xml:space="preserve"> תאגיד</w:t>
      </w:r>
      <w:r w:rsidRPr="00505327">
        <w:rPr>
          <w:rFonts w:cs="David" w:hint="cs"/>
          <w:rtl/>
        </w:rPr>
        <w:t xml:space="preserve"> או שותפות או עמותה רשומה כדין אשר הוא עוסק</w:t>
      </w:r>
      <w:r w:rsidR="00B11444" w:rsidRPr="00505327">
        <w:rPr>
          <w:rFonts w:cs="David" w:hint="cs"/>
          <w:rtl/>
        </w:rPr>
        <w:t xml:space="preserve"> </w:t>
      </w:r>
      <w:r w:rsidR="0016011B" w:rsidRPr="00505327">
        <w:rPr>
          <w:rFonts w:cs="David" w:hint="cs"/>
          <w:rtl/>
        </w:rPr>
        <w:t>ב</w:t>
      </w:r>
      <w:r w:rsidR="008F01AB" w:rsidRPr="00505327">
        <w:rPr>
          <w:rFonts w:cs="David" w:hint="cs"/>
          <w:rtl/>
        </w:rPr>
        <w:t xml:space="preserve">ביצוע </w:t>
      </w:r>
      <w:r w:rsidR="0076223C" w:rsidRPr="00505327">
        <w:rPr>
          <w:rFonts w:cs="David" w:hint="cs"/>
          <w:rtl/>
        </w:rPr>
        <w:t>מחקרים וסקרים</w:t>
      </w:r>
      <w:r w:rsidR="0016011B" w:rsidRPr="00505327">
        <w:rPr>
          <w:rFonts w:cs="David" w:hint="cs"/>
          <w:rtl/>
        </w:rPr>
        <w:t xml:space="preserve"> העומדים בתנאי המכרז</w:t>
      </w:r>
      <w:r w:rsidR="004F1EE8" w:rsidRPr="00505327">
        <w:rPr>
          <w:rFonts w:cs="David" w:hint="cs"/>
          <w:rtl/>
        </w:rPr>
        <w:t>.</w:t>
      </w:r>
    </w:p>
    <w:p w:rsidR="0016011B" w:rsidRPr="00D207A3" w:rsidRDefault="0016011B" w:rsidP="00285E74">
      <w:pPr>
        <w:numPr>
          <w:ilvl w:val="0"/>
          <w:numId w:val="1"/>
        </w:numPr>
        <w:spacing w:line="360" w:lineRule="auto"/>
        <w:jc w:val="both"/>
        <w:outlineLvl w:val="1"/>
        <w:rPr>
          <w:rFonts w:cs="David"/>
        </w:rPr>
      </w:pPr>
      <w:r w:rsidRPr="00D207A3">
        <w:rPr>
          <w:rFonts w:cs="David" w:hint="cs"/>
          <w:rtl/>
        </w:rPr>
        <w:t>כל התקשרות ליישום ההצעה תכלול התחייבות המציע לעמוד בתנאי הסכם ההתקשרות בנוסח המצורף למסמכי המכרז.</w:t>
      </w:r>
    </w:p>
    <w:p w:rsidR="0016011B" w:rsidRPr="00D207A3" w:rsidRDefault="0016011B" w:rsidP="00285E74">
      <w:pPr>
        <w:spacing w:line="360" w:lineRule="auto"/>
        <w:ind w:left="392"/>
        <w:jc w:val="both"/>
        <w:rPr>
          <w:rFonts w:cs="David"/>
          <w:rtl/>
        </w:rPr>
      </w:pPr>
    </w:p>
    <w:p w:rsidR="006243EE" w:rsidRDefault="0016011B">
      <w:pPr>
        <w:spacing w:line="360" w:lineRule="auto"/>
        <w:ind w:left="392" w:firstLine="5509"/>
        <w:jc w:val="both"/>
        <w:rPr>
          <w:rFonts w:cs="David"/>
          <w:rtl/>
        </w:rPr>
      </w:pPr>
      <w:r w:rsidRPr="00D207A3">
        <w:rPr>
          <w:rFonts w:cs="David" w:hint="cs"/>
          <w:rtl/>
        </w:rPr>
        <w:t>בברכה,</w:t>
      </w:r>
    </w:p>
    <w:p w:rsidR="006243EE" w:rsidRPr="006C4CBE" w:rsidRDefault="00870EE2">
      <w:pPr>
        <w:spacing w:line="360" w:lineRule="auto"/>
        <w:ind w:left="392" w:firstLine="5509"/>
        <w:jc w:val="both"/>
        <w:rPr>
          <w:rFonts w:cs="David"/>
          <w:rtl/>
        </w:rPr>
      </w:pPr>
      <w:smartTag w:uri="urn:schemas-microsoft-com:office:smarttags" w:element="PersonName">
        <w:smartTagPr>
          <w:attr w:name="ProductID" w:val="עופר לוי"/>
        </w:smartTagPr>
        <w:r w:rsidRPr="006C4CBE">
          <w:rPr>
            <w:rFonts w:cs="David" w:hint="cs"/>
            <w:rtl/>
          </w:rPr>
          <w:t>עופר</w:t>
        </w:r>
        <w:r w:rsidR="00812855" w:rsidRPr="006C4CBE">
          <w:rPr>
            <w:rFonts w:cs="David" w:hint="cs"/>
            <w:rtl/>
          </w:rPr>
          <w:t xml:space="preserve"> לוי</w:t>
        </w:r>
      </w:smartTag>
    </w:p>
    <w:p w:rsidR="006243EE" w:rsidRDefault="008F01AB" w:rsidP="006C4CBE">
      <w:pPr>
        <w:spacing w:line="360" w:lineRule="auto"/>
        <w:ind w:left="392" w:firstLine="5509"/>
        <w:jc w:val="both"/>
        <w:rPr>
          <w:rFonts w:cs="David"/>
          <w:rtl/>
        </w:rPr>
      </w:pPr>
      <w:r>
        <w:rPr>
          <w:rFonts w:cs="David" w:hint="cs"/>
          <w:rtl/>
        </w:rPr>
        <w:t xml:space="preserve">מנהל </w:t>
      </w:r>
      <w:r w:rsidR="006C4CBE">
        <w:rPr>
          <w:rFonts w:cs="David" w:hint="cs"/>
          <w:rtl/>
        </w:rPr>
        <w:t>אגף רכש נכסים ולוגיסטיקה</w:t>
      </w:r>
    </w:p>
    <w:p w:rsidR="006243EE" w:rsidRDefault="006243EE">
      <w:pPr>
        <w:spacing w:line="360" w:lineRule="auto"/>
        <w:ind w:left="392" w:firstLine="5509"/>
        <w:jc w:val="both"/>
        <w:rPr>
          <w:rFonts w:cs="David"/>
          <w:rtl/>
        </w:rPr>
      </w:pPr>
    </w:p>
    <w:p w:rsidR="006243EE" w:rsidRDefault="006243EE">
      <w:pPr>
        <w:spacing w:line="360" w:lineRule="auto"/>
        <w:ind w:left="392" w:firstLine="5509"/>
        <w:jc w:val="both"/>
        <w:rPr>
          <w:rFonts w:cs="David"/>
          <w:rtl/>
        </w:rPr>
      </w:pPr>
    </w:p>
    <w:p w:rsidR="006243EE" w:rsidRDefault="006243EE">
      <w:pPr>
        <w:spacing w:line="360" w:lineRule="auto"/>
        <w:ind w:left="392" w:firstLine="5509"/>
        <w:jc w:val="both"/>
        <w:rPr>
          <w:rFonts w:cs="David"/>
          <w:rtl/>
        </w:rPr>
      </w:pPr>
    </w:p>
    <w:p w:rsidR="006243EE" w:rsidRDefault="006243EE">
      <w:pPr>
        <w:spacing w:line="360" w:lineRule="auto"/>
        <w:ind w:left="392" w:firstLine="5509"/>
        <w:jc w:val="both"/>
        <w:rPr>
          <w:rFonts w:cs="David"/>
          <w:rtl/>
        </w:rPr>
      </w:pPr>
    </w:p>
    <w:p w:rsidR="006243EE" w:rsidRDefault="006243EE">
      <w:pPr>
        <w:spacing w:line="360" w:lineRule="auto"/>
        <w:ind w:left="392" w:firstLine="5509"/>
        <w:jc w:val="both"/>
        <w:rPr>
          <w:rFonts w:cs="David"/>
          <w:rtl/>
        </w:rPr>
      </w:pPr>
    </w:p>
    <w:p w:rsidR="006243EE" w:rsidRDefault="006243EE">
      <w:pPr>
        <w:spacing w:line="360" w:lineRule="auto"/>
        <w:ind w:left="392" w:firstLine="5509"/>
        <w:jc w:val="both"/>
        <w:rPr>
          <w:rFonts w:cs="David"/>
          <w:rtl/>
        </w:rPr>
      </w:pPr>
    </w:p>
    <w:p w:rsidR="006243EE" w:rsidRDefault="006243EE">
      <w:pPr>
        <w:spacing w:line="360" w:lineRule="auto"/>
        <w:ind w:left="392" w:firstLine="5509"/>
        <w:jc w:val="both"/>
        <w:rPr>
          <w:rFonts w:cs="David"/>
          <w:rtl/>
        </w:rPr>
      </w:pPr>
    </w:p>
    <w:p w:rsidR="006243EE" w:rsidRDefault="006243EE">
      <w:pPr>
        <w:spacing w:line="360" w:lineRule="auto"/>
        <w:ind w:left="392" w:firstLine="5509"/>
        <w:jc w:val="both"/>
        <w:rPr>
          <w:rFonts w:cs="David"/>
          <w:rtl/>
        </w:rPr>
      </w:pPr>
    </w:p>
    <w:p w:rsidR="006243EE" w:rsidRDefault="006243EE">
      <w:pPr>
        <w:spacing w:line="360" w:lineRule="auto"/>
        <w:ind w:left="392" w:firstLine="5509"/>
        <w:jc w:val="both"/>
        <w:rPr>
          <w:rFonts w:cs="David"/>
          <w:rtl/>
        </w:rPr>
      </w:pPr>
    </w:p>
    <w:p w:rsidR="006243EE" w:rsidRDefault="006243EE">
      <w:pPr>
        <w:spacing w:line="360" w:lineRule="auto"/>
        <w:ind w:left="392" w:firstLine="5509"/>
        <w:jc w:val="both"/>
        <w:rPr>
          <w:rFonts w:cs="David"/>
          <w:rtl/>
        </w:rPr>
      </w:pPr>
    </w:p>
    <w:p w:rsidR="006243EE" w:rsidRDefault="006243EE">
      <w:pPr>
        <w:spacing w:line="360" w:lineRule="auto"/>
        <w:ind w:left="392" w:firstLine="5509"/>
        <w:jc w:val="both"/>
        <w:rPr>
          <w:rFonts w:cs="David"/>
          <w:rtl/>
        </w:rPr>
      </w:pPr>
    </w:p>
    <w:p w:rsidR="006243EE" w:rsidRDefault="006243EE">
      <w:pPr>
        <w:spacing w:line="360" w:lineRule="auto"/>
        <w:ind w:left="392" w:firstLine="5509"/>
        <w:jc w:val="both"/>
        <w:rPr>
          <w:rFonts w:cs="David"/>
          <w:rtl/>
        </w:rPr>
      </w:pPr>
    </w:p>
    <w:p w:rsidR="006243EE" w:rsidRDefault="006243EE">
      <w:pPr>
        <w:spacing w:line="360" w:lineRule="auto"/>
        <w:ind w:left="392" w:firstLine="5509"/>
        <w:jc w:val="both"/>
        <w:rPr>
          <w:rFonts w:cs="David"/>
          <w:rtl/>
        </w:rPr>
      </w:pPr>
    </w:p>
    <w:p w:rsidR="006243EE" w:rsidRDefault="006243EE">
      <w:pPr>
        <w:spacing w:line="360" w:lineRule="auto"/>
        <w:ind w:left="392" w:firstLine="5509"/>
        <w:jc w:val="both"/>
        <w:rPr>
          <w:rFonts w:cs="David"/>
          <w:rtl/>
        </w:rPr>
      </w:pPr>
    </w:p>
    <w:p w:rsidR="006243EE" w:rsidRDefault="006243EE">
      <w:pPr>
        <w:spacing w:line="360" w:lineRule="auto"/>
        <w:ind w:left="392" w:firstLine="5509"/>
        <w:jc w:val="both"/>
        <w:rPr>
          <w:rFonts w:cs="David"/>
          <w:rtl/>
        </w:rPr>
      </w:pPr>
    </w:p>
    <w:p w:rsidR="006243EE" w:rsidRDefault="006243EE">
      <w:pPr>
        <w:spacing w:line="360" w:lineRule="auto"/>
        <w:ind w:left="392" w:firstLine="5509"/>
        <w:jc w:val="both"/>
        <w:rPr>
          <w:rFonts w:cs="David"/>
          <w:rtl/>
        </w:rPr>
      </w:pPr>
    </w:p>
    <w:p w:rsidR="006243EE" w:rsidRDefault="006243EE">
      <w:pPr>
        <w:spacing w:line="360" w:lineRule="auto"/>
        <w:ind w:left="392" w:firstLine="5509"/>
        <w:jc w:val="both"/>
        <w:rPr>
          <w:rFonts w:cs="David"/>
          <w:rtl/>
        </w:rPr>
      </w:pPr>
    </w:p>
    <w:p w:rsidR="006243EE" w:rsidRDefault="006243EE">
      <w:pPr>
        <w:spacing w:line="360" w:lineRule="auto"/>
        <w:ind w:left="392" w:firstLine="5509"/>
        <w:jc w:val="both"/>
        <w:rPr>
          <w:rFonts w:cs="David"/>
          <w:rtl/>
        </w:rPr>
      </w:pPr>
    </w:p>
    <w:p w:rsidR="006243EE" w:rsidRDefault="006243EE">
      <w:pPr>
        <w:spacing w:line="360" w:lineRule="auto"/>
        <w:ind w:left="392" w:firstLine="5509"/>
        <w:jc w:val="both"/>
        <w:rPr>
          <w:rFonts w:cs="David"/>
          <w:rtl/>
        </w:rPr>
      </w:pPr>
    </w:p>
    <w:p w:rsidR="006243EE" w:rsidRDefault="006243EE">
      <w:pPr>
        <w:spacing w:line="360" w:lineRule="auto"/>
        <w:ind w:left="392" w:firstLine="5509"/>
        <w:jc w:val="both"/>
        <w:rPr>
          <w:rFonts w:cs="David"/>
          <w:rtl/>
        </w:rPr>
      </w:pPr>
    </w:p>
    <w:p w:rsidR="006243EE" w:rsidRDefault="006243EE">
      <w:pPr>
        <w:spacing w:line="360" w:lineRule="auto"/>
        <w:ind w:left="392" w:firstLine="5509"/>
        <w:jc w:val="both"/>
        <w:rPr>
          <w:rFonts w:cs="David"/>
          <w:rtl/>
        </w:rPr>
      </w:pPr>
    </w:p>
    <w:p w:rsidR="006243EE" w:rsidRDefault="006243EE">
      <w:pPr>
        <w:spacing w:line="360" w:lineRule="auto"/>
        <w:ind w:left="392" w:firstLine="5509"/>
        <w:jc w:val="both"/>
        <w:rPr>
          <w:rFonts w:cs="David"/>
          <w:rtl/>
        </w:rPr>
      </w:pPr>
    </w:p>
    <w:p w:rsidR="006243EE" w:rsidRDefault="006243EE">
      <w:pPr>
        <w:spacing w:line="360" w:lineRule="auto"/>
        <w:ind w:left="392" w:firstLine="5509"/>
        <w:jc w:val="both"/>
        <w:rPr>
          <w:rFonts w:cs="David"/>
          <w:rtl/>
        </w:rPr>
      </w:pPr>
    </w:p>
    <w:p w:rsidR="00D82709" w:rsidRPr="00D82709" w:rsidRDefault="00573D12" w:rsidP="00D82709">
      <w:pPr>
        <w:pStyle w:val="TOC1"/>
        <w:rPr>
          <w:u w:val="single"/>
          <w:rtl/>
        </w:rPr>
      </w:pPr>
      <w:r w:rsidRPr="00573D12">
        <w:rPr>
          <w:rFonts w:hint="eastAsia"/>
          <w:u w:val="single"/>
          <w:rtl/>
        </w:rPr>
        <w:t>תוכן</w:t>
      </w:r>
      <w:r w:rsidRPr="00573D12">
        <w:rPr>
          <w:u w:val="single"/>
          <w:rtl/>
        </w:rPr>
        <w:t xml:space="preserve"> </w:t>
      </w:r>
      <w:r w:rsidRPr="00573D12">
        <w:rPr>
          <w:rFonts w:hint="eastAsia"/>
          <w:u w:val="single"/>
          <w:rtl/>
        </w:rPr>
        <w:t>עניינים</w:t>
      </w:r>
      <w:r w:rsidRPr="00573D12">
        <w:rPr>
          <w:u w:val="single"/>
          <w:rtl/>
        </w:rPr>
        <w:t>:</w:t>
      </w:r>
    </w:p>
    <w:p w:rsidR="00D82709" w:rsidRDefault="00D82709" w:rsidP="00D82709">
      <w:pPr>
        <w:pStyle w:val="TOC1"/>
        <w:rPr>
          <w:rtl/>
        </w:rPr>
      </w:pPr>
    </w:p>
    <w:p w:rsidR="00D82709" w:rsidRDefault="00D82709" w:rsidP="00D82709">
      <w:pPr>
        <w:pStyle w:val="TOC1"/>
        <w:rPr>
          <w:rtl/>
        </w:rPr>
      </w:pPr>
    </w:p>
    <w:p w:rsidR="00D82709" w:rsidRDefault="00D82709" w:rsidP="00D82709">
      <w:pPr>
        <w:pStyle w:val="TOC1"/>
        <w:rPr>
          <w:rtl/>
        </w:rPr>
      </w:pPr>
    </w:p>
    <w:p w:rsidR="00521516" w:rsidRDefault="00F70409">
      <w:pPr>
        <w:pStyle w:val="TOC1"/>
        <w:spacing w:line="360" w:lineRule="auto"/>
        <w:rPr>
          <w:rFonts w:asciiTheme="minorHAnsi" w:eastAsiaTheme="minorEastAsia" w:hAnsiTheme="minorHAnsi" w:cstheme="minorBidi"/>
          <w:b w:val="0"/>
          <w:bCs w:val="0"/>
          <w:noProof/>
          <w:sz w:val="22"/>
          <w:szCs w:val="22"/>
          <w:rtl/>
        </w:rPr>
      </w:pPr>
      <w:r w:rsidRPr="00143446">
        <w:rPr>
          <w:b w:val="0"/>
          <w:bCs w:val="0"/>
          <w:rtl/>
        </w:rPr>
        <w:fldChar w:fldCharType="begin"/>
      </w:r>
      <w:r w:rsidR="00052237" w:rsidRPr="00143446">
        <w:rPr>
          <w:b w:val="0"/>
          <w:bCs w:val="0"/>
          <w:rtl/>
        </w:rPr>
        <w:instrText xml:space="preserve"> </w:instrText>
      </w:r>
      <w:r w:rsidR="00052237" w:rsidRPr="00143446">
        <w:rPr>
          <w:rFonts w:hint="cs"/>
          <w:b w:val="0"/>
          <w:bCs w:val="0"/>
        </w:rPr>
        <w:instrText>TOC</w:instrText>
      </w:r>
      <w:r w:rsidR="00052237" w:rsidRPr="00143446">
        <w:rPr>
          <w:rFonts w:hint="cs"/>
          <w:b w:val="0"/>
          <w:bCs w:val="0"/>
          <w:rtl/>
        </w:rPr>
        <w:instrText xml:space="preserve"> \</w:instrText>
      </w:r>
      <w:r w:rsidR="00052237" w:rsidRPr="00143446">
        <w:rPr>
          <w:rFonts w:hint="cs"/>
          <w:b w:val="0"/>
          <w:bCs w:val="0"/>
        </w:rPr>
        <w:instrText>o "1-1" \h \z \u</w:instrText>
      </w:r>
      <w:r w:rsidR="00052237" w:rsidRPr="00143446">
        <w:rPr>
          <w:b w:val="0"/>
          <w:bCs w:val="0"/>
          <w:rtl/>
        </w:rPr>
        <w:instrText xml:space="preserve"> </w:instrText>
      </w:r>
      <w:r w:rsidRPr="00143446">
        <w:rPr>
          <w:b w:val="0"/>
          <w:bCs w:val="0"/>
          <w:rtl/>
        </w:rPr>
        <w:fldChar w:fldCharType="separate"/>
      </w:r>
      <w:hyperlink w:anchor="_Toc304121100" w:history="1">
        <w:r w:rsidR="00F224BE" w:rsidRPr="00F224BE">
          <w:rPr>
            <w:rStyle w:val="Hyperlink"/>
            <w:rFonts w:hint="eastAsia"/>
            <w:b w:val="0"/>
            <w:bCs w:val="0"/>
            <w:noProof/>
            <w:rtl/>
          </w:rPr>
          <w:t>פרק</w:t>
        </w:r>
        <w:r w:rsidR="00F224BE" w:rsidRPr="00F224BE">
          <w:rPr>
            <w:rStyle w:val="Hyperlink"/>
            <w:b w:val="0"/>
            <w:bCs w:val="0"/>
            <w:noProof/>
            <w:rtl/>
          </w:rPr>
          <w:t xml:space="preserve"> 1 – </w:t>
        </w:r>
        <w:r w:rsidR="00F224BE" w:rsidRPr="00F224BE">
          <w:rPr>
            <w:rStyle w:val="Hyperlink"/>
            <w:rFonts w:hint="eastAsia"/>
            <w:b w:val="0"/>
            <w:bCs w:val="0"/>
            <w:noProof/>
            <w:rtl/>
          </w:rPr>
          <w:t>הנחיות</w:t>
        </w:r>
        <w:r w:rsidR="00F224BE" w:rsidRPr="00F224BE">
          <w:rPr>
            <w:rStyle w:val="Hyperlink"/>
            <w:b w:val="0"/>
            <w:bCs w:val="0"/>
            <w:noProof/>
            <w:rtl/>
          </w:rPr>
          <w:t xml:space="preserve"> </w:t>
        </w:r>
        <w:r w:rsidR="00F224BE" w:rsidRPr="00F224BE">
          <w:rPr>
            <w:rStyle w:val="Hyperlink"/>
            <w:rFonts w:hint="eastAsia"/>
            <w:b w:val="0"/>
            <w:bCs w:val="0"/>
            <w:noProof/>
            <w:rtl/>
          </w:rPr>
          <w:t>כלליות</w:t>
        </w:r>
        <w:r w:rsidR="00F224BE" w:rsidRPr="00F224BE">
          <w:rPr>
            <w:b w:val="0"/>
            <w:bCs w:val="0"/>
            <w:noProof/>
            <w:webHidden/>
            <w:rtl/>
          </w:rPr>
          <w:tab/>
        </w:r>
        <w:r w:rsidRPr="00F224BE">
          <w:rPr>
            <w:rStyle w:val="Hyperlink"/>
            <w:b w:val="0"/>
            <w:bCs w:val="0"/>
            <w:noProof/>
            <w:rtl/>
          </w:rPr>
          <w:fldChar w:fldCharType="begin"/>
        </w:r>
        <w:r w:rsidR="00F224BE" w:rsidRPr="00F224BE">
          <w:rPr>
            <w:b w:val="0"/>
            <w:bCs w:val="0"/>
            <w:noProof/>
            <w:webHidden/>
            <w:rtl/>
          </w:rPr>
          <w:instrText xml:space="preserve"> </w:instrText>
        </w:r>
        <w:r w:rsidR="00F224BE" w:rsidRPr="00F224BE">
          <w:rPr>
            <w:b w:val="0"/>
            <w:bCs w:val="0"/>
            <w:noProof/>
            <w:webHidden/>
          </w:rPr>
          <w:instrText>PAGEREF</w:instrText>
        </w:r>
        <w:r w:rsidR="00F224BE" w:rsidRPr="00F224BE">
          <w:rPr>
            <w:b w:val="0"/>
            <w:bCs w:val="0"/>
            <w:noProof/>
            <w:webHidden/>
            <w:rtl/>
          </w:rPr>
          <w:instrText xml:space="preserve"> _</w:instrText>
        </w:r>
        <w:r w:rsidR="00F224BE" w:rsidRPr="00F224BE">
          <w:rPr>
            <w:b w:val="0"/>
            <w:bCs w:val="0"/>
            <w:noProof/>
            <w:webHidden/>
          </w:rPr>
          <w:instrText>Toc304121100 \h</w:instrText>
        </w:r>
        <w:r w:rsidR="00F224BE" w:rsidRPr="00F224BE">
          <w:rPr>
            <w:b w:val="0"/>
            <w:bCs w:val="0"/>
            <w:noProof/>
            <w:webHidden/>
            <w:rtl/>
          </w:rPr>
          <w:instrText xml:space="preserve"> </w:instrText>
        </w:r>
        <w:r w:rsidRPr="00F224BE">
          <w:rPr>
            <w:rStyle w:val="Hyperlink"/>
            <w:b w:val="0"/>
            <w:bCs w:val="0"/>
            <w:noProof/>
            <w:rtl/>
          </w:rPr>
        </w:r>
        <w:r w:rsidRPr="00F224BE">
          <w:rPr>
            <w:rStyle w:val="Hyperlink"/>
            <w:b w:val="0"/>
            <w:bCs w:val="0"/>
            <w:noProof/>
            <w:rtl/>
          </w:rPr>
          <w:fldChar w:fldCharType="separate"/>
        </w:r>
        <w:r w:rsidR="00CE46E4">
          <w:rPr>
            <w:b w:val="0"/>
            <w:bCs w:val="0"/>
            <w:noProof/>
            <w:webHidden/>
            <w:rtl/>
          </w:rPr>
          <w:t>4</w:t>
        </w:r>
        <w:r w:rsidRPr="00F224BE">
          <w:rPr>
            <w:rStyle w:val="Hyperlink"/>
            <w:b w:val="0"/>
            <w:bCs w:val="0"/>
            <w:noProof/>
            <w:rtl/>
          </w:rPr>
          <w:fldChar w:fldCharType="end"/>
        </w:r>
      </w:hyperlink>
    </w:p>
    <w:p w:rsidR="00521516" w:rsidRDefault="00F70409">
      <w:pPr>
        <w:pStyle w:val="TOC1"/>
        <w:spacing w:line="360" w:lineRule="auto"/>
        <w:rPr>
          <w:rFonts w:asciiTheme="minorHAnsi" w:eastAsiaTheme="minorEastAsia" w:hAnsiTheme="minorHAnsi" w:cstheme="minorBidi"/>
          <w:b w:val="0"/>
          <w:bCs w:val="0"/>
          <w:noProof/>
          <w:sz w:val="22"/>
          <w:szCs w:val="22"/>
          <w:rtl/>
        </w:rPr>
      </w:pPr>
      <w:hyperlink w:anchor="_Toc304121101" w:history="1">
        <w:r w:rsidR="00F224BE" w:rsidRPr="00F224BE">
          <w:rPr>
            <w:rStyle w:val="Hyperlink"/>
            <w:rFonts w:hint="eastAsia"/>
            <w:b w:val="0"/>
            <w:bCs w:val="0"/>
            <w:noProof/>
            <w:rtl/>
          </w:rPr>
          <w:t>נספח</w:t>
        </w:r>
        <w:r w:rsidR="00F224BE" w:rsidRPr="00F224BE">
          <w:rPr>
            <w:rStyle w:val="Hyperlink"/>
            <w:b w:val="0"/>
            <w:bCs w:val="0"/>
            <w:noProof/>
            <w:rtl/>
          </w:rPr>
          <w:t xml:space="preserve"> </w:t>
        </w:r>
        <w:r w:rsidR="00F224BE" w:rsidRPr="00F224BE">
          <w:rPr>
            <w:rStyle w:val="Hyperlink"/>
            <w:rFonts w:hint="eastAsia"/>
            <w:b w:val="0"/>
            <w:bCs w:val="0"/>
            <w:noProof/>
            <w:rtl/>
          </w:rPr>
          <w:t>א</w:t>
        </w:r>
        <w:r w:rsidR="00F224BE" w:rsidRPr="00F224BE">
          <w:rPr>
            <w:rStyle w:val="Hyperlink"/>
            <w:b w:val="0"/>
            <w:bCs w:val="0"/>
            <w:noProof/>
            <w:rtl/>
          </w:rPr>
          <w:t xml:space="preserve">'- </w:t>
        </w:r>
        <w:r w:rsidR="00F224BE" w:rsidRPr="00F224BE">
          <w:rPr>
            <w:rStyle w:val="Hyperlink"/>
            <w:rFonts w:hint="eastAsia"/>
            <w:b w:val="0"/>
            <w:bCs w:val="0"/>
            <w:noProof/>
            <w:rtl/>
          </w:rPr>
          <w:t>חוברת</w:t>
        </w:r>
        <w:r w:rsidR="00F224BE" w:rsidRPr="00F224BE">
          <w:rPr>
            <w:rStyle w:val="Hyperlink"/>
            <w:b w:val="0"/>
            <w:bCs w:val="0"/>
            <w:noProof/>
            <w:rtl/>
          </w:rPr>
          <w:t xml:space="preserve"> </w:t>
        </w:r>
        <w:r w:rsidR="00F224BE" w:rsidRPr="00F224BE">
          <w:rPr>
            <w:rStyle w:val="Hyperlink"/>
            <w:rFonts w:hint="eastAsia"/>
            <w:b w:val="0"/>
            <w:bCs w:val="0"/>
            <w:noProof/>
            <w:rtl/>
          </w:rPr>
          <w:t>הצעה</w:t>
        </w:r>
        <w:r w:rsidR="00F224BE" w:rsidRPr="00F224BE">
          <w:rPr>
            <w:b w:val="0"/>
            <w:bCs w:val="0"/>
            <w:noProof/>
            <w:webHidden/>
            <w:rtl/>
          </w:rPr>
          <w:tab/>
        </w:r>
        <w:r w:rsidRPr="00F224BE">
          <w:rPr>
            <w:rStyle w:val="Hyperlink"/>
            <w:b w:val="0"/>
            <w:bCs w:val="0"/>
            <w:noProof/>
            <w:rtl/>
          </w:rPr>
          <w:fldChar w:fldCharType="begin"/>
        </w:r>
        <w:r w:rsidR="00F224BE" w:rsidRPr="00F224BE">
          <w:rPr>
            <w:b w:val="0"/>
            <w:bCs w:val="0"/>
            <w:noProof/>
            <w:webHidden/>
            <w:rtl/>
          </w:rPr>
          <w:instrText xml:space="preserve"> </w:instrText>
        </w:r>
        <w:r w:rsidR="00F224BE" w:rsidRPr="00F224BE">
          <w:rPr>
            <w:b w:val="0"/>
            <w:bCs w:val="0"/>
            <w:noProof/>
            <w:webHidden/>
          </w:rPr>
          <w:instrText>PAGEREF</w:instrText>
        </w:r>
        <w:r w:rsidR="00F224BE" w:rsidRPr="00F224BE">
          <w:rPr>
            <w:b w:val="0"/>
            <w:bCs w:val="0"/>
            <w:noProof/>
            <w:webHidden/>
            <w:rtl/>
          </w:rPr>
          <w:instrText xml:space="preserve"> _</w:instrText>
        </w:r>
        <w:r w:rsidR="00F224BE" w:rsidRPr="00F224BE">
          <w:rPr>
            <w:b w:val="0"/>
            <w:bCs w:val="0"/>
            <w:noProof/>
            <w:webHidden/>
          </w:rPr>
          <w:instrText>Toc304121101 \h</w:instrText>
        </w:r>
        <w:r w:rsidR="00F224BE" w:rsidRPr="00F224BE">
          <w:rPr>
            <w:b w:val="0"/>
            <w:bCs w:val="0"/>
            <w:noProof/>
            <w:webHidden/>
            <w:rtl/>
          </w:rPr>
          <w:instrText xml:space="preserve"> </w:instrText>
        </w:r>
        <w:r w:rsidRPr="00F224BE">
          <w:rPr>
            <w:rStyle w:val="Hyperlink"/>
            <w:b w:val="0"/>
            <w:bCs w:val="0"/>
            <w:noProof/>
            <w:rtl/>
          </w:rPr>
        </w:r>
        <w:r w:rsidRPr="00F224BE">
          <w:rPr>
            <w:rStyle w:val="Hyperlink"/>
            <w:b w:val="0"/>
            <w:bCs w:val="0"/>
            <w:noProof/>
            <w:rtl/>
          </w:rPr>
          <w:fldChar w:fldCharType="separate"/>
        </w:r>
        <w:r w:rsidR="00CE46E4">
          <w:rPr>
            <w:b w:val="0"/>
            <w:bCs w:val="0"/>
            <w:noProof/>
            <w:webHidden/>
            <w:rtl/>
          </w:rPr>
          <w:t>23</w:t>
        </w:r>
        <w:r w:rsidRPr="00F224BE">
          <w:rPr>
            <w:rStyle w:val="Hyperlink"/>
            <w:b w:val="0"/>
            <w:bCs w:val="0"/>
            <w:noProof/>
            <w:rtl/>
          </w:rPr>
          <w:fldChar w:fldCharType="end"/>
        </w:r>
      </w:hyperlink>
    </w:p>
    <w:p w:rsidR="00521516" w:rsidRDefault="00F70409">
      <w:pPr>
        <w:pStyle w:val="TOC1"/>
        <w:spacing w:line="360" w:lineRule="auto"/>
        <w:rPr>
          <w:rFonts w:asciiTheme="minorHAnsi" w:eastAsiaTheme="minorEastAsia" w:hAnsiTheme="minorHAnsi" w:cstheme="minorBidi"/>
          <w:b w:val="0"/>
          <w:bCs w:val="0"/>
          <w:noProof/>
          <w:sz w:val="22"/>
          <w:szCs w:val="22"/>
          <w:rtl/>
        </w:rPr>
      </w:pPr>
      <w:hyperlink w:anchor="_Toc304121102" w:history="1">
        <w:r w:rsidR="00F224BE" w:rsidRPr="00F224BE">
          <w:rPr>
            <w:rStyle w:val="Hyperlink"/>
            <w:rFonts w:ascii="David" w:hAnsi="David" w:hint="eastAsia"/>
            <w:b w:val="0"/>
            <w:bCs w:val="0"/>
            <w:noProof/>
            <w:rtl/>
          </w:rPr>
          <w:t>נספח</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א</w:t>
        </w:r>
        <w:r w:rsidR="00F224BE" w:rsidRPr="00F224BE">
          <w:rPr>
            <w:rStyle w:val="Hyperlink"/>
            <w:rFonts w:ascii="David" w:hAnsi="David"/>
            <w:b w:val="0"/>
            <w:bCs w:val="0"/>
            <w:noProof/>
            <w:rtl/>
          </w:rPr>
          <w:t xml:space="preserve">'1 - </w:t>
        </w:r>
        <w:r w:rsidR="00F224BE" w:rsidRPr="00F224BE">
          <w:rPr>
            <w:rStyle w:val="Hyperlink"/>
            <w:rFonts w:ascii="David" w:hAnsi="David" w:hint="eastAsia"/>
            <w:b w:val="0"/>
            <w:bCs w:val="0"/>
            <w:noProof/>
            <w:rtl/>
          </w:rPr>
          <w:t>תצהיר</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בדבר</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העדר</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הרשעות</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לפי</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חוק</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עובדים</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זרים</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וחוק</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שכר</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מינימום</w:t>
        </w:r>
        <w:r w:rsidR="00F224BE" w:rsidRPr="00F224BE">
          <w:rPr>
            <w:b w:val="0"/>
            <w:bCs w:val="0"/>
            <w:noProof/>
            <w:webHidden/>
            <w:rtl/>
          </w:rPr>
          <w:tab/>
        </w:r>
        <w:r w:rsidRPr="00F224BE">
          <w:rPr>
            <w:rStyle w:val="Hyperlink"/>
            <w:b w:val="0"/>
            <w:bCs w:val="0"/>
            <w:noProof/>
            <w:rtl/>
          </w:rPr>
          <w:fldChar w:fldCharType="begin"/>
        </w:r>
        <w:r w:rsidR="00F224BE" w:rsidRPr="00F224BE">
          <w:rPr>
            <w:b w:val="0"/>
            <w:bCs w:val="0"/>
            <w:noProof/>
            <w:webHidden/>
            <w:rtl/>
          </w:rPr>
          <w:instrText xml:space="preserve"> </w:instrText>
        </w:r>
        <w:r w:rsidR="00F224BE" w:rsidRPr="00F224BE">
          <w:rPr>
            <w:b w:val="0"/>
            <w:bCs w:val="0"/>
            <w:noProof/>
            <w:webHidden/>
          </w:rPr>
          <w:instrText>PAGEREF</w:instrText>
        </w:r>
        <w:r w:rsidR="00F224BE" w:rsidRPr="00F224BE">
          <w:rPr>
            <w:b w:val="0"/>
            <w:bCs w:val="0"/>
            <w:noProof/>
            <w:webHidden/>
            <w:rtl/>
          </w:rPr>
          <w:instrText xml:space="preserve"> _</w:instrText>
        </w:r>
        <w:r w:rsidR="00F224BE" w:rsidRPr="00F224BE">
          <w:rPr>
            <w:b w:val="0"/>
            <w:bCs w:val="0"/>
            <w:noProof/>
            <w:webHidden/>
          </w:rPr>
          <w:instrText>Toc304121102 \h</w:instrText>
        </w:r>
        <w:r w:rsidR="00F224BE" w:rsidRPr="00F224BE">
          <w:rPr>
            <w:b w:val="0"/>
            <w:bCs w:val="0"/>
            <w:noProof/>
            <w:webHidden/>
            <w:rtl/>
          </w:rPr>
          <w:instrText xml:space="preserve"> </w:instrText>
        </w:r>
        <w:r w:rsidRPr="00F224BE">
          <w:rPr>
            <w:rStyle w:val="Hyperlink"/>
            <w:b w:val="0"/>
            <w:bCs w:val="0"/>
            <w:noProof/>
            <w:rtl/>
          </w:rPr>
        </w:r>
        <w:r w:rsidRPr="00F224BE">
          <w:rPr>
            <w:rStyle w:val="Hyperlink"/>
            <w:b w:val="0"/>
            <w:bCs w:val="0"/>
            <w:noProof/>
            <w:rtl/>
          </w:rPr>
          <w:fldChar w:fldCharType="separate"/>
        </w:r>
        <w:r w:rsidR="00CE46E4">
          <w:rPr>
            <w:b w:val="0"/>
            <w:bCs w:val="0"/>
            <w:noProof/>
            <w:webHidden/>
            <w:rtl/>
          </w:rPr>
          <w:t>30</w:t>
        </w:r>
        <w:r w:rsidRPr="00F224BE">
          <w:rPr>
            <w:rStyle w:val="Hyperlink"/>
            <w:b w:val="0"/>
            <w:bCs w:val="0"/>
            <w:noProof/>
            <w:rtl/>
          </w:rPr>
          <w:fldChar w:fldCharType="end"/>
        </w:r>
      </w:hyperlink>
    </w:p>
    <w:p w:rsidR="00521516" w:rsidRDefault="00F70409">
      <w:pPr>
        <w:pStyle w:val="TOC1"/>
        <w:spacing w:line="360" w:lineRule="auto"/>
        <w:rPr>
          <w:rFonts w:asciiTheme="minorHAnsi" w:eastAsiaTheme="minorEastAsia" w:hAnsiTheme="minorHAnsi" w:cstheme="minorBidi"/>
          <w:b w:val="0"/>
          <w:bCs w:val="0"/>
          <w:noProof/>
          <w:sz w:val="22"/>
          <w:szCs w:val="22"/>
          <w:rtl/>
        </w:rPr>
      </w:pPr>
      <w:hyperlink w:anchor="_Toc304121103" w:history="1">
        <w:r w:rsidR="00F224BE" w:rsidRPr="00F224BE">
          <w:rPr>
            <w:rStyle w:val="Hyperlink"/>
            <w:rFonts w:ascii="David" w:hAnsi="David" w:hint="eastAsia"/>
            <w:b w:val="0"/>
            <w:bCs w:val="0"/>
            <w:noProof/>
            <w:rtl/>
          </w:rPr>
          <w:t>נספח</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א</w:t>
        </w:r>
        <w:r w:rsidR="00F224BE" w:rsidRPr="00F224BE">
          <w:rPr>
            <w:rStyle w:val="Hyperlink"/>
            <w:rFonts w:ascii="David" w:hAnsi="David"/>
            <w:b w:val="0"/>
            <w:bCs w:val="0"/>
            <w:noProof/>
            <w:rtl/>
          </w:rPr>
          <w:t xml:space="preserve">'2 </w:t>
        </w:r>
        <w:r w:rsidR="00F224BE" w:rsidRPr="00F224BE">
          <w:rPr>
            <w:rStyle w:val="Hyperlink"/>
            <w:rFonts w:ascii="David" w:hAnsi="David"/>
            <w:b w:val="0"/>
            <w:bCs w:val="0"/>
            <w:noProof/>
          </w:rPr>
          <w:t>-</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התחייבות</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ואישור</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המציע</w:t>
        </w:r>
        <w:r w:rsidR="00F224BE" w:rsidRPr="00F224BE">
          <w:rPr>
            <w:rStyle w:val="Hyperlink"/>
            <w:b w:val="0"/>
            <w:bCs w:val="0"/>
            <w:noProof/>
            <w:rtl/>
          </w:rPr>
          <w:t xml:space="preserve"> </w:t>
        </w:r>
        <w:r w:rsidR="00F224BE" w:rsidRPr="00F224BE">
          <w:rPr>
            <w:rStyle w:val="Hyperlink"/>
            <w:rFonts w:ascii="David" w:hAnsi="David" w:hint="eastAsia"/>
            <w:b w:val="0"/>
            <w:bCs w:val="0"/>
            <w:noProof/>
            <w:rtl/>
          </w:rPr>
          <w:t>לקיום</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החקיקה</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בתחום</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העסקת</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עובדים</w:t>
        </w:r>
        <w:r w:rsidR="00F224BE" w:rsidRPr="00F224BE">
          <w:rPr>
            <w:b w:val="0"/>
            <w:bCs w:val="0"/>
            <w:noProof/>
            <w:webHidden/>
            <w:rtl/>
          </w:rPr>
          <w:tab/>
        </w:r>
        <w:r w:rsidRPr="00F224BE">
          <w:rPr>
            <w:rStyle w:val="Hyperlink"/>
            <w:b w:val="0"/>
            <w:bCs w:val="0"/>
            <w:noProof/>
            <w:rtl/>
          </w:rPr>
          <w:fldChar w:fldCharType="begin"/>
        </w:r>
        <w:r w:rsidR="00F224BE" w:rsidRPr="00F224BE">
          <w:rPr>
            <w:b w:val="0"/>
            <w:bCs w:val="0"/>
            <w:noProof/>
            <w:webHidden/>
            <w:rtl/>
          </w:rPr>
          <w:instrText xml:space="preserve"> </w:instrText>
        </w:r>
        <w:r w:rsidR="00F224BE" w:rsidRPr="00F224BE">
          <w:rPr>
            <w:b w:val="0"/>
            <w:bCs w:val="0"/>
            <w:noProof/>
            <w:webHidden/>
          </w:rPr>
          <w:instrText>PAGEREF</w:instrText>
        </w:r>
        <w:r w:rsidR="00F224BE" w:rsidRPr="00F224BE">
          <w:rPr>
            <w:b w:val="0"/>
            <w:bCs w:val="0"/>
            <w:noProof/>
            <w:webHidden/>
            <w:rtl/>
          </w:rPr>
          <w:instrText xml:space="preserve"> _</w:instrText>
        </w:r>
        <w:r w:rsidR="00F224BE" w:rsidRPr="00F224BE">
          <w:rPr>
            <w:b w:val="0"/>
            <w:bCs w:val="0"/>
            <w:noProof/>
            <w:webHidden/>
          </w:rPr>
          <w:instrText>Toc304121103 \h</w:instrText>
        </w:r>
        <w:r w:rsidR="00F224BE" w:rsidRPr="00F224BE">
          <w:rPr>
            <w:b w:val="0"/>
            <w:bCs w:val="0"/>
            <w:noProof/>
            <w:webHidden/>
            <w:rtl/>
          </w:rPr>
          <w:instrText xml:space="preserve"> </w:instrText>
        </w:r>
        <w:r w:rsidRPr="00F224BE">
          <w:rPr>
            <w:rStyle w:val="Hyperlink"/>
            <w:b w:val="0"/>
            <w:bCs w:val="0"/>
            <w:noProof/>
            <w:rtl/>
          </w:rPr>
        </w:r>
        <w:r w:rsidRPr="00F224BE">
          <w:rPr>
            <w:rStyle w:val="Hyperlink"/>
            <w:b w:val="0"/>
            <w:bCs w:val="0"/>
            <w:noProof/>
            <w:rtl/>
          </w:rPr>
          <w:fldChar w:fldCharType="separate"/>
        </w:r>
        <w:r w:rsidR="00CE46E4">
          <w:rPr>
            <w:b w:val="0"/>
            <w:bCs w:val="0"/>
            <w:noProof/>
            <w:webHidden/>
            <w:rtl/>
          </w:rPr>
          <w:t>31</w:t>
        </w:r>
        <w:r w:rsidRPr="00F224BE">
          <w:rPr>
            <w:rStyle w:val="Hyperlink"/>
            <w:b w:val="0"/>
            <w:bCs w:val="0"/>
            <w:noProof/>
            <w:rtl/>
          </w:rPr>
          <w:fldChar w:fldCharType="end"/>
        </w:r>
      </w:hyperlink>
    </w:p>
    <w:p w:rsidR="00521516" w:rsidRDefault="00F70409">
      <w:pPr>
        <w:pStyle w:val="TOC1"/>
        <w:spacing w:line="360" w:lineRule="auto"/>
        <w:rPr>
          <w:rFonts w:asciiTheme="minorHAnsi" w:eastAsiaTheme="minorEastAsia" w:hAnsiTheme="minorHAnsi" w:cstheme="minorBidi"/>
          <w:b w:val="0"/>
          <w:bCs w:val="0"/>
          <w:noProof/>
          <w:sz w:val="22"/>
          <w:szCs w:val="22"/>
          <w:rtl/>
        </w:rPr>
      </w:pPr>
      <w:hyperlink w:anchor="_Toc304121104" w:history="1">
        <w:r w:rsidR="00F224BE" w:rsidRPr="00F224BE">
          <w:rPr>
            <w:rStyle w:val="Hyperlink"/>
            <w:rFonts w:ascii="David" w:hAnsi="David" w:hint="eastAsia"/>
            <w:b w:val="0"/>
            <w:bCs w:val="0"/>
            <w:noProof/>
            <w:rtl/>
          </w:rPr>
          <w:t>נספח</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א</w:t>
        </w:r>
        <w:r w:rsidR="00F224BE" w:rsidRPr="00F224BE">
          <w:rPr>
            <w:rStyle w:val="Hyperlink"/>
            <w:rFonts w:ascii="David" w:hAnsi="David"/>
            <w:b w:val="0"/>
            <w:bCs w:val="0"/>
            <w:noProof/>
            <w:rtl/>
          </w:rPr>
          <w:t xml:space="preserve">'3 - </w:t>
        </w:r>
        <w:r w:rsidR="00F224BE" w:rsidRPr="00F224BE">
          <w:rPr>
            <w:rStyle w:val="Hyperlink"/>
            <w:rFonts w:ascii="David" w:hAnsi="David" w:hint="eastAsia"/>
            <w:b w:val="0"/>
            <w:bCs w:val="0"/>
            <w:noProof/>
            <w:rtl/>
          </w:rPr>
          <w:t>התחייבויות</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המציע</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בדבר</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שימוש</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בתוכנות</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מקוריות</w:t>
        </w:r>
        <w:r w:rsidR="00F224BE" w:rsidRPr="00F224BE">
          <w:rPr>
            <w:b w:val="0"/>
            <w:bCs w:val="0"/>
            <w:noProof/>
            <w:webHidden/>
            <w:rtl/>
          </w:rPr>
          <w:tab/>
        </w:r>
        <w:r w:rsidRPr="00F224BE">
          <w:rPr>
            <w:rStyle w:val="Hyperlink"/>
            <w:b w:val="0"/>
            <w:bCs w:val="0"/>
            <w:noProof/>
            <w:rtl/>
          </w:rPr>
          <w:fldChar w:fldCharType="begin"/>
        </w:r>
        <w:r w:rsidR="00F224BE" w:rsidRPr="00F224BE">
          <w:rPr>
            <w:b w:val="0"/>
            <w:bCs w:val="0"/>
            <w:noProof/>
            <w:webHidden/>
            <w:rtl/>
          </w:rPr>
          <w:instrText xml:space="preserve"> </w:instrText>
        </w:r>
        <w:r w:rsidR="00F224BE" w:rsidRPr="00F224BE">
          <w:rPr>
            <w:b w:val="0"/>
            <w:bCs w:val="0"/>
            <w:noProof/>
            <w:webHidden/>
          </w:rPr>
          <w:instrText>PAGEREF</w:instrText>
        </w:r>
        <w:r w:rsidR="00F224BE" w:rsidRPr="00F224BE">
          <w:rPr>
            <w:b w:val="0"/>
            <w:bCs w:val="0"/>
            <w:noProof/>
            <w:webHidden/>
            <w:rtl/>
          </w:rPr>
          <w:instrText xml:space="preserve"> _</w:instrText>
        </w:r>
        <w:r w:rsidR="00F224BE" w:rsidRPr="00F224BE">
          <w:rPr>
            <w:b w:val="0"/>
            <w:bCs w:val="0"/>
            <w:noProof/>
            <w:webHidden/>
          </w:rPr>
          <w:instrText>Toc304121104 \h</w:instrText>
        </w:r>
        <w:r w:rsidR="00F224BE" w:rsidRPr="00F224BE">
          <w:rPr>
            <w:b w:val="0"/>
            <w:bCs w:val="0"/>
            <w:noProof/>
            <w:webHidden/>
            <w:rtl/>
          </w:rPr>
          <w:instrText xml:space="preserve"> </w:instrText>
        </w:r>
        <w:r w:rsidRPr="00F224BE">
          <w:rPr>
            <w:rStyle w:val="Hyperlink"/>
            <w:b w:val="0"/>
            <w:bCs w:val="0"/>
            <w:noProof/>
            <w:rtl/>
          </w:rPr>
        </w:r>
        <w:r w:rsidRPr="00F224BE">
          <w:rPr>
            <w:rStyle w:val="Hyperlink"/>
            <w:b w:val="0"/>
            <w:bCs w:val="0"/>
            <w:noProof/>
            <w:rtl/>
          </w:rPr>
          <w:fldChar w:fldCharType="separate"/>
        </w:r>
        <w:r w:rsidR="00CE46E4">
          <w:rPr>
            <w:b w:val="0"/>
            <w:bCs w:val="0"/>
            <w:noProof/>
            <w:webHidden/>
            <w:rtl/>
          </w:rPr>
          <w:t>33</w:t>
        </w:r>
        <w:r w:rsidRPr="00F224BE">
          <w:rPr>
            <w:rStyle w:val="Hyperlink"/>
            <w:b w:val="0"/>
            <w:bCs w:val="0"/>
            <w:noProof/>
            <w:rtl/>
          </w:rPr>
          <w:fldChar w:fldCharType="end"/>
        </w:r>
      </w:hyperlink>
    </w:p>
    <w:p w:rsidR="00521516" w:rsidRDefault="00F70409">
      <w:pPr>
        <w:pStyle w:val="TOC1"/>
        <w:spacing w:line="360" w:lineRule="auto"/>
        <w:rPr>
          <w:rFonts w:asciiTheme="minorHAnsi" w:eastAsiaTheme="minorEastAsia" w:hAnsiTheme="minorHAnsi" w:cstheme="minorBidi"/>
          <w:b w:val="0"/>
          <w:bCs w:val="0"/>
          <w:noProof/>
          <w:sz w:val="22"/>
          <w:szCs w:val="22"/>
          <w:rtl/>
        </w:rPr>
      </w:pPr>
      <w:hyperlink w:anchor="_Toc304121105" w:history="1">
        <w:r w:rsidR="00F224BE" w:rsidRPr="00F224BE">
          <w:rPr>
            <w:rStyle w:val="Hyperlink"/>
            <w:rFonts w:ascii="David" w:hAnsi="David" w:hint="eastAsia"/>
            <w:b w:val="0"/>
            <w:bCs w:val="0"/>
            <w:noProof/>
            <w:rtl/>
          </w:rPr>
          <w:t>נספח</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א</w:t>
        </w:r>
        <w:r w:rsidR="00F224BE" w:rsidRPr="00F224BE">
          <w:rPr>
            <w:rStyle w:val="Hyperlink"/>
            <w:rFonts w:ascii="David" w:hAnsi="David"/>
            <w:b w:val="0"/>
            <w:bCs w:val="0"/>
            <w:noProof/>
            <w:rtl/>
          </w:rPr>
          <w:t xml:space="preserve">'4- </w:t>
        </w:r>
        <w:r w:rsidR="00F224BE" w:rsidRPr="00F224BE">
          <w:rPr>
            <w:rStyle w:val="Hyperlink"/>
            <w:rFonts w:ascii="David" w:hAnsi="David" w:hint="eastAsia"/>
            <w:b w:val="0"/>
            <w:bCs w:val="0"/>
            <w:noProof/>
            <w:rtl/>
          </w:rPr>
          <w:t>נוסח</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התחייבות</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לשמירת</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סודיות</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ולמניעת</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ניגוד</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עניינים</w:t>
        </w:r>
        <w:r w:rsidR="00F224BE" w:rsidRPr="00F224BE">
          <w:rPr>
            <w:b w:val="0"/>
            <w:bCs w:val="0"/>
            <w:noProof/>
            <w:webHidden/>
            <w:rtl/>
          </w:rPr>
          <w:tab/>
        </w:r>
        <w:r w:rsidRPr="00F224BE">
          <w:rPr>
            <w:rStyle w:val="Hyperlink"/>
            <w:b w:val="0"/>
            <w:bCs w:val="0"/>
            <w:noProof/>
            <w:rtl/>
          </w:rPr>
          <w:fldChar w:fldCharType="begin"/>
        </w:r>
        <w:r w:rsidR="00F224BE" w:rsidRPr="00F224BE">
          <w:rPr>
            <w:b w:val="0"/>
            <w:bCs w:val="0"/>
            <w:noProof/>
            <w:webHidden/>
            <w:rtl/>
          </w:rPr>
          <w:instrText xml:space="preserve"> </w:instrText>
        </w:r>
        <w:r w:rsidR="00F224BE" w:rsidRPr="00F224BE">
          <w:rPr>
            <w:b w:val="0"/>
            <w:bCs w:val="0"/>
            <w:noProof/>
            <w:webHidden/>
          </w:rPr>
          <w:instrText>PAGEREF</w:instrText>
        </w:r>
        <w:r w:rsidR="00F224BE" w:rsidRPr="00F224BE">
          <w:rPr>
            <w:b w:val="0"/>
            <w:bCs w:val="0"/>
            <w:noProof/>
            <w:webHidden/>
            <w:rtl/>
          </w:rPr>
          <w:instrText xml:space="preserve"> _</w:instrText>
        </w:r>
        <w:r w:rsidR="00F224BE" w:rsidRPr="00F224BE">
          <w:rPr>
            <w:b w:val="0"/>
            <w:bCs w:val="0"/>
            <w:noProof/>
            <w:webHidden/>
          </w:rPr>
          <w:instrText>Toc304121105 \h</w:instrText>
        </w:r>
        <w:r w:rsidR="00F224BE" w:rsidRPr="00F224BE">
          <w:rPr>
            <w:b w:val="0"/>
            <w:bCs w:val="0"/>
            <w:noProof/>
            <w:webHidden/>
            <w:rtl/>
          </w:rPr>
          <w:instrText xml:space="preserve"> </w:instrText>
        </w:r>
        <w:r w:rsidRPr="00F224BE">
          <w:rPr>
            <w:rStyle w:val="Hyperlink"/>
            <w:b w:val="0"/>
            <w:bCs w:val="0"/>
            <w:noProof/>
            <w:rtl/>
          </w:rPr>
        </w:r>
        <w:r w:rsidRPr="00F224BE">
          <w:rPr>
            <w:rStyle w:val="Hyperlink"/>
            <w:b w:val="0"/>
            <w:bCs w:val="0"/>
            <w:noProof/>
            <w:rtl/>
          </w:rPr>
          <w:fldChar w:fldCharType="separate"/>
        </w:r>
        <w:r w:rsidR="00CE46E4">
          <w:rPr>
            <w:b w:val="0"/>
            <w:bCs w:val="0"/>
            <w:noProof/>
            <w:webHidden/>
            <w:rtl/>
          </w:rPr>
          <w:t>34</w:t>
        </w:r>
        <w:r w:rsidRPr="00F224BE">
          <w:rPr>
            <w:rStyle w:val="Hyperlink"/>
            <w:b w:val="0"/>
            <w:bCs w:val="0"/>
            <w:noProof/>
            <w:rtl/>
          </w:rPr>
          <w:fldChar w:fldCharType="end"/>
        </w:r>
      </w:hyperlink>
    </w:p>
    <w:p w:rsidR="00521516" w:rsidRDefault="00F70409">
      <w:pPr>
        <w:pStyle w:val="TOC1"/>
        <w:spacing w:line="360" w:lineRule="auto"/>
        <w:rPr>
          <w:rFonts w:asciiTheme="minorHAnsi" w:eastAsiaTheme="minorEastAsia" w:hAnsiTheme="minorHAnsi" w:cstheme="minorBidi"/>
          <w:b w:val="0"/>
          <w:bCs w:val="0"/>
          <w:noProof/>
          <w:sz w:val="22"/>
          <w:szCs w:val="22"/>
          <w:rtl/>
        </w:rPr>
      </w:pPr>
      <w:hyperlink w:anchor="_Toc304121106" w:history="1">
        <w:r w:rsidR="00F224BE" w:rsidRPr="00F224BE">
          <w:rPr>
            <w:rStyle w:val="Hyperlink"/>
            <w:rFonts w:hint="eastAsia"/>
            <w:b w:val="0"/>
            <w:bCs w:val="0"/>
            <w:noProof/>
            <w:rtl/>
          </w:rPr>
          <w:t>נספח</w:t>
        </w:r>
        <w:r w:rsidR="00F224BE" w:rsidRPr="00F224BE">
          <w:rPr>
            <w:rStyle w:val="Hyperlink"/>
            <w:b w:val="0"/>
            <w:bCs w:val="0"/>
            <w:noProof/>
            <w:rtl/>
          </w:rPr>
          <w:t xml:space="preserve"> </w:t>
        </w:r>
        <w:r w:rsidR="00F224BE" w:rsidRPr="00F224BE">
          <w:rPr>
            <w:rStyle w:val="Hyperlink"/>
            <w:rFonts w:hint="eastAsia"/>
            <w:b w:val="0"/>
            <w:bCs w:val="0"/>
            <w:noProof/>
            <w:rtl/>
          </w:rPr>
          <w:t>א</w:t>
        </w:r>
        <w:r w:rsidR="00F224BE" w:rsidRPr="00F224BE">
          <w:rPr>
            <w:rStyle w:val="Hyperlink"/>
            <w:b w:val="0"/>
            <w:bCs w:val="0"/>
            <w:noProof/>
            <w:rtl/>
          </w:rPr>
          <w:t xml:space="preserve">'5 - </w:t>
        </w:r>
        <w:r w:rsidR="00F224BE" w:rsidRPr="00F224BE">
          <w:rPr>
            <w:rStyle w:val="Hyperlink"/>
            <w:rFonts w:hint="eastAsia"/>
            <w:b w:val="0"/>
            <w:bCs w:val="0"/>
            <w:noProof/>
            <w:rtl/>
          </w:rPr>
          <w:t>אישור</w:t>
        </w:r>
        <w:r w:rsidR="00F224BE" w:rsidRPr="00F224BE">
          <w:rPr>
            <w:rStyle w:val="Hyperlink"/>
            <w:b w:val="0"/>
            <w:bCs w:val="0"/>
            <w:noProof/>
            <w:rtl/>
          </w:rPr>
          <w:t xml:space="preserve"> </w:t>
        </w:r>
        <w:r w:rsidR="00F224BE" w:rsidRPr="00F224BE">
          <w:rPr>
            <w:rStyle w:val="Hyperlink"/>
            <w:rFonts w:hint="eastAsia"/>
            <w:b w:val="0"/>
            <w:bCs w:val="0"/>
            <w:noProof/>
            <w:rtl/>
          </w:rPr>
          <w:t>רו</w:t>
        </w:r>
        <w:r w:rsidR="00F224BE" w:rsidRPr="00F224BE">
          <w:rPr>
            <w:rStyle w:val="Hyperlink"/>
            <w:b w:val="0"/>
            <w:bCs w:val="0"/>
            <w:noProof/>
            <w:rtl/>
          </w:rPr>
          <w:t>"</w:t>
        </w:r>
        <w:r w:rsidR="00F224BE" w:rsidRPr="00F224BE">
          <w:rPr>
            <w:rStyle w:val="Hyperlink"/>
            <w:rFonts w:hint="eastAsia"/>
            <w:b w:val="0"/>
            <w:bCs w:val="0"/>
            <w:noProof/>
            <w:rtl/>
          </w:rPr>
          <w:t>ח</w:t>
        </w:r>
        <w:r w:rsidR="00F224BE" w:rsidRPr="00F224BE">
          <w:rPr>
            <w:rStyle w:val="Hyperlink"/>
            <w:b w:val="0"/>
            <w:bCs w:val="0"/>
            <w:noProof/>
            <w:rtl/>
          </w:rPr>
          <w:t xml:space="preserve"> </w:t>
        </w:r>
        <w:r w:rsidR="00F224BE" w:rsidRPr="00F224BE">
          <w:rPr>
            <w:rStyle w:val="Hyperlink"/>
            <w:rFonts w:hint="eastAsia"/>
            <w:b w:val="0"/>
            <w:bCs w:val="0"/>
            <w:noProof/>
            <w:rtl/>
          </w:rPr>
          <w:t>אודות</w:t>
        </w:r>
        <w:r w:rsidR="00F224BE" w:rsidRPr="00F224BE">
          <w:rPr>
            <w:rStyle w:val="Hyperlink"/>
            <w:b w:val="0"/>
            <w:bCs w:val="0"/>
            <w:noProof/>
            <w:rtl/>
          </w:rPr>
          <w:t xml:space="preserve"> </w:t>
        </w:r>
        <w:r w:rsidR="00F224BE" w:rsidRPr="00F224BE">
          <w:rPr>
            <w:rStyle w:val="Hyperlink"/>
            <w:rFonts w:hint="eastAsia"/>
            <w:b w:val="0"/>
            <w:bCs w:val="0"/>
            <w:noProof/>
            <w:rtl/>
          </w:rPr>
          <w:t>מחזור</w:t>
        </w:r>
        <w:r w:rsidR="00F224BE" w:rsidRPr="00F224BE">
          <w:rPr>
            <w:rStyle w:val="Hyperlink"/>
            <w:b w:val="0"/>
            <w:bCs w:val="0"/>
            <w:noProof/>
            <w:rtl/>
          </w:rPr>
          <w:t xml:space="preserve"> </w:t>
        </w:r>
        <w:r w:rsidR="00F224BE" w:rsidRPr="00F224BE">
          <w:rPr>
            <w:rStyle w:val="Hyperlink"/>
            <w:rFonts w:hint="eastAsia"/>
            <w:b w:val="0"/>
            <w:bCs w:val="0"/>
            <w:noProof/>
            <w:rtl/>
          </w:rPr>
          <w:t>הכנסות</w:t>
        </w:r>
        <w:r w:rsidR="00F224BE" w:rsidRPr="00F224BE">
          <w:rPr>
            <w:rStyle w:val="Hyperlink"/>
            <w:b w:val="0"/>
            <w:bCs w:val="0"/>
            <w:noProof/>
            <w:rtl/>
          </w:rPr>
          <w:t xml:space="preserve">  </w:t>
        </w:r>
        <w:r w:rsidR="00F224BE" w:rsidRPr="00F224BE">
          <w:rPr>
            <w:rStyle w:val="Hyperlink"/>
            <w:rFonts w:hint="eastAsia"/>
            <w:b w:val="0"/>
            <w:bCs w:val="0"/>
            <w:noProof/>
            <w:rtl/>
          </w:rPr>
          <w:t>כספי</w:t>
        </w:r>
        <w:r w:rsidR="00F224BE" w:rsidRPr="00F224BE">
          <w:rPr>
            <w:rStyle w:val="Hyperlink"/>
            <w:b w:val="0"/>
            <w:bCs w:val="0"/>
            <w:noProof/>
            <w:rtl/>
          </w:rPr>
          <w:t xml:space="preserve"> </w:t>
        </w:r>
        <w:r w:rsidR="00F224BE" w:rsidRPr="00F224BE">
          <w:rPr>
            <w:rStyle w:val="Hyperlink"/>
            <w:rFonts w:hint="eastAsia"/>
            <w:b w:val="0"/>
            <w:bCs w:val="0"/>
            <w:noProof/>
            <w:rtl/>
          </w:rPr>
          <w:t>של</w:t>
        </w:r>
        <w:r w:rsidR="00F224BE" w:rsidRPr="00F224BE">
          <w:rPr>
            <w:rStyle w:val="Hyperlink"/>
            <w:b w:val="0"/>
            <w:bCs w:val="0"/>
            <w:noProof/>
            <w:rtl/>
          </w:rPr>
          <w:t xml:space="preserve">  </w:t>
        </w:r>
        <w:r w:rsidR="00F224BE" w:rsidRPr="00F224BE">
          <w:rPr>
            <w:rStyle w:val="Hyperlink"/>
            <w:rFonts w:hint="eastAsia"/>
            <w:b w:val="0"/>
            <w:bCs w:val="0"/>
            <w:noProof/>
            <w:rtl/>
          </w:rPr>
          <w:t>המציע</w:t>
        </w:r>
        <w:r w:rsidR="00F224BE" w:rsidRPr="00F224BE">
          <w:rPr>
            <w:b w:val="0"/>
            <w:bCs w:val="0"/>
            <w:noProof/>
            <w:webHidden/>
            <w:rtl/>
          </w:rPr>
          <w:tab/>
        </w:r>
        <w:r w:rsidRPr="00F224BE">
          <w:rPr>
            <w:rStyle w:val="Hyperlink"/>
            <w:b w:val="0"/>
            <w:bCs w:val="0"/>
            <w:noProof/>
            <w:rtl/>
          </w:rPr>
          <w:fldChar w:fldCharType="begin"/>
        </w:r>
        <w:r w:rsidR="00F224BE" w:rsidRPr="00F224BE">
          <w:rPr>
            <w:b w:val="0"/>
            <w:bCs w:val="0"/>
            <w:noProof/>
            <w:webHidden/>
            <w:rtl/>
          </w:rPr>
          <w:instrText xml:space="preserve"> </w:instrText>
        </w:r>
        <w:r w:rsidR="00F224BE" w:rsidRPr="00F224BE">
          <w:rPr>
            <w:b w:val="0"/>
            <w:bCs w:val="0"/>
            <w:noProof/>
            <w:webHidden/>
          </w:rPr>
          <w:instrText>PAGEREF</w:instrText>
        </w:r>
        <w:r w:rsidR="00F224BE" w:rsidRPr="00F224BE">
          <w:rPr>
            <w:b w:val="0"/>
            <w:bCs w:val="0"/>
            <w:noProof/>
            <w:webHidden/>
            <w:rtl/>
          </w:rPr>
          <w:instrText xml:space="preserve"> _</w:instrText>
        </w:r>
        <w:r w:rsidR="00F224BE" w:rsidRPr="00F224BE">
          <w:rPr>
            <w:b w:val="0"/>
            <w:bCs w:val="0"/>
            <w:noProof/>
            <w:webHidden/>
          </w:rPr>
          <w:instrText>Toc304121106 \h</w:instrText>
        </w:r>
        <w:r w:rsidR="00F224BE" w:rsidRPr="00F224BE">
          <w:rPr>
            <w:b w:val="0"/>
            <w:bCs w:val="0"/>
            <w:noProof/>
            <w:webHidden/>
            <w:rtl/>
          </w:rPr>
          <w:instrText xml:space="preserve"> </w:instrText>
        </w:r>
        <w:r w:rsidRPr="00F224BE">
          <w:rPr>
            <w:rStyle w:val="Hyperlink"/>
            <w:b w:val="0"/>
            <w:bCs w:val="0"/>
            <w:noProof/>
            <w:rtl/>
          </w:rPr>
        </w:r>
        <w:r w:rsidRPr="00F224BE">
          <w:rPr>
            <w:rStyle w:val="Hyperlink"/>
            <w:b w:val="0"/>
            <w:bCs w:val="0"/>
            <w:noProof/>
            <w:rtl/>
          </w:rPr>
          <w:fldChar w:fldCharType="separate"/>
        </w:r>
        <w:r w:rsidR="00CE46E4">
          <w:rPr>
            <w:b w:val="0"/>
            <w:bCs w:val="0"/>
            <w:noProof/>
            <w:webHidden/>
            <w:rtl/>
          </w:rPr>
          <w:t>36</w:t>
        </w:r>
        <w:r w:rsidRPr="00F224BE">
          <w:rPr>
            <w:rStyle w:val="Hyperlink"/>
            <w:b w:val="0"/>
            <w:bCs w:val="0"/>
            <w:noProof/>
            <w:rtl/>
          </w:rPr>
          <w:fldChar w:fldCharType="end"/>
        </w:r>
      </w:hyperlink>
    </w:p>
    <w:p w:rsidR="00521516" w:rsidRDefault="00F70409">
      <w:pPr>
        <w:pStyle w:val="TOC1"/>
        <w:spacing w:line="360" w:lineRule="auto"/>
        <w:rPr>
          <w:rFonts w:asciiTheme="minorHAnsi" w:eastAsiaTheme="minorEastAsia" w:hAnsiTheme="minorHAnsi" w:cstheme="minorBidi"/>
          <w:b w:val="0"/>
          <w:bCs w:val="0"/>
          <w:noProof/>
          <w:sz w:val="22"/>
          <w:szCs w:val="22"/>
          <w:rtl/>
        </w:rPr>
      </w:pPr>
      <w:hyperlink w:anchor="_Toc304121107" w:history="1">
        <w:r w:rsidR="00F224BE" w:rsidRPr="00F224BE">
          <w:rPr>
            <w:rStyle w:val="Hyperlink"/>
            <w:rFonts w:hint="eastAsia"/>
            <w:b w:val="0"/>
            <w:bCs w:val="0"/>
            <w:noProof/>
            <w:rtl/>
          </w:rPr>
          <w:t>נספח</w:t>
        </w:r>
        <w:r w:rsidR="00F224BE" w:rsidRPr="00F224BE">
          <w:rPr>
            <w:rStyle w:val="Hyperlink"/>
            <w:b w:val="0"/>
            <w:bCs w:val="0"/>
            <w:noProof/>
            <w:rtl/>
          </w:rPr>
          <w:t xml:space="preserve"> </w:t>
        </w:r>
        <w:r w:rsidR="00F224BE" w:rsidRPr="00F224BE">
          <w:rPr>
            <w:rStyle w:val="Hyperlink"/>
            <w:rFonts w:hint="eastAsia"/>
            <w:b w:val="0"/>
            <w:bCs w:val="0"/>
            <w:noProof/>
            <w:rtl/>
          </w:rPr>
          <w:t>ב</w:t>
        </w:r>
        <w:r w:rsidR="00F224BE" w:rsidRPr="00F224BE">
          <w:rPr>
            <w:rStyle w:val="Hyperlink"/>
            <w:b w:val="0"/>
            <w:bCs w:val="0"/>
            <w:noProof/>
            <w:rtl/>
          </w:rPr>
          <w:t xml:space="preserve">' - </w:t>
        </w:r>
        <w:r w:rsidR="00F224BE" w:rsidRPr="00F224BE">
          <w:rPr>
            <w:rStyle w:val="Hyperlink"/>
            <w:rFonts w:hint="eastAsia"/>
            <w:b w:val="0"/>
            <w:bCs w:val="0"/>
            <w:noProof/>
            <w:rtl/>
          </w:rPr>
          <w:t>הסכם</w:t>
        </w:r>
        <w:r w:rsidR="00F224BE" w:rsidRPr="00F224BE">
          <w:rPr>
            <w:rStyle w:val="Hyperlink"/>
            <w:b w:val="0"/>
            <w:bCs w:val="0"/>
            <w:noProof/>
            <w:rtl/>
          </w:rPr>
          <w:t xml:space="preserve"> </w:t>
        </w:r>
        <w:r w:rsidR="00F224BE" w:rsidRPr="00F224BE">
          <w:rPr>
            <w:rStyle w:val="Hyperlink"/>
            <w:rFonts w:hint="eastAsia"/>
            <w:b w:val="0"/>
            <w:bCs w:val="0"/>
            <w:noProof/>
            <w:rtl/>
          </w:rPr>
          <w:t>התקשרות</w:t>
        </w:r>
        <w:r w:rsidR="00F224BE" w:rsidRPr="00F224BE">
          <w:rPr>
            <w:b w:val="0"/>
            <w:bCs w:val="0"/>
            <w:noProof/>
            <w:webHidden/>
            <w:rtl/>
          </w:rPr>
          <w:tab/>
        </w:r>
        <w:r w:rsidRPr="00F224BE">
          <w:rPr>
            <w:rStyle w:val="Hyperlink"/>
            <w:b w:val="0"/>
            <w:bCs w:val="0"/>
            <w:noProof/>
            <w:rtl/>
          </w:rPr>
          <w:fldChar w:fldCharType="begin"/>
        </w:r>
        <w:r w:rsidR="00F224BE" w:rsidRPr="00F224BE">
          <w:rPr>
            <w:b w:val="0"/>
            <w:bCs w:val="0"/>
            <w:noProof/>
            <w:webHidden/>
            <w:rtl/>
          </w:rPr>
          <w:instrText xml:space="preserve"> </w:instrText>
        </w:r>
        <w:r w:rsidR="00F224BE" w:rsidRPr="00F224BE">
          <w:rPr>
            <w:b w:val="0"/>
            <w:bCs w:val="0"/>
            <w:noProof/>
            <w:webHidden/>
          </w:rPr>
          <w:instrText>PAGEREF</w:instrText>
        </w:r>
        <w:r w:rsidR="00F224BE" w:rsidRPr="00F224BE">
          <w:rPr>
            <w:b w:val="0"/>
            <w:bCs w:val="0"/>
            <w:noProof/>
            <w:webHidden/>
            <w:rtl/>
          </w:rPr>
          <w:instrText xml:space="preserve"> _</w:instrText>
        </w:r>
        <w:r w:rsidR="00F224BE" w:rsidRPr="00F224BE">
          <w:rPr>
            <w:b w:val="0"/>
            <w:bCs w:val="0"/>
            <w:noProof/>
            <w:webHidden/>
          </w:rPr>
          <w:instrText>Toc304121107 \h</w:instrText>
        </w:r>
        <w:r w:rsidR="00F224BE" w:rsidRPr="00F224BE">
          <w:rPr>
            <w:b w:val="0"/>
            <w:bCs w:val="0"/>
            <w:noProof/>
            <w:webHidden/>
            <w:rtl/>
          </w:rPr>
          <w:instrText xml:space="preserve"> </w:instrText>
        </w:r>
        <w:r w:rsidRPr="00F224BE">
          <w:rPr>
            <w:rStyle w:val="Hyperlink"/>
            <w:b w:val="0"/>
            <w:bCs w:val="0"/>
            <w:noProof/>
            <w:rtl/>
          </w:rPr>
        </w:r>
        <w:r w:rsidRPr="00F224BE">
          <w:rPr>
            <w:rStyle w:val="Hyperlink"/>
            <w:b w:val="0"/>
            <w:bCs w:val="0"/>
            <w:noProof/>
            <w:rtl/>
          </w:rPr>
          <w:fldChar w:fldCharType="separate"/>
        </w:r>
        <w:r w:rsidR="00CE46E4">
          <w:rPr>
            <w:b w:val="0"/>
            <w:bCs w:val="0"/>
            <w:noProof/>
            <w:webHidden/>
            <w:rtl/>
          </w:rPr>
          <w:t>37</w:t>
        </w:r>
        <w:r w:rsidRPr="00F224BE">
          <w:rPr>
            <w:rStyle w:val="Hyperlink"/>
            <w:b w:val="0"/>
            <w:bCs w:val="0"/>
            <w:noProof/>
            <w:rtl/>
          </w:rPr>
          <w:fldChar w:fldCharType="end"/>
        </w:r>
      </w:hyperlink>
    </w:p>
    <w:p w:rsidR="00521516" w:rsidRDefault="00F70409">
      <w:pPr>
        <w:pStyle w:val="TOC1"/>
        <w:spacing w:line="360" w:lineRule="auto"/>
        <w:rPr>
          <w:rFonts w:asciiTheme="minorHAnsi" w:eastAsiaTheme="minorEastAsia" w:hAnsiTheme="minorHAnsi" w:cstheme="minorBidi"/>
          <w:b w:val="0"/>
          <w:bCs w:val="0"/>
          <w:noProof/>
          <w:sz w:val="22"/>
          <w:szCs w:val="22"/>
          <w:rtl/>
        </w:rPr>
      </w:pPr>
      <w:hyperlink w:anchor="_Toc304121108" w:history="1">
        <w:r w:rsidR="00F224BE" w:rsidRPr="00F224BE">
          <w:rPr>
            <w:rStyle w:val="Hyperlink"/>
            <w:rFonts w:hint="eastAsia"/>
            <w:b w:val="0"/>
            <w:bCs w:val="0"/>
            <w:noProof/>
            <w:rtl/>
          </w:rPr>
          <w:t>נספח</w:t>
        </w:r>
        <w:r w:rsidR="00F224BE" w:rsidRPr="00F224BE">
          <w:rPr>
            <w:rStyle w:val="Hyperlink"/>
            <w:b w:val="0"/>
            <w:bCs w:val="0"/>
            <w:noProof/>
            <w:rtl/>
          </w:rPr>
          <w:t xml:space="preserve"> </w:t>
        </w:r>
        <w:r w:rsidR="00F224BE" w:rsidRPr="00F224BE">
          <w:rPr>
            <w:rStyle w:val="Hyperlink"/>
            <w:rFonts w:hint="eastAsia"/>
            <w:b w:val="0"/>
            <w:bCs w:val="0"/>
            <w:noProof/>
            <w:rtl/>
          </w:rPr>
          <w:t>ב</w:t>
        </w:r>
        <w:r w:rsidR="00F224BE" w:rsidRPr="00F224BE">
          <w:rPr>
            <w:rStyle w:val="Hyperlink"/>
            <w:b w:val="0"/>
            <w:bCs w:val="0"/>
            <w:noProof/>
            <w:rtl/>
          </w:rPr>
          <w:t xml:space="preserve">' 1- </w:t>
        </w:r>
        <w:r w:rsidR="00F224BE" w:rsidRPr="00F224BE">
          <w:rPr>
            <w:rStyle w:val="Hyperlink"/>
            <w:rFonts w:hint="eastAsia"/>
            <w:b w:val="0"/>
            <w:bCs w:val="0"/>
            <w:noProof/>
            <w:rtl/>
          </w:rPr>
          <w:t>נוסח</w:t>
        </w:r>
        <w:r w:rsidR="00F224BE" w:rsidRPr="00F224BE">
          <w:rPr>
            <w:rStyle w:val="Hyperlink"/>
            <w:b w:val="0"/>
            <w:bCs w:val="0"/>
            <w:noProof/>
            <w:rtl/>
          </w:rPr>
          <w:t xml:space="preserve"> </w:t>
        </w:r>
        <w:r w:rsidR="00F224BE" w:rsidRPr="00F224BE">
          <w:rPr>
            <w:rStyle w:val="Hyperlink"/>
            <w:rFonts w:hint="eastAsia"/>
            <w:b w:val="0"/>
            <w:bCs w:val="0"/>
            <w:noProof/>
            <w:rtl/>
          </w:rPr>
          <w:t>ערבות</w:t>
        </w:r>
        <w:r w:rsidR="00F224BE" w:rsidRPr="00F224BE">
          <w:rPr>
            <w:rStyle w:val="Hyperlink"/>
            <w:b w:val="0"/>
            <w:bCs w:val="0"/>
            <w:noProof/>
            <w:rtl/>
          </w:rPr>
          <w:t xml:space="preserve"> </w:t>
        </w:r>
        <w:r w:rsidR="00F224BE" w:rsidRPr="00F224BE">
          <w:rPr>
            <w:rStyle w:val="Hyperlink"/>
            <w:rFonts w:hint="eastAsia"/>
            <w:b w:val="0"/>
            <w:bCs w:val="0"/>
            <w:noProof/>
            <w:rtl/>
          </w:rPr>
          <w:t>לביצוע</w:t>
        </w:r>
        <w:r w:rsidR="00F224BE" w:rsidRPr="00F224BE">
          <w:rPr>
            <w:b w:val="0"/>
            <w:bCs w:val="0"/>
            <w:noProof/>
            <w:webHidden/>
            <w:rtl/>
          </w:rPr>
          <w:tab/>
        </w:r>
        <w:r w:rsidRPr="00F224BE">
          <w:rPr>
            <w:rStyle w:val="Hyperlink"/>
            <w:b w:val="0"/>
            <w:bCs w:val="0"/>
            <w:noProof/>
            <w:rtl/>
          </w:rPr>
          <w:fldChar w:fldCharType="begin"/>
        </w:r>
        <w:r w:rsidR="00F224BE" w:rsidRPr="00F224BE">
          <w:rPr>
            <w:b w:val="0"/>
            <w:bCs w:val="0"/>
            <w:noProof/>
            <w:webHidden/>
            <w:rtl/>
          </w:rPr>
          <w:instrText xml:space="preserve"> </w:instrText>
        </w:r>
        <w:r w:rsidR="00F224BE" w:rsidRPr="00F224BE">
          <w:rPr>
            <w:b w:val="0"/>
            <w:bCs w:val="0"/>
            <w:noProof/>
            <w:webHidden/>
          </w:rPr>
          <w:instrText>PAGEREF</w:instrText>
        </w:r>
        <w:r w:rsidR="00F224BE" w:rsidRPr="00F224BE">
          <w:rPr>
            <w:b w:val="0"/>
            <w:bCs w:val="0"/>
            <w:noProof/>
            <w:webHidden/>
            <w:rtl/>
          </w:rPr>
          <w:instrText xml:space="preserve"> _</w:instrText>
        </w:r>
        <w:r w:rsidR="00F224BE" w:rsidRPr="00F224BE">
          <w:rPr>
            <w:b w:val="0"/>
            <w:bCs w:val="0"/>
            <w:noProof/>
            <w:webHidden/>
          </w:rPr>
          <w:instrText>Toc304121108 \h</w:instrText>
        </w:r>
        <w:r w:rsidR="00F224BE" w:rsidRPr="00F224BE">
          <w:rPr>
            <w:b w:val="0"/>
            <w:bCs w:val="0"/>
            <w:noProof/>
            <w:webHidden/>
            <w:rtl/>
          </w:rPr>
          <w:instrText xml:space="preserve"> </w:instrText>
        </w:r>
        <w:r w:rsidRPr="00F224BE">
          <w:rPr>
            <w:rStyle w:val="Hyperlink"/>
            <w:b w:val="0"/>
            <w:bCs w:val="0"/>
            <w:noProof/>
            <w:rtl/>
          </w:rPr>
        </w:r>
        <w:r w:rsidRPr="00F224BE">
          <w:rPr>
            <w:rStyle w:val="Hyperlink"/>
            <w:b w:val="0"/>
            <w:bCs w:val="0"/>
            <w:noProof/>
            <w:rtl/>
          </w:rPr>
          <w:fldChar w:fldCharType="separate"/>
        </w:r>
        <w:r w:rsidR="00CE46E4">
          <w:rPr>
            <w:b w:val="0"/>
            <w:bCs w:val="0"/>
            <w:noProof/>
            <w:webHidden/>
            <w:rtl/>
          </w:rPr>
          <w:t>51</w:t>
        </w:r>
        <w:r w:rsidRPr="00F224BE">
          <w:rPr>
            <w:rStyle w:val="Hyperlink"/>
            <w:b w:val="0"/>
            <w:bCs w:val="0"/>
            <w:noProof/>
            <w:rtl/>
          </w:rPr>
          <w:fldChar w:fldCharType="end"/>
        </w:r>
      </w:hyperlink>
    </w:p>
    <w:p w:rsidR="00521516" w:rsidRDefault="00F70409">
      <w:pPr>
        <w:pStyle w:val="TOC1"/>
        <w:spacing w:line="360" w:lineRule="auto"/>
        <w:rPr>
          <w:rFonts w:asciiTheme="minorHAnsi" w:eastAsiaTheme="minorEastAsia" w:hAnsiTheme="minorHAnsi" w:cstheme="minorBidi"/>
          <w:b w:val="0"/>
          <w:bCs w:val="0"/>
          <w:noProof/>
          <w:sz w:val="22"/>
          <w:szCs w:val="22"/>
          <w:rtl/>
        </w:rPr>
      </w:pPr>
      <w:hyperlink w:anchor="_Toc304121109" w:history="1">
        <w:r w:rsidR="00F224BE" w:rsidRPr="00F224BE">
          <w:rPr>
            <w:rStyle w:val="Hyperlink"/>
            <w:rFonts w:hint="eastAsia"/>
            <w:b w:val="0"/>
            <w:bCs w:val="0"/>
            <w:noProof/>
            <w:rtl/>
          </w:rPr>
          <w:t>נספח</w:t>
        </w:r>
        <w:r w:rsidR="00F224BE" w:rsidRPr="00F224BE">
          <w:rPr>
            <w:rStyle w:val="Hyperlink"/>
            <w:b w:val="0"/>
            <w:bCs w:val="0"/>
            <w:noProof/>
            <w:rtl/>
          </w:rPr>
          <w:t xml:space="preserve"> </w:t>
        </w:r>
        <w:r w:rsidR="00F224BE" w:rsidRPr="00F224BE">
          <w:rPr>
            <w:rStyle w:val="Hyperlink"/>
            <w:rFonts w:hint="eastAsia"/>
            <w:b w:val="0"/>
            <w:bCs w:val="0"/>
            <w:noProof/>
            <w:rtl/>
          </w:rPr>
          <w:t>ב</w:t>
        </w:r>
        <w:r w:rsidR="00F224BE" w:rsidRPr="00F224BE">
          <w:rPr>
            <w:rStyle w:val="Hyperlink"/>
            <w:b w:val="0"/>
            <w:bCs w:val="0"/>
            <w:noProof/>
            <w:rtl/>
          </w:rPr>
          <w:t xml:space="preserve">' 2- </w:t>
        </w:r>
        <w:r w:rsidR="00F224BE" w:rsidRPr="00F224BE">
          <w:rPr>
            <w:rStyle w:val="Hyperlink"/>
            <w:rFonts w:hint="eastAsia"/>
            <w:b w:val="0"/>
            <w:bCs w:val="0"/>
            <w:noProof/>
            <w:rtl/>
          </w:rPr>
          <w:t>נוסח</w:t>
        </w:r>
        <w:r w:rsidR="00F224BE" w:rsidRPr="00F224BE">
          <w:rPr>
            <w:rStyle w:val="Hyperlink"/>
            <w:b w:val="0"/>
            <w:bCs w:val="0"/>
            <w:noProof/>
            <w:rtl/>
          </w:rPr>
          <w:t xml:space="preserve"> </w:t>
        </w:r>
        <w:r w:rsidR="00F224BE" w:rsidRPr="00F224BE">
          <w:rPr>
            <w:rStyle w:val="Hyperlink"/>
            <w:rFonts w:hint="eastAsia"/>
            <w:b w:val="0"/>
            <w:bCs w:val="0"/>
            <w:noProof/>
            <w:rtl/>
          </w:rPr>
          <w:t>אישור</w:t>
        </w:r>
        <w:r w:rsidR="00F224BE" w:rsidRPr="00F224BE">
          <w:rPr>
            <w:rStyle w:val="Hyperlink"/>
            <w:b w:val="0"/>
            <w:bCs w:val="0"/>
            <w:noProof/>
            <w:rtl/>
          </w:rPr>
          <w:t xml:space="preserve"> </w:t>
        </w:r>
        <w:r w:rsidR="00F224BE" w:rsidRPr="00F224BE">
          <w:rPr>
            <w:rStyle w:val="Hyperlink"/>
            <w:rFonts w:hint="eastAsia"/>
            <w:b w:val="0"/>
            <w:bCs w:val="0"/>
            <w:noProof/>
            <w:rtl/>
          </w:rPr>
          <w:t>עריכת</w:t>
        </w:r>
        <w:r w:rsidR="00F224BE" w:rsidRPr="00F224BE">
          <w:rPr>
            <w:rStyle w:val="Hyperlink"/>
            <w:b w:val="0"/>
            <w:bCs w:val="0"/>
            <w:noProof/>
            <w:rtl/>
          </w:rPr>
          <w:t xml:space="preserve"> </w:t>
        </w:r>
        <w:r w:rsidR="00F224BE" w:rsidRPr="00F224BE">
          <w:rPr>
            <w:rStyle w:val="Hyperlink"/>
            <w:rFonts w:hint="eastAsia"/>
            <w:b w:val="0"/>
            <w:bCs w:val="0"/>
            <w:noProof/>
            <w:rtl/>
          </w:rPr>
          <w:t>ביטוחים</w:t>
        </w:r>
        <w:r w:rsidR="00F224BE" w:rsidRPr="00F224BE">
          <w:rPr>
            <w:b w:val="0"/>
            <w:bCs w:val="0"/>
            <w:noProof/>
            <w:webHidden/>
            <w:rtl/>
          </w:rPr>
          <w:tab/>
        </w:r>
        <w:r w:rsidRPr="00F224BE">
          <w:rPr>
            <w:rStyle w:val="Hyperlink"/>
            <w:b w:val="0"/>
            <w:bCs w:val="0"/>
            <w:noProof/>
            <w:rtl/>
          </w:rPr>
          <w:fldChar w:fldCharType="begin"/>
        </w:r>
        <w:r w:rsidR="00F224BE" w:rsidRPr="00F224BE">
          <w:rPr>
            <w:b w:val="0"/>
            <w:bCs w:val="0"/>
            <w:noProof/>
            <w:webHidden/>
            <w:rtl/>
          </w:rPr>
          <w:instrText xml:space="preserve"> </w:instrText>
        </w:r>
        <w:r w:rsidR="00F224BE" w:rsidRPr="00F224BE">
          <w:rPr>
            <w:b w:val="0"/>
            <w:bCs w:val="0"/>
            <w:noProof/>
            <w:webHidden/>
          </w:rPr>
          <w:instrText>PAGEREF</w:instrText>
        </w:r>
        <w:r w:rsidR="00F224BE" w:rsidRPr="00F224BE">
          <w:rPr>
            <w:b w:val="0"/>
            <w:bCs w:val="0"/>
            <w:noProof/>
            <w:webHidden/>
            <w:rtl/>
          </w:rPr>
          <w:instrText xml:space="preserve"> _</w:instrText>
        </w:r>
        <w:r w:rsidR="00F224BE" w:rsidRPr="00F224BE">
          <w:rPr>
            <w:b w:val="0"/>
            <w:bCs w:val="0"/>
            <w:noProof/>
            <w:webHidden/>
          </w:rPr>
          <w:instrText>Toc304121109 \h</w:instrText>
        </w:r>
        <w:r w:rsidR="00F224BE" w:rsidRPr="00F224BE">
          <w:rPr>
            <w:b w:val="0"/>
            <w:bCs w:val="0"/>
            <w:noProof/>
            <w:webHidden/>
            <w:rtl/>
          </w:rPr>
          <w:instrText xml:space="preserve"> </w:instrText>
        </w:r>
        <w:r w:rsidRPr="00F224BE">
          <w:rPr>
            <w:rStyle w:val="Hyperlink"/>
            <w:b w:val="0"/>
            <w:bCs w:val="0"/>
            <w:noProof/>
            <w:rtl/>
          </w:rPr>
        </w:r>
        <w:r w:rsidRPr="00F224BE">
          <w:rPr>
            <w:rStyle w:val="Hyperlink"/>
            <w:b w:val="0"/>
            <w:bCs w:val="0"/>
            <w:noProof/>
            <w:rtl/>
          </w:rPr>
          <w:fldChar w:fldCharType="separate"/>
        </w:r>
        <w:r w:rsidR="00CE46E4">
          <w:rPr>
            <w:b w:val="0"/>
            <w:bCs w:val="0"/>
            <w:noProof/>
            <w:webHidden/>
            <w:rtl/>
          </w:rPr>
          <w:t>52</w:t>
        </w:r>
        <w:r w:rsidRPr="00F224BE">
          <w:rPr>
            <w:rStyle w:val="Hyperlink"/>
            <w:b w:val="0"/>
            <w:bCs w:val="0"/>
            <w:noProof/>
            <w:rtl/>
          </w:rPr>
          <w:fldChar w:fldCharType="end"/>
        </w:r>
      </w:hyperlink>
    </w:p>
    <w:p w:rsidR="00521516" w:rsidRDefault="00F70409">
      <w:pPr>
        <w:pStyle w:val="TOC1"/>
        <w:spacing w:line="360" w:lineRule="auto"/>
        <w:rPr>
          <w:rFonts w:asciiTheme="minorHAnsi" w:eastAsiaTheme="minorEastAsia" w:hAnsiTheme="minorHAnsi" w:cstheme="minorBidi"/>
          <w:b w:val="0"/>
          <w:bCs w:val="0"/>
          <w:noProof/>
          <w:sz w:val="22"/>
          <w:szCs w:val="22"/>
          <w:rtl/>
        </w:rPr>
      </w:pPr>
      <w:hyperlink w:anchor="_Toc304121110" w:history="1">
        <w:r w:rsidR="00F224BE" w:rsidRPr="00F224BE">
          <w:rPr>
            <w:rStyle w:val="Hyperlink"/>
            <w:rFonts w:ascii="David" w:hAnsi="David" w:hint="eastAsia"/>
            <w:b w:val="0"/>
            <w:bCs w:val="0"/>
            <w:noProof/>
            <w:rtl/>
          </w:rPr>
          <w:t>נספח</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ב</w:t>
        </w:r>
        <w:r w:rsidR="00F224BE" w:rsidRPr="00F224BE">
          <w:rPr>
            <w:rStyle w:val="Hyperlink"/>
            <w:rFonts w:ascii="David" w:hAnsi="David"/>
            <w:b w:val="0"/>
            <w:bCs w:val="0"/>
            <w:noProof/>
            <w:rtl/>
          </w:rPr>
          <w:t xml:space="preserve">'3 </w:t>
        </w:r>
        <w:r w:rsidR="00F224BE" w:rsidRPr="00F224BE">
          <w:rPr>
            <w:rStyle w:val="Hyperlink"/>
            <w:rFonts w:ascii="David" w:hAnsi="David" w:hint="eastAsia"/>
            <w:b w:val="0"/>
            <w:bCs w:val="0"/>
            <w:noProof/>
            <w:rtl/>
          </w:rPr>
          <w:t>נוסח</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התחייבות</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לשמירת</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סודיות</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לחתימת</w:t>
        </w:r>
        <w:r w:rsidR="00F224BE" w:rsidRPr="00F224BE">
          <w:rPr>
            <w:rStyle w:val="Hyperlink"/>
            <w:rFonts w:ascii="David" w:hAnsi="David"/>
            <w:b w:val="0"/>
            <w:bCs w:val="0"/>
            <w:noProof/>
            <w:rtl/>
          </w:rPr>
          <w:t xml:space="preserve"> </w:t>
        </w:r>
        <w:r w:rsidR="00F224BE" w:rsidRPr="00F224BE">
          <w:rPr>
            <w:rStyle w:val="Hyperlink"/>
            <w:rFonts w:ascii="David" w:hAnsi="David" w:hint="eastAsia"/>
            <w:b w:val="0"/>
            <w:bCs w:val="0"/>
            <w:noProof/>
            <w:rtl/>
          </w:rPr>
          <w:t>העובדים</w:t>
        </w:r>
        <w:r w:rsidR="00F224BE" w:rsidRPr="00F224BE">
          <w:rPr>
            <w:b w:val="0"/>
            <w:bCs w:val="0"/>
            <w:noProof/>
            <w:webHidden/>
            <w:rtl/>
          </w:rPr>
          <w:tab/>
        </w:r>
        <w:r w:rsidRPr="00F224BE">
          <w:rPr>
            <w:rStyle w:val="Hyperlink"/>
            <w:b w:val="0"/>
            <w:bCs w:val="0"/>
            <w:noProof/>
            <w:rtl/>
          </w:rPr>
          <w:fldChar w:fldCharType="begin"/>
        </w:r>
        <w:r w:rsidR="00F224BE" w:rsidRPr="00F224BE">
          <w:rPr>
            <w:b w:val="0"/>
            <w:bCs w:val="0"/>
            <w:noProof/>
            <w:webHidden/>
            <w:rtl/>
          </w:rPr>
          <w:instrText xml:space="preserve"> </w:instrText>
        </w:r>
        <w:r w:rsidR="00F224BE" w:rsidRPr="00F224BE">
          <w:rPr>
            <w:b w:val="0"/>
            <w:bCs w:val="0"/>
            <w:noProof/>
            <w:webHidden/>
          </w:rPr>
          <w:instrText>PAGEREF</w:instrText>
        </w:r>
        <w:r w:rsidR="00F224BE" w:rsidRPr="00F224BE">
          <w:rPr>
            <w:b w:val="0"/>
            <w:bCs w:val="0"/>
            <w:noProof/>
            <w:webHidden/>
            <w:rtl/>
          </w:rPr>
          <w:instrText xml:space="preserve"> _</w:instrText>
        </w:r>
        <w:r w:rsidR="00F224BE" w:rsidRPr="00F224BE">
          <w:rPr>
            <w:b w:val="0"/>
            <w:bCs w:val="0"/>
            <w:noProof/>
            <w:webHidden/>
          </w:rPr>
          <w:instrText>Toc304121110 \h</w:instrText>
        </w:r>
        <w:r w:rsidR="00F224BE" w:rsidRPr="00F224BE">
          <w:rPr>
            <w:b w:val="0"/>
            <w:bCs w:val="0"/>
            <w:noProof/>
            <w:webHidden/>
            <w:rtl/>
          </w:rPr>
          <w:instrText xml:space="preserve"> </w:instrText>
        </w:r>
        <w:r w:rsidRPr="00F224BE">
          <w:rPr>
            <w:rStyle w:val="Hyperlink"/>
            <w:b w:val="0"/>
            <w:bCs w:val="0"/>
            <w:noProof/>
            <w:rtl/>
          </w:rPr>
        </w:r>
        <w:r w:rsidRPr="00F224BE">
          <w:rPr>
            <w:rStyle w:val="Hyperlink"/>
            <w:b w:val="0"/>
            <w:bCs w:val="0"/>
            <w:noProof/>
            <w:rtl/>
          </w:rPr>
          <w:fldChar w:fldCharType="separate"/>
        </w:r>
        <w:r w:rsidR="00CE46E4">
          <w:rPr>
            <w:b w:val="0"/>
            <w:bCs w:val="0"/>
            <w:noProof/>
            <w:webHidden/>
            <w:rtl/>
          </w:rPr>
          <w:t>55</w:t>
        </w:r>
        <w:r w:rsidRPr="00F224BE">
          <w:rPr>
            <w:rStyle w:val="Hyperlink"/>
            <w:b w:val="0"/>
            <w:bCs w:val="0"/>
            <w:noProof/>
            <w:rtl/>
          </w:rPr>
          <w:fldChar w:fldCharType="end"/>
        </w:r>
      </w:hyperlink>
    </w:p>
    <w:p w:rsidR="00521516" w:rsidRDefault="00F70409">
      <w:pPr>
        <w:pStyle w:val="TOC1"/>
        <w:spacing w:line="360" w:lineRule="auto"/>
        <w:rPr>
          <w:rFonts w:asciiTheme="minorHAnsi" w:eastAsiaTheme="minorEastAsia" w:hAnsiTheme="minorHAnsi" w:cstheme="minorBidi"/>
          <w:b w:val="0"/>
          <w:bCs w:val="0"/>
          <w:noProof/>
          <w:sz w:val="22"/>
          <w:szCs w:val="22"/>
          <w:rtl/>
        </w:rPr>
      </w:pPr>
      <w:hyperlink w:anchor="_Toc304121111" w:history="1">
        <w:r w:rsidR="00F224BE" w:rsidRPr="00F224BE">
          <w:rPr>
            <w:rStyle w:val="Hyperlink"/>
            <w:rFonts w:hint="eastAsia"/>
            <w:b w:val="0"/>
            <w:bCs w:val="0"/>
            <w:noProof/>
            <w:rtl/>
          </w:rPr>
          <w:t>נספח</w:t>
        </w:r>
        <w:r w:rsidR="00F224BE" w:rsidRPr="00F224BE">
          <w:rPr>
            <w:rStyle w:val="Hyperlink"/>
            <w:b w:val="0"/>
            <w:bCs w:val="0"/>
            <w:noProof/>
            <w:rtl/>
          </w:rPr>
          <w:t xml:space="preserve"> </w:t>
        </w:r>
        <w:r w:rsidR="00F224BE" w:rsidRPr="00F224BE">
          <w:rPr>
            <w:rStyle w:val="Hyperlink"/>
            <w:rFonts w:hint="eastAsia"/>
            <w:b w:val="0"/>
            <w:bCs w:val="0"/>
            <w:noProof/>
            <w:rtl/>
          </w:rPr>
          <w:t>ג</w:t>
        </w:r>
        <w:r w:rsidR="00F224BE" w:rsidRPr="00F224BE">
          <w:rPr>
            <w:rStyle w:val="Hyperlink"/>
            <w:b w:val="0"/>
            <w:bCs w:val="0"/>
            <w:noProof/>
            <w:rtl/>
          </w:rPr>
          <w:t xml:space="preserve">' – </w:t>
        </w:r>
        <w:r w:rsidR="00F224BE" w:rsidRPr="00F224BE">
          <w:rPr>
            <w:rStyle w:val="Hyperlink"/>
            <w:rFonts w:hint="eastAsia"/>
            <w:b w:val="0"/>
            <w:bCs w:val="0"/>
            <w:noProof/>
            <w:rtl/>
          </w:rPr>
          <w:t>פרטי</w:t>
        </w:r>
        <w:r w:rsidR="00F224BE" w:rsidRPr="00F224BE">
          <w:rPr>
            <w:rStyle w:val="Hyperlink"/>
            <w:b w:val="0"/>
            <w:bCs w:val="0"/>
            <w:noProof/>
            <w:rtl/>
          </w:rPr>
          <w:t xml:space="preserve"> </w:t>
        </w:r>
        <w:r w:rsidR="00F224BE" w:rsidRPr="00F224BE">
          <w:rPr>
            <w:rStyle w:val="Hyperlink"/>
            <w:rFonts w:hint="eastAsia"/>
            <w:b w:val="0"/>
            <w:bCs w:val="0"/>
            <w:noProof/>
            <w:rtl/>
          </w:rPr>
          <w:t>מחקרים</w:t>
        </w:r>
        <w:r w:rsidR="00F224BE" w:rsidRPr="00F224BE">
          <w:rPr>
            <w:rStyle w:val="Hyperlink"/>
            <w:b w:val="0"/>
            <w:bCs w:val="0"/>
            <w:noProof/>
            <w:rtl/>
          </w:rPr>
          <w:t xml:space="preserve"> </w:t>
        </w:r>
        <w:r w:rsidR="00F224BE" w:rsidRPr="00F224BE">
          <w:rPr>
            <w:rStyle w:val="Hyperlink"/>
            <w:rFonts w:hint="eastAsia"/>
            <w:b w:val="0"/>
            <w:bCs w:val="0"/>
            <w:noProof/>
            <w:rtl/>
          </w:rPr>
          <w:t>צפויים</w:t>
        </w:r>
        <w:r w:rsidR="00F224BE" w:rsidRPr="00F224BE">
          <w:rPr>
            <w:rStyle w:val="Hyperlink"/>
            <w:b w:val="0"/>
            <w:bCs w:val="0"/>
            <w:noProof/>
            <w:rtl/>
          </w:rPr>
          <w:t xml:space="preserve"> </w:t>
        </w:r>
        <w:r w:rsidR="00F224BE" w:rsidRPr="00F224BE">
          <w:rPr>
            <w:rStyle w:val="Hyperlink"/>
            <w:rFonts w:hint="eastAsia"/>
            <w:b w:val="0"/>
            <w:bCs w:val="0"/>
            <w:noProof/>
            <w:rtl/>
          </w:rPr>
          <w:t>לשנת</w:t>
        </w:r>
        <w:r w:rsidR="00F224BE" w:rsidRPr="00F224BE">
          <w:rPr>
            <w:rStyle w:val="Hyperlink"/>
            <w:b w:val="0"/>
            <w:bCs w:val="0"/>
            <w:noProof/>
            <w:rtl/>
          </w:rPr>
          <w:t xml:space="preserve"> 2012</w:t>
        </w:r>
        <w:r w:rsidR="00F224BE" w:rsidRPr="00F224BE">
          <w:rPr>
            <w:b w:val="0"/>
            <w:bCs w:val="0"/>
            <w:noProof/>
            <w:webHidden/>
            <w:rtl/>
          </w:rPr>
          <w:tab/>
        </w:r>
        <w:r w:rsidRPr="00F224BE">
          <w:rPr>
            <w:rStyle w:val="Hyperlink"/>
            <w:b w:val="0"/>
            <w:bCs w:val="0"/>
            <w:noProof/>
            <w:rtl/>
          </w:rPr>
          <w:fldChar w:fldCharType="begin"/>
        </w:r>
        <w:r w:rsidR="00F224BE" w:rsidRPr="00F224BE">
          <w:rPr>
            <w:b w:val="0"/>
            <w:bCs w:val="0"/>
            <w:noProof/>
            <w:webHidden/>
            <w:rtl/>
          </w:rPr>
          <w:instrText xml:space="preserve"> </w:instrText>
        </w:r>
        <w:r w:rsidR="00F224BE" w:rsidRPr="00F224BE">
          <w:rPr>
            <w:b w:val="0"/>
            <w:bCs w:val="0"/>
            <w:noProof/>
            <w:webHidden/>
          </w:rPr>
          <w:instrText>PAGEREF</w:instrText>
        </w:r>
        <w:r w:rsidR="00F224BE" w:rsidRPr="00F224BE">
          <w:rPr>
            <w:b w:val="0"/>
            <w:bCs w:val="0"/>
            <w:noProof/>
            <w:webHidden/>
            <w:rtl/>
          </w:rPr>
          <w:instrText xml:space="preserve"> _</w:instrText>
        </w:r>
        <w:r w:rsidR="00F224BE" w:rsidRPr="00F224BE">
          <w:rPr>
            <w:b w:val="0"/>
            <w:bCs w:val="0"/>
            <w:noProof/>
            <w:webHidden/>
          </w:rPr>
          <w:instrText>Toc304121111 \h</w:instrText>
        </w:r>
        <w:r w:rsidR="00F224BE" w:rsidRPr="00F224BE">
          <w:rPr>
            <w:b w:val="0"/>
            <w:bCs w:val="0"/>
            <w:noProof/>
            <w:webHidden/>
            <w:rtl/>
          </w:rPr>
          <w:instrText xml:space="preserve"> </w:instrText>
        </w:r>
        <w:r w:rsidRPr="00F224BE">
          <w:rPr>
            <w:rStyle w:val="Hyperlink"/>
            <w:b w:val="0"/>
            <w:bCs w:val="0"/>
            <w:noProof/>
            <w:rtl/>
          </w:rPr>
        </w:r>
        <w:r w:rsidRPr="00F224BE">
          <w:rPr>
            <w:rStyle w:val="Hyperlink"/>
            <w:b w:val="0"/>
            <w:bCs w:val="0"/>
            <w:noProof/>
            <w:rtl/>
          </w:rPr>
          <w:fldChar w:fldCharType="separate"/>
        </w:r>
        <w:r w:rsidR="00CE46E4">
          <w:rPr>
            <w:b w:val="0"/>
            <w:bCs w:val="0"/>
            <w:noProof/>
            <w:webHidden/>
            <w:rtl/>
          </w:rPr>
          <w:t>56</w:t>
        </w:r>
        <w:r w:rsidRPr="00F224BE">
          <w:rPr>
            <w:rStyle w:val="Hyperlink"/>
            <w:b w:val="0"/>
            <w:bCs w:val="0"/>
            <w:noProof/>
            <w:rtl/>
          </w:rPr>
          <w:fldChar w:fldCharType="end"/>
        </w:r>
      </w:hyperlink>
    </w:p>
    <w:p w:rsidR="006243EE" w:rsidRPr="00143446" w:rsidRDefault="00F70409" w:rsidP="00143446">
      <w:pPr>
        <w:pStyle w:val="TOC1"/>
        <w:spacing w:line="360" w:lineRule="auto"/>
        <w:rPr>
          <w:b w:val="0"/>
          <w:bCs w:val="0"/>
          <w:rtl/>
        </w:rPr>
      </w:pPr>
      <w:r w:rsidRPr="00143446">
        <w:rPr>
          <w:b w:val="0"/>
          <w:bCs w:val="0"/>
          <w:rtl/>
        </w:rPr>
        <w:fldChar w:fldCharType="end"/>
      </w:r>
    </w:p>
    <w:p w:rsidR="00222B26" w:rsidRPr="00D207A3" w:rsidRDefault="00222B26" w:rsidP="00285E74">
      <w:pPr>
        <w:spacing w:line="360" w:lineRule="auto"/>
        <w:ind w:left="392"/>
        <w:jc w:val="both"/>
        <w:rPr>
          <w:rFonts w:cs="David"/>
          <w:rtl/>
        </w:rPr>
      </w:pPr>
    </w:p>
    <w:p w:rsidR="00870EE2" w:rsidRPr="00D207A3" w:rsidRDefault="003F4697" w:rsidP="00765DDB">
      <w:pPr>
        <w:spacing w:line="360" w:lineRule="auto"/>
        <w:jc w:val="center"/>
        <w:outlineLvl w:val="0"/>
        <w:rPr>
          <w:rFonts w:cs="David"/>
          <w:b/>
          <w:bCs/>
          <w:u w:val="single"/>
          <w:rtl/>
        </w:rPr>
      </w:pPr>
      <w:r w:rsidRPr="00812855">
        <w:rPr>
          <w:rFonts w:cs="David"/>
          <w:b/>
          <w:bCs/>
          <w:sz w:val="28"/>
          <w:szCs w:val="28"/>
          <w:u w:val="single"/>
          <w:rtl/>
        </w:rPr>
        <w:br w:type="page"/>
      </w:r>
      <w:bookmarkStart w:id="4" w:name="_Toc185931855"/>
      <w:bookmarkStart w:id="5" w:name="_Toc304121100"/>
      <w:r w:rsidR="00AA6838" w:rsidRPr="00D207A3">
        <w:rPr>
          <w:rFonts w:cs="David" w:hint="cs"/>
          <w:b/>
          <w:bCs/>
          <w:u w:val="single"/>
          <w:rtl/>
        </w:rPr>
        <w:lastRenderedPageBreak/>
        <w:t xml:space="preserve">פרק 1 </w:t>
      </w:r>
      <w:r w:rsidR="00AA6838" w:rsidRPr="00D207A3">
        <w:rPr>
          <w:rFonts w:cs="David"/>
          <w:b/>
          <w:bCs/>
          <w:u w:val="single"/>
          <w:rtl/>
        </w:rPr>
        <w:t>–</w:t>
      </w:r>
      <w:r w:rsidR="00AA6838" w:rsidRPr="00D207A3">
        <w:rPr>
          <w:rFonts w:cs="David" w:hint="cs"/>
          <w:b/>
          <w:bCs/>
          <w:u w:val="single"/>
          <w:rtl/>
        </w:rPr>
        <w:t xml:space="preserve"> הנחיות כלליות</w:t>
      </w:r>
      <w:bookmarkEnd w:id="4"/>
      <w:bookmarkEnd w:id="5"/>
    </w:p>
    <w:p w:rsidR="006243EE" w:rsidRDefault="006243EE">
      <w:pPr>
        <w:spacing w:line="360" w:lineRule="auto"/>
        <w:jc w:val="both"/>
        <w:outlineLvl w:val="0"/>
        <w:rPr>
          <w:rFonts w:cs="David"/>
          <w:rtl/>
        </w:rPr>
      </w:pPr>
    </w:p>
    <w:p w:rsidR="00F666EF" w:rsidRPr="00D207A3" w:rsidRDefault="001E7788" w:rsidP="00285E74">
      <w:pPr>
        <w:numPr>
          <w:ilvl w:val="0"/>
          <w:numId w:val="24"/>
        </w:numPr>
        <w:spacing w:line="360" w:lineRule="auto"/>
        <w:jc w:val="both"/>
        <w:outlineLvl w:val="1"/>
        <w:rPr>
          <w:rFonts w:cs="David"/>
          <w:b/>
          <w:bCs/>
          <w:rtl/>
        </w:rPr>
      </w:pPr>
      <w:bookmarkStart w:id="6" w:name="_Toc179603248"/>
      <w:bookmarkStart w:id="7" w:name="_Toc185931856"/>
      <w:r w:rsidRPr="00D207A3">
        <w:rPr>
          <w:rFonts w:cs="David" w:hint="cs"/>
          <w:b/>
          <w:bCs/>
          <w:rtl/>
        </w:rPr>
        <w:t>כללי</w:t>
      </w:r>
      <w:bookmarkEnd w:id="6"/>
      <w:bookmarkEnd w:id="7"/>
    </w:p>
    <w:p w:rsidR="006243EE" w:rsidRDefault="001E7788">
      <w:pPr>
        <w:numPr>
          <w:ilvl w:val="1"/>
          <w:numId w:val="24"/>
        </w:numPr>
        <w:tabs>
          <w:tab w:val="clear" w:pos="792"/>
          <w:tab w:val="num" w:pos="909"/>
        </w:tabs>
        <w:spacing w:line="360" w:lineRule="auto"/>
        <w:ind w:left="909" w:hanging="540"/>
        <w:jc w:val="both"/>
        <w:rPr>
          <w:rFonts w:cs="David"/>
          <w:rtl/>
        </w:rPr>
      </w:pPr>
      <w:r w:rsidRPr="00F666EF">
        <w:rPr>
          <w:rFonts w:cs="David" w:hint="cs"/>
          <w:rtl/>
        </w:rPr>
        <w:t xml:space="preserve">מטרת פרק זה </w:t>
      </w:r>
      <w:r w:rsidR="004F1EE8" w:rsidRPr="00F666EF">
        <w:rPr>
          <w:rFonts w:cs="David" w:hint="cs"/>
          <w:rtl/>
        </w:rPr>
        <w:t xml:space="preserve">הינה </w:t>
      </w:r>
      <w:r w:rsidRPr="00F666EF">
        <w:rPr>
          <w:rFonts w:cs="David" w:hint="cs"/>
          <w:rtl/>
        </w:rPr>
        <w:t>לפרט את הדרישות להשתתפות במכרז, המהוות חלק בלתי נפרד ממסמכי המכרז ו</w:t>
      </w:r>
      <w:r w:rsidR="00873A1D" w:rsidRPr="00F666EF">
        <w:rPr>
          <w:rFonts w:cs="David" w:hint="cs"/>
          <w:rtl/>
        </w:rPr>
        <w:t>מ</w:t>
      </w:r>
      <w:r w:rsidRPr="00F666EF">
        <w:rPr>
          <w:rFonts w:cs="David" w:hint="cs"/>
          <w:rtl/>
        </w:rPr>
        <w:t>הסכם ההתקשרות אשר ייחתם עם המציע הזוכה.</w:t>
      </w:r>
    </w:p>
    <w:p w:rsidR="006243EE" w:rsidRDefault="001E7788">
      <w:pPr>
        <w:numPr>
          <w:ilvl w:val="1"/>
          <w:numId w:val="24"/>
        </w:numPr>
        <w:tabs>
          <w:tab w:val="clear" w:pos="792"/>
          <w:tab w:val="num" w:pos="909"/>
        </w:tabs>
        <w:spacing w:line="360" w:lineRule="auto"/>
        <w:ind w:left="909" w:hanging="540"/>
        <w:jc w:val="both"/>
        <w:rPr>
          <w:rFonts w:cs="David"/>
        </w:rPr>
      </w:pPr>
      <w:r w:rsidRPr="004F1EE8">
        <w:rPr>
          <w:rFonts w:cs="David" w:hint="cs"/>
          <w:rtl/>
        </w:rPr>
        <w:t>על כל אחד מהמציעים לקרוא בעיון</w:t>
      </w:r>
      <w:r w:rsidRPr="009D4508">
        <w:rPr>
          <w:rFonts w:cs="David" w:hint="cs"/>
          <w:rtl/>
        </w:rPr>
        <w:t xml:space="preserve"> את ההנחיות ולהגיש את הצעתו בהתאם לנדרש במסמכי המכרז.</w:t>
      </w:r>
    </w:p>
    <w:p w:rsidR="006243EE" w:rsidRDefault="001E7788">
      <w:pPr>
        <w:numPr>
          <w:ilvl w:val="1"/>
          <w:numId w:val="24"/>
        </w:numPr>
        <w:tabs>
          <w:tab w:val="clear" w:pos="792"/>
          <w:tab w:val="num" w:pos="909"/>
        </w:tabs>
        <w:spacing w:line="360" w:lineRule="auto"/>
        <w:ind w:left="909" w:hanging="540"/>
        <w:jc w:val="both"/>
        <w:rPr>
          <w:rFonts w:cs="David"/>
        </w:rPr>
      </w:pPr>
      <w:r w:rsidRPr="004F1EE8">
        <w:rPr>
          <w:rFonts w:cs="David" w:hint="cs"/>
          <w:rtl/>
        </w:rPr>
        <w:t>הועדה</w:t>
      </w:r>
      <w:r w:rsidRPr="00D207A3">
        <w:rPr>
          <w:rFonts w:cs="David" w:hint="cs"/>
          <w:rtl/>
        </w:rPr>
        <w:t xml:space="preserve"> רשאית לפסול הצעות אשר לא יוגשו בהתאם להנחיות מכרז זה.</w:t>
      </w:r>
    </w:p>
    <w:p w:rsidR="001E7788" w:rsidRPr="00D207A3" w:rsidRDefault="001E7788" w:rsidP="00285E74">
      <w:pPr>
        <w:spacing w:line="360" w:lineRule="auto"/>
        <w:jc w:val="both"/>
        <w:rPr>
          <w:rFonts w:cs="David"/>
        </w:rPr>
      </w:pPr>
    </w:p>
    <w:p w:rsidR="001E7788" w:rsidRPr="00D207A3" w:rsidRDefault="001E7788" w:rsidP="00285E74">
      <w:pPr>
        <w:numPr>
          <w:ilvl w:val="0"/>
          <w:numId w:val="24"/>
        </w:numPr>
        <w:spacing w:line="360" w:lineRule="auto"/>
        <w:jc w:val="both"/>
        <w:outlineLvl w:val="1"/>
        <w:rPr>
          <w:rFonts w:cs="David"/>
          <w:b/>
          <w:bCs/>
        </w:rPr>
      </w:pPr>
      <w:bookmarkStart w:id="8" w:name="_Toc179603249"/>
      <w:bookmarkStart w:id="9" w:name="_Toc185931857"/>
      <w:r w:rsidRPr="00D207A3">
        <w:rPr>
          <w:rFonts w:cs="David" w:hint="cs"/>
          <w:b/>
          <w:bCs/>
          <w:rtl/>
        </w:rPr>
        <w:t>הגדרות</w:t>
      </w:r>
      <w:bookmarkEnd w:id="8"/>
      <w:bookmarkEnd w:id="9"/>
    </w:p>
    <w:p w:rsidR="006243EE" w:rsidRDefault="001E7788">
      <w:pPr>
        <w:numPr>
          <w:ilvl w:val="1"/>
          <w:numId w:val="24"/>
        </w:numPr>
        <w:tabs>
          <w:tab w:val="clear" w:pos="792"/>
          <w:tab w:val="num" w:pos="909"/>
        </w:tabs>
        <w:spacing w:line="360" w:lineRule="auto"/>
        <w:ind w:left="909" w:hanging="540"/>
        <w:jc w:val="both"/>
        <w:rPr>
          <w:rFonts w:cs="David"/>
        </w:rPr>
      </w:pPr>
      <w:r w:rsidRPr="004F1EE8">
        <w:rPr>
          <w:rFonts w:cs="David" w:hint="cs"/>
          <w:rtl/>
        </w:rPr>
        <w:t>המ</w:t>
      </w:r>
      <w:r w:rsidR="000564F7" w:rsidRPr="004F1EE8">
        <w:rPr>
          <w:rFonts w:cs="David" w:hint="cs"/>
          <w:rtl/>
        </w:rPr>
        <w:t>זמין</w:t>
      </w:r>
      <w:r w:rsidRPr="004F1EE8">
        <w:rPr>
          <w:rFonts w:cs="David" w:hint="cs"/>
          <w:rtl/>
        </w:rPr>
        <w:t xml:space="preserve"> - </w:t>
      </w:r>
      <w:r w:rsidR="000564F7" w:rsidRPr="004F1EE8">
        <w:rPr>
          <w:rFonts w:cs="David" w:hint="cs"/>
          <w:rtl/>
        </w:rPr>
        <w:t>מדינת ישראל, משרד הבריאות</w:t>
      </w:r>
      <w:r w:rsidR="00862745" w:rsidRPr="004F1EE8">
        <w:rPr>
          <w:rFonts w:cs="David" w:hint="cs"/>
          <w:rtl/>
        </w:rPr>
        <w:t>,</w:t>
      </w:r>
      <w:r w:rsidR="000564F7" w:rsidRPr="004F1EE8">
        <w:rPr>
          <w:rFonts w:cs="David" w:hint="cs"/>
          <w:rtl/>
        </w:rPr>
        <w:t xml:space="preserve"> עבור יחידות הסמך</w:t>
      </w:r>
      <w:r w:rsidR="001F3D85">
        <w:rPr>
          <w:rFonts w:cs="David" w:hint="cs"/>
          <w:rtl/>
        </w:rPr>
        <w:t xml:space="preserve"> השונות</w:t>
      </w:r>
      <w:r w:rsidR="000564F7" w:rsidRPr="004F1EE8">
        <w:rPr>
          <w:rFonts w:cs="David" w:hint="cs"/>
          <w:rtl/>
        </w:rPr>
        <w:t>.</w:t>
      </w:r>
    </w:p>
    <w:p w:rsidR="006243EE" w:rsidRPr="003D55EA" w:rsidRDefault="008242E8">
      <w:pPr>
        <w:numPr>
          <w:ilvl w:val="1"/>
          <w:numId w:val="24"/>
        </w:numPr>
        <w:tabs>
          <w:tab w:val="clear" w:pos="792"/>
          <w:tab w:val="num" w:pos="909"/>
        </w:tabs>
        <w:spacing w:line="360" w:lineRule="auto"/>
        <w:ind w:left="909" w:hanging="540"/>
        <w:jc w:val="both"/>
        <w:rPr>
          <w:rFonts w:cs="David"/>
        </w:rPr>
      </w:pPr>
      <w:r w:rsidRPr="003D55EA">
        <w:rPr>
          <w:rFonts w:cs="David" w:hint="cs"/>
          <w:rtl/>
        </w:rPr>
        <w:t xml:space="preserve">המרכז </w:t>
      </w:r>
      <w:r w:rsidR="00862745" w:rsidRPr="003D55EA">
        <w:rPr>
          <w:rFonts w:cs="David" w:hint="cs"/>
          <w:rtl/>
        </w:rPr>
        <w:t>-</w:t>
      </w:r>
      <w:r w:rsidR="00594CD9" w:rsidRPr="003D55EA">
        <w:rPr>
          <w:rFonts w:cs="David" w:hint="cs"/>
          <w:rtl/>
        </w:rPr>
        <w:t xml:space="preserve"> המרכז הלאומי לבקרת מחלות</w:t>
      </w:r>
      <w:r w:rsidR="00C81314" w:rsidRPr="003D55EA">
        <w:rPr>
          <w:rFonts w:cs="David" w:hint="cs"/>
          <w:rtl/>
        </w:rPr>
        <w:t xml:space="preserve"> במשרד הבריאות. </w:t>
      </w:r>
    </w:p>
    <w:p w:rsidR="006243EE" w:rsidRPr="003D55EA" w:rsidRDefault="001E7788">
      <w:pPr>
        <w:numPr>
          <w:ilvl w:val="1"/>
          <w:numId w:val="24"/>
        </w:numPr>
        <w:tabs>
          <w:tab w:val="clear" w:pos="792"/>
          <w:tab w:val="num" w:pos="909"/>
        </w:tabs>
        <w:spacing w:line="360" w:lineRule="auto"/>
        <w:ind w:left="909" w:hanging="540"/>
        <w:jc w:val="both"/>
        <w:rPr>
          <w:rFonts w:cs="David"/>
        </w:rPr>
      </w:pPr>
      <w:r w:rsidRPr="003D55EA">
        <w:rPr>
          <w:rFonts w:cs="David" w:hint="cs"/>
          <w:rtl/>
        </w:rPr>
        <w:t xml:space="preserve">המציע - מגיש ההצעה </w:t>
      </w:r>
      <w:r w:rsidRPr="003D55EA">
        <w:rPr>
          <w:rFonts w:cs="David"/>
          <w:rtl/>
        </w:rPr>
        <w:t xml:space="preserve">למכרז. </w:t>
      </w:r>
    </w:p>
    <w:p w:rsidR="006243EE" w:rsidRPr="003D55EA" w:rsidRDefault="001E7788">
      <w:pPr>
        <w:numPr>
          <w:ilvl w:val="1"/>
          <w:numId w:val="24"/>
        </w:numPr>
        <w:tabs>
          <w:tab w:val="clear" w:pos="792"/>
          <w:tab w:val="num" w:pos="909"/>
        </w:tabs>
        <w:spacing w:line="360" w:lineRule="auto"/>
        <w:ind w:left="909" w:hanging="540"/>
        <w:jc w:val="both"/>
        <w:rPr>
          <w:rFonts w:cs="David"/>
        </w:rPr>
      </w:pPr>
      <w:r w:rsidRPr="003D55EA">
        <w:rPr>
          <w:rFonts w:cs="David" w:hint="cs"/>
          <w:rtl/>
        </w:rPr>
        <w:t>הזוכה - המציע שהצעתו תזכה במכרז.</w:t>
      </w:r>
    </w:p>
    <w:p w:rsidR="006243EE" w:rsidRPr="003D55EA" w:rsidRDefault="001E7788">
      <w:pPr>
        <w:numPr>
          <w:ilvl w:val="1"/>
          <w:numId w:val="24"/>
        </w:numPr>
        <w:tabs>
          <w:tab w:val="clear" w:pos="792"/>
          <w:tab w:val="num" w:pos="909"/>
        </w:tabs>
        <w:spacing w:line="360" w:lineRule="auto"/>
        <w:ind w:left="909" w:hanging="540"/>
        <w:jc w:val="both"/>
        <w:rPr>
          <w:rFonts w:cs="David"/>
        </w:rPr>
      </w:pPr>
      <w:r w:rsidRPr="003D55EA">
        <w:rPr>
          <w:rFonts w:cs="David" w:hint="cs"/>
          <w:rtl/>
        </w:rPr>
        <w:t>נציג ניהולי - נציג מטעם המציע כהגדרתו בסעיף</w:t>
      </w:r>
      <w:r w:rsidR="00F76948" w:rsidRPr="003D55EA">
        <w:rPr>
          <w:rFonts w:cs="David" w:hint="cs"/>
          <w:rtl/>
        </w:rPr>
        <w:t xml:space="preserve"> </w:t>
      </w:r>
      <w:fldSimple w:instr=" REF _Ref185842092 \r \h  \* MERGEFORMAT ">
        <w:r w:rsidR="00CE46E4" w:rsidRPr="00CE46E4">
          <w:rPr>
            <w:rFonts w:cs="David"/>
            <w:cs/>
          </w:rPr>
          <w:t>‎</w:t>
        </w:r>
        <w:r w:rsidR="00CE46E4" w:rsidRPr="00CE46E4">
          <w:rPr>
            <w:rFonts w:cs="David"/>
          </w:rPr>
          <w:t>5</w:t>
        </w:r>
      </w:fldSimple>
      <w:r w:rsidR="00F76948" w:rsidRPr="003D55EA">
        <w:rPr>
          <w:rFonts w:cs="David" w:hint="cs"/>
          <w:rtl/>
        </w:rPr>
        <w:t xml:space="preserve"> </w:t>
      </w:r>
      <w:r w:rsidRPr="003D55EA">
        <w:rPr>
          <w:rFonts w:cs="David" w:hint="cs"/>
          <w:rtl/>
        </w:rPr>
        <w:t>בפרק</w:t>
      </w:r>
      <w:r w:rsidR="006518B8" w:rsidRPr="003D55EA">
        <w:rPr>
          <w:rFonts w:cs="David" w:hint="cs"/>
          <w:rtl/>
        </w:rPr>
        <w:t xml:space="preserve"> </w:t>
      </w:r>
      <w:r w:rsidR="00F76948" w:rsidRPr="003D55EA">
        <w:rPr>
          <w:rFonts w:cs="David" w:hint="cs"/>
          <w:rtl/>
        </w:rPr>
        <w:t>2</w:t>
      </w:r>
      <w:r w:rsidRPr="003D55EA">
        <w:rPr>
          <w:rFonts w:cs="David" w:hint="cs"/>
          <w:rtl/>
        </w:rPr>
        <w:t xml:space="preserve">. </w:t>
      </w:r>
      <w:r w:rsidR="004F1EE8" w:rsidRPr="003D55EA">
        <w:rPr>
          <w:rFonts w:cs="David" w:hint="cs"/>
          <w:rtl/>
        </w:rPr>
        <w:t xml:space="preserve"> </w:t>
      </w:r>
    </w:p>
    <w:p w:rsidR="006243EE" w:rsidRPr="003D55EA" w:rsidRDefault="001E7788">
      <w:pPr>
        <w:numPr>
          <w:ilvl w:val="1"/>
          <w:numId w:val="24"/>
        </w:numPr>
        <w:tabs>
          <w:tab w:val="clear" w:pos="792"/>
          <w:tab w:val="num" w:pos="909"/>
        </w:tabs>
        <w:spacing w:line="360" w:lineRule="auto"/>
        <w:ind w:left="909" w:hanging="540"/>
        <w:jc w:val="both"/>
        <w:rPr>
          <w:rFonts w:cs="David"/>
        </w:rPr>
      </w:pPr>
      <w:r w:rsidRPr="003D55EA">
        <w:rPr>
          <w:rFonts w:cs="David" w:hint="cs"/>
          <w:rtl/>
        </w:rPr>
        <w:t xml:space="preserve">נציג המזמין - נציג מטעם </w:t>
      </w:r>
      <w:r w:rsidR="000564F7" w:rsidRPr="003D55EA">
        <w:rPr>
          <w:rFonts w:cs="David" w:hint="cs"/>
          <w:rtl/>
        </w:rPr>
        <w:t>משרד הבריאות</w:t>
      </w:r>
      <w:r w:rsidRPr="003D55EA">
        <w:rPr>
          <w:rFonts w:cs="David" w:hint="cs"/>
          <w:rtl/>
        </w:rPr>
        <w:t xml:space="preserve"> כהגדרתו בסעיף</w:t>
      </w:r>
      <w:r w:rsidR="00870EE2" w:rsidRPr="003D55EA">
        <w:rPr>
          <w:rFonts w:cs="David" w:hint="cs"/>
          <w:rtl/>
        </w:rPr>
        <w:t xml:space="preserve"> </w:t>
      </w:r>
      <w:fldSimple w:instr=" REF _Ref174240794 \r \h  \* MERGEFORMAT ">
        <w:r w:rsidR="00CE46E4" w:rsidRPr="00CE46E4">
          <w:rPr>
            <w:rFonts w:cs="David"/>
            <w:cs/>
          </w:rPr>
          <w:t>‎</w:t>
        </w:r>
        <w:r w:rsidR="00CE46E4" w:rsidRPr="00CE46E4">
          <w:rPr>
            <w:rFonts w:cs="David"/>
          </w:rPr>
          <w:t>7</w:t>
        </w:r>
      </w:fldSimple>
      <w:r w:rsidRPr="003D55EA">
        <w:rPr>
          <w:rFonts w:cs="David" w:hint="cs"/>
          <w:rtl/>
        </w:rPr>
        <w:t xml:space="preserve"> לפרק זה. </w:t>
      </w:r>
    </w:p>
    <w:p w:rsidR="006243EE" w:rsidRPr="003D55EA" w:rsidRDefault="001A2DA3">
      <w:pPr>
        <w:numPr>
          <w:ilvl w:val="1"/>
          <w:numId w:val="24"/>
        </w:numPr>
        <w:tabs>
          <w:tab w:val="clear" w:pos="792"/>
          <w:tab w:val="num" w:pos="909"/>
        </w:tabs>
        <w:spacing w:line="360" w:lineRule="auto"/>
        <w:ind w:left="909" w:hanging="540"/>
        <w:jc w:val="both"/>
        <w:rPr>
          <w:rFonts w:cs="David"/>
        </w:rPr>
      </w:pPr>
      <w:bookmarkStart w:id="10" w:name="_Ref188167845"/>
      <w:r w:rsidRPr="003D55EA">
        <w:rPr>
          <w:rFonts w:cs="David" w:hint="cs"/>
          <w:rtl/>
        </w:rPr>
        <w:t>אחראי</w:t>
      </w:r>
      <w:r w:rsidR="000564F7" w:rsidRPr="003D55EA">
        <w:rPr>
          <w:rFonts w:cs="David" w:hint="cs"/>
          <w:rtl/>
        </w:rPr>
        <w:t xml:space="preserve"> </w:t>
      </w:r>
      <w:r w:rsidR="004F1EE8" w:rsidRPr="003D55EA">
        <w:rPr>
          <w:rFonts w:cs="David" w:hint="cs"/>
          <w:rtl/>
        </w:rPr>
        <w:t xml:space="preserve">- </w:t>
      </w:r>
      <w:r w:rsidR="00C63134" w:rsidRPr="003D55EA">
        <w:rPr>
          <w:rFonts w:cs="David" w:hint="cs"/>
          <w:rtl/>
        </w:rPr>
        <w:t xml:space="preserve">נציג מטעם </w:t>
      </w:r>
      <w:r w:rsidR="00B16BC6" w:rsidRPr="003D55EA">
        <w:rPr>
          <w:rFonts w:cs="David" w:hint="cs"/>
          <w:rtl/>
        </w:rPr>
        <w:t>המרכז הלאומי לבקרת מחלות במשרד הבריאות</w:t>
      </w:r>
      <w:r w:rsidR="007237D5" w:rsidRPr="003D55EA">
        <w:rPr>
          <w:rFonts w:cs="David" w:hint="cs"/>
          <w:rtl/>
        </w:rPr>
        <w:t xml:space="preserve">, כפי שהוגדרו בסעיף </w:t>
      </w:r>
      <w:fldSimple w:instr=" REF _Ref179175691 \r \h  \* MERGEFORMAT ">
        <w:r w:rsidR="00CE46E4" w:rsidRPr="00CE46E4">
          <w:rPr>
            <w:rFonts w:cs="David"/>
            <w:cs/>
          </w:rPr>
          <w:t>‎</w:t>
        </w:r>
        <w:r w:rsidR="00CE46E4" w:rsidRPr="00CE46E4">
          <w:rPr>
            <w:rFonts w:cs="David"/>
          </w:rPr>
          <w:t>6.1</w:t>
        </w:r>
      </w:fldSimple>
      <w:r w:rsidR="007237D5" w:rsidRPr="003D55EA">
        <w:rPr>
          <w:rFonts w:cs="David" w:hint="cs"/>
          <w:rtl/>
        </w:rPr>
        <w:t xml:space="preserve"> </w:t>
      </w:r>
      <w:r w:rsidR="00B9612F" w:rsidRPr="003D55EA">
        <w:rPr>
          <w:rFonts w:cs="David" w:hint="cs"/>
          <w:rtl/>
        </w:rPr>
        <w:t>ב</w:t>
      </w:r>
      <w:r w:rsidR="007237D5" w:rsidRPr="003D55EA">
        <w:rPr>
          <w:rFonts w:cs="David" w:hint="cs"/>
          <w:rtl/>
        </w:rPr>
        <w:t xml:space="preserve">פרק </w:t>
      </w:r>
      <w:r w:rsidR="00AF6419" w:rsidRPr="003D55EA">
        <w:rPr>
          <w:rFonts w:cs="David" w:hint="cs"/>
          <w:rtl/>
        </w:rPr>
        <w:t>2</w:t>
      </w:r>
      <w:r w:rsidR="007237D5" w:rsidRPr="003D55EA">
        <w:rPr>
          <w:rFonts w:cs="David" w:hint="cs"/>
          <w:rtl/>
        </w:rPr>
        <w:t>.</w:t>
      </w:r>
      <w:bookmarkEnd w:id="10"/>
      <w:r w:rsidR="007237D5" w:rsidRPr="003D55EA">
        <w:rPr>
          <w:rFonts w:cs="David" w:hint="cs"/>
          <w:rtl/>
        </w:rPr>
        <w:t xml:space="preserve"> </w:t>
      </w:r>
      <w:r w:rsidR="00AF6419" w:rsidRPr="003D55EA">
        <w:rPr>
          <w:rFonts w:cs="David" w:hint="cs"/>
          <w:rtl/>
        </w:rPr>
        <w:t xml:space="preserve"> </w:t>
      </w:r>
    </w:p>
    <w:p w:rsidR="006243EE" w:rsidRPr="003D55EA" w:rsidRDefault="001B55F2">
      <w:pPr>
        <w:numPr>
          <w:ilvl w:val="1"/>
          <w:numId w:val="24"/>
        </w:numPr>
        <w:tabs>
          <w:tab w:val="clear" w:pos="792"/>
          <w:tab w:val="num" w:pos="909"/>
        </w:tabs>
        <w:spacing w:line="360" w:lineRule="auto"/>
        <w:ind w:left="909" w:hanging="540"/>
        <w:jc w:val="both"/>
        <w:rPr>
          <w:rFonts w:cs="David"/>
        </w:rPr>
      </w:pPr>
      <w:r w:rsidRPr="003D55EA">
        <w:rPr>
          <w:rFonts w:cs="David" w:hint="cs"/>
          <w:rtl/>
        </w:rPr>
        <w:t xml:space="preserve">פרויקט - </w:t>
      </w:r>
      <w:r w:rsidR="00573D12" w:rsidRPr="003D55EA">
        <w:rPr>
          <w:rFonts w:cs="David" w:hint="eastAsia"/>
          <w:rtl/>
        </w:rPr>
        <w:t>ביצוע</w:t>
      </w:r>
      <w:r w:rsidR="00422F4A" w:rsidRPr="003D55EA">
        <w:rPr>
          <w:rFonts w:cs="David" w:hint="cs"/>
          <w:rtl/>
        </w:rPr>
        <w:t xml:space="preserve"> </w:t>
      </w:r>
      <w:r w:rsidRPr="003D55EA">
        <w:rPr>
          <w:rFonts w:cs="David" w:hint="cs"/>
          <w:rtl/>
        </w:rPr>
        <w:t>סקר</w:t>
      </w:r>
      <w:r w:rsidR="00C81314" w:rsidRPr="003D55EA">
        <w:rPr>
          <w:rFonts w:cs="David" w:hint="cs"/>
          <w:rtl/>
        </w:rPr>
        <w:t xml:space="preserve"> ו/או מחקר ו/או ביצוע שירותים נלווים למחקר </w:t>
      </w:r>
      <w:r w:rsidRPr="003D55EA">
        <w:rPr>
          <w:rFonts w:cs="David" w:hint="cs"/>
          <w:rtl/>
        </w:rPr>
        <w:t xml:space="preserve">לפי הנחיות מכרז זה ולפי הנחיות המזמין. </w:t>
      </w:r>
    </w:p>
    <w:p w:rsidR="006243EE" w:rsidRPr="003D55EA" w:rsidRDefault="00CF2BD1">
      <w:pPr>
        <w:numPr>
          <w:ilvl w:val="1"/>
          <w:numId w:val="24"/>
        </w:numPr>
        <w:tabs>
          <w:tab w:val="clear" w:pos="792"/>
          <w:tab w:val="num" w:pos="909"/>
        </w:tabs>
        <w:spacing w:line="360" w:lineRule="auto"/>
        <w:ind w:left="909" w:hanging="540"/>
        <w:jc w:val="both"/>
        <w:rPr>
          <w:rFonts w:cs="David"/>
        </w:rPr>
      </w:pPr>
      <w:r w:rsidRPr="003D55EA">
        <w:rPr>
          <w:rFonts w:cs="David" w:hint="cs"/>
          <w:rtl/>
        </w:rPr>
        <w:t>יח</w:t>
      </w:r>
      <w:r w:rsidR="004F1EE8" w:rsidRPr="003D55EA">
        <w:rPr>
          <w:rFonts w:cs="David" w:hint="cs"/>
          <w:rtl/>
        </w:rPr>
        <w:t>ידת</w:t>
      </w:r>
      <w:r w:rsidRPr="003D55EA">
        <w:rPr>
          <w:rFonts w:cs="David" w:hint="cs"/>
          <w:rtl/>
        </w:rPr>
        <w:t xml:space="preserve"> תוצר</w:t>
      </w:r>
      <w:r w:rsidR="004F1EE8" w:rsidRPr="003D55EA">
        <w:rPr>
          <w:rFonts w:cs="David" w:hint="cs"/>
          <w:rtl/>
        </w:rPr>
        <w:t xml:space="preserve"> </w:t>
      </w:r>
      <w:r w:rsidR="002455BC" w:rsidRPr="003D55EA">
        <w:rPr>
          <w:rFonts w:cs="David" w:hint="cs"/>
          <w:rtl/>
        </w:rPr>
        <w:t>-</w:t>
      </w:r>
      <w:r w:rsidR="004F1EE8" w:rsidRPr="003D55EA">
        <w:rPr>
          <w:rFonts w:cs="David" w:hint="cs"/>
          <w:rtl/>
        </w:rPr>
        <w:t xml:space="preserve"> יחידה אחת של תוצר הנדרש מהזוכה (כמפורט בסעיף </w:t>
      </w:r>
      <w:fldSimple w:instr=" REF _Ref188699748 \r \h  \* MERGEFORMAT ">
        <w:r w:rsidR="00CE46E4" w:rsidRPr="00CE46E4">
          <w:rPr>
            <w:rFonts w:cs="David"/>
            <w:cs/>
          </w:rPr>
          <w:t>‎</w:t>
        </w:r>
        <w:r w:rsidR="00CE46E4" w:rsidRPr="00CE46E4">
          <w:rPr>
            <w:rFonts w:cs="David"/>
          </w:rPr>
          <w:t>12</w:t>
        </w:r>
      </w:fldSimple>
      <w:r w:rsidR="004F1EE8" w:rsidRPr="003D55EA">
        <w:rPr>
          <w:rFonts w:cs="David" w:hint="cs"/>
          <w:rtl/>
        </w:rPr>
        <w:t xml:space="preserve"> </w:t>
      </w:r>
      <w:r w:rsidR="00E8047B" w:rsidRPr="003D55EA">
        <w:rPr>
          <w:rFonts w:cs="David" w:hint="cs"/>
          <w:rtl/>
        </w:rPr>
        <w:t>להלן</w:t>
      </w:r>
      <w:r w:rsidR="004F1EE8" w:rsidRPr="003D55EA">
        <w:rPr>
          <w:rFonts w:cs="David" w:hint="cs"/>
          <w:rtl/>
        </w:rPr>
        <w:t>) כגון:</w:t>
      </w:r>
      <w:r w:rsidR="00873A1D" w:rsidRPr="003D55EA">
        <w:rPr>
          <w:rFonts w:cs="David" w:hint="cs"/>
          <w:rtl/>
        </w:rPr>
        <w:t xml:space="preserve"> </w:t>
      </w:r>
      <w:r w:rsidR="004F1EE8" w:rsidRPr="003D55EA">
        <w:rPr>
          <w:rFonts w:cs="David" w:hint="cs"/>
          <w:rtl/>
        </w:rPr>
        <w:t>שאלון</w:t>
      </w:r>
      <w:r w:rsidR="00E9441B" w:rsidRPr="003D55EA">
        <w:rPr>
          <w:rFonts w:cs="David" w:hint="cs"/>
          <w:rtl/>
        </w:rPr>
        <w:t>,</w:t>
      </w:r>
      <w:r w:rsidR="004F1EE8" w:rsidRPr="003D55EA">
        <w:rPr>
          <w:rFonts w:cs="David" w:hint="cs"/>
          <w:rtl/>
        </w:rPr>
        <w:t xml:space="preserve"> </w:t>
      </w:r>
      <w:r w:rsidR="001F3D85" w:rsidRPr="003D55EA">
        <w:rPr>
          <w:rFonts w:cs="David" w:hint="cs"/>
          <w:rtl/>
        </w:rPr>
        <w:t xml:space="preserve">הקלדת </w:t>
      </w:r>
      <w:r w:rsidR="00983837" w:rsidRPr="003D55EA">
        <w:rPr>
          <w:rFonts w:cs="David" w:hint="cs"/>
          <w:rtl/>
        </w:rPr>
        <w:t xml:space="preserve">נתוני </w:t>
      </w:r>
      <w:r w:rsidR="001F3D85" w:rsidRPr="003D55EA">
        <w:rPr>
          <w:rFonts w:cs="David" w:hint="cs"/>
          <w:rtl/>
        </w:rPr>
        <w:t>סקר</w:t>
      </w:r>
      <w:r w:rsidR="00E141E0" w:rsidRPr="003D55EA">
        <w:rPr>
          <w:rFonts w:cs="David" w:hint="cs"/>
          <w:rtl/>
        </w:rPr>
        <w:t>, עיבוד נתונים סטטיסטיים</w:t>
      </w:r>
      <w:r w:rsidR="004F1EE8" w:rsidRPr="003D55EA">
        <w:rPr>
          <w:rFonts w:cs="David" w:hint="cs"/>
          <w:rtl/>
        </w:rPr>
        <w:t xml:space="preserve"> </w:t>
      </w:r>
      <w:r w:rsidR="00983837" w:rsidRPr="003D55EA">
        <w:rPr>
          <w:rFonts w:cs="David" w:hint="cs"/>
          <w:rtl/>
        </w:rPr>
        <w:t xml:space="preserve">ראשוניים </w:t>
      </w:r>
      <w:r w:rsidR="004F1EE8" w:rsidRPr="003D55EA">
        <w:rPr>
          <w:rFonts w:cs="David" w:hint="cs"/>
          <w:rtl/>
        </w:rPr>
        <w:t>וכיוצ"ב.</w:t>
      </w:r>
    </w:p>
    <w:p w:rsidR="00283CD0" w:rsidRPr="004F1EE8" w:rsidRDefault="00283CD0" w:rsidP="00285E74">
      <w:pPr>
        <w:tabs>
          <w:tab w:val="num" w:pos="819"/>
        </w:tabs>
        <w:spacing w:line="360" w:lineRule="auto"/>
        <w:jc w:val="both"/>
        <w:outlineLvl w:val="1"/>
        <w:rPr>
          <w:rFonts w:cs="David"/>
        </w:rPr>
      </w:pPr>
    </w:p>
    <w:p w:rsidR="00331250" w:rsidRPr="00D207A3" w:rsidRDefault="00331250" w:rsidP="00285E74">
      <w:pPr>
        <w:numPr>
          <w:ilvl w:val="0"/>
          <w:numId w:val="24"/>
        </w:numPr>
        <w:spacing w:line="360" w:lineRule="auto"/>
        <w:jc w:val="both"/>
        <w:outlineLvl w:val="1"/>
        <w:rPr>
          <w:rFonts w:cs="David"/>
          <w:b/>
          <w:bCs/>
        </w:rPr>
      </w:pPr>
      <w:bookmarkStart w:id="11" w:name="_Toc178414687"/>
      <w:bookmarkStart w:id="12" w:name="_Toc178414688"/>
      <w:bookmarkStart w:id="13" w:name="_Toc185931858"/>
      <w:bookmarkEnd w:id="11"/>
      <w:bookmarkEnd w:id="12"/>
      <w:r w:rsidRPr="00D207A3">
        <w:rPr>
          <w:rFonts w:cs="David" w:hint="cs"/>
          <w:b/>
          <w:bCs/>
          <w:rtl/>
        </w:rPr>
        <w:t>רקע</w:t>
      </w:r>
      <w:bookmarkEnd w:id="13"/>
    </w:p>
    <w:p w:rsidR="006243EE" w:rsidRPr="003D55EA" w:rsidRDefault="00521516" w:rsidP="00E202BB">
      <w:pPr>
        <w:numPr>
          <w:ilvl w:val="1"/>
          <w:numId w:val="24"/>
        </w:numPr>
        <w:tabs>
          <w:tab w:val="clear" w:pos="792"/>
          <w:tab w:val="num" w:pos="909"/>
        </w:tabs>
        <w:spacing w:line="360" w:lineRule="auto"/>
        <w:ind w:left="909" w:hanging="540"/>
        <w:jc w:val="both"/>
        <w:rPr>
          <w:rFonts w:cs="David"/>
        </w:rPr>
      </w:pPr>
      <w:r w:rsidRPr="003D55EA">
        <w:rPr>
          <w:rFonts w:cs="David" w:hint="eastAsia"/>
          <w:rtl/>
        </w:rPr>
        <w:t>משרד</w:t>
      </w:r>
      <w:r w:rsidRPr="003D55EA">
        <w:rPr>
          <w:rFonts w:cs="David"/>
          <w:rtl/>
        </w:rPr>
        <w:t xml:space="preserve"> הבריאות מבצע תקופתית </w:t>
      </w:r>
      <w:r w:rsidR="00E202BB" w:rsidRPr="00E202BB">
        <w:rPr>
          <w:rFonts w:cs="David"/>
          <w:rtl/>
        </w:rPr>
        <w:t xml:space="preserve">מחקרים </w:t>
      </w:r>
      <w:r w:rsidR="00E202BB" w:rsidRPr="00E202BB">
        <w:rPr>
          <w:rFonts w:cs="David" w:hint="cs"/>
          <w:rtl/>
        </w:rPr>
        <w:t>אפידמיולוגים</w:t>
      </w:r>
      <w:r w:rsidR="00E202BB" w:rsidRPr="00E202BB">
        <w:rPr>
          <w:rFonts w:cs="David"/>
          <w:rtl/>
        </w:rPr>
        <w:t xml:space="preserve"> /תצפיתיים</w:t>
      </w:r>
      <w:r w:rsidRPr="003D55EA">
        <w:rPr>
          <w:rFonts w:cs="David"/>
          <w:rtl/>
        </w:rPr>
        <w:t xml:space="preserve">. </w:t>
      </w:r>
      <w:r w:rsidRPr="003D55EA">
        <w:rPr>
          <w:rFonts w:cs="David" w:hint="eastAsia"/>
          <w:rtl/>
        </w:rPr>
        <w:t>מטרות</w:t>
      </w:r>
      <w:r w:rsidRPr="003D55EA">
        <w:rPr>
          <w:rFonts w:cs="David"/>
          <w:rtl/>
        </w:rPr>
        <w:t xml:space="preserve"> </w:t>
      </w:r>
      <w:r w:rsidRPr="003D55EA">
        <w:rPr>
          <w:rFonts w:cs="David" w:hint="eastAsia"/>
          <w:rtl/>
        </w:rPr>
        <w:t>המחקרים</w:t>
      </w:r>
      <w:r w:rsidRPr="003D55EA">
        <w:rPr>
          <w:rFonts w:cs="David"/>
          <w:rtl/>
        </w:rPr>
        <w:t xml:space="preserve"> </w:t>
      </w:r>
      <w:r w:rsidRPr="003D55EA">
        <w:rPr>
          <w:rFonts w:cs="David" w:hint="eastAsia"/>
          <w:rtl/>
        </w:rPr>
        <w:t>הינ</w:t>
      </w:r>
      <w:r w:rsidR="003D55EA">
        <w:rPr>
          <w:rFonts w:cs="David" w:hint="cs"/>
          <w:rtl/>
        </w:rPr>
        <w:t>ן</w:t>
      </w:r>
      <w:r w:rsidRPr="003D55EA">
        <w:rPr>
          <w:rFonts w:cs="David"/>
          <w:rtl/>
        </w:rPr>
        <w:t xml:space="preserve"> </w:t>
      </w:r>
      <w:r w:rsidRPr="003D55EA">
        <w:rPr>
          <w:rFonts w:cs="David" w:hint="eastAsia"/>
          <w:rtl/>
        </w:rPr>
        <w:t>בין</w:t>
      </w:r>
      <w:r w:rsidRPr="003D55EA">
        <w:rPr>
          <w:rFonts w:cs="David"/>
          <w:rtl/>
        </w:rPr>
        <w:t xml:space="preserve"> </w:t>
      </w:r>
      <w:r w:rsidRPr="003D55EA">
        <w:rPr>
          <w:rFonts w:cs="David" w:hint="eastAsia"/>
          <w:rtl/>
        </w:rPr>
        <w:t>היתר</w:t>
      </w:r>
      <w:r w:rsidRPr="003D55EA">
        <w:rPr>
          <w:rFonts w:cs="David"/>
          <w:rtl/>
        </w:rPr>
        <w:t>:</w:t>
      </w:r>
    </w:p>
    <w:p w:rsidR="006243EE" w:rsidRDefault="00283CD0">
      <w:pPr>
        <w:numPr>
          <w:ilvl w:val="2"/>
          <w:numId w:val="24"/>
        </w:numPr>
        <w:tabs>
          <w:tab w:val="clear" w:pos="1440"/>
          <w:tab w:val="num" w:pos="1539"/>
        </w:tabs>
        <w:spacing w:line="360" w:lineRule="auto"/>
        <w:ind w:left="1539" w:hanging="630"/>
        <w:jc w:val="both"/>
        <w:rPr>
          <w:rFonts w:cs="David"/>
        </w:rPr>
      </w:pPr>
      <w:bookmarkStart w:id="14" w:name="_Ref182116067"/>
      <w:r w:rsidRPr="00D207A3">
        <w:rPr>
          <w:rFonts w:cs="David" w:hint="cs"/>
          <w:rtl/>
        </w:rPr>
        <w:t xml:space="preserve">קביעת מדיניות </w:t>
      </w:r>
      <w:r w:rsidR="00784A0F">
        <w:rPr>
          <w:rFonts w:cs="David" w:hint="cs"/>
          <w:rtl/>
        </w:rPr>
        <w:t>בתחום ה</w:t>
      </w:r>
      <w:r w:rsidRPr="00D207A3">
        <w:rPr>
          <w:rFonts w:cs="David" w:hint="cs"/>
          <w:rtl/>
        </w:rPr>
        <w:t>בריאות.</w:t>
      </w:r>
      <w:bookmarkEnd w:id="14"/>
    </w:p>
    <w:p w:rsidR="006243EE" w:rsidRDefault="00283CD0">
      <w:pPr>
        <w:numPr>
          <w:ilvl w:val="2"/>
          <w:numId w:val="24"/>
        </w:numPr>
        <w:tabs>
          <w:tab w:val="clear" w:pos="1440"/>
          <w:tab w:val="num" w:pos="1539"/>
        </w:tabs>
        <w:spacing w:line="360" w:lineRule="auto"/>
        <w:ind w:left="1539" w:hanging="630"/>
        <w:jc w:val="both"/>
        <w:rPr>
          <w:rFonts w:cs="David"/>
        </w:rPr>
      </w:pPr>
      <w:r w:rsidRPr="00D207A3">
        <w:rPr>
          <w:rFonts w:cs="David" w:hint="cs"/>
          <w:rtl/>
        </w:rPr>
        <w:t>ניטור המצב הבריאותי של אוכלוסיית ישראל.</w:t>
      </w:r>
    </w:p>
    <w:p w:rsidR="006243EE" w:rsidRDefault="00283CD0">
      <w:pPr>
        <w:numPr>
          <w:ilvl w:val="2"/>
          <w:numId w:val="24"/>
        </w:numPr>
        <w:tabs>
          <w:tab w:val="clear" w:pos="1440"/>
          <w:tab w:val="num" w:pos="1539"/>
        </w:tabs>
        <w:spacing w:line="360" w:lineRule="auto"/>
        <w:ind w:left="1539" w:hanging="630"/>
        <w:jc w:val="both"/>
        <w:rPr>
          <w:rFonts w:cs="David"/>
        </w:rPr>
      </w:pPr>
      <w:r w:rsidRPr="00D207A3">
        <w:rPr>
          <w:rFonts w:cs="David" w:hint="cs"/>
          <w:rtl/>
        </w:rPr>
        <w:t>קביעת מגמות בריאות באוכלוסיית ישראל.</w:t>
      </w:r>
    </w:p>
    <w:p w:rsidR="006243EE" w:rsidRDefault="00283CD0">
      <w:pPr>
        <w:numPr>
          <w:ilvl w:val="2"/>
          <w:numId w:val="24"/>
        </w:numPr>
        <w:tabs>
          <w:tab w:val="clear" w:pos="1440"/>
          <w:tab w:val="num" w:pos="1539"/>
        </w:tabs>
        <w:spacing w:line="360" w:lineRule="auto"/>
        <w:ind w:left="1539" w:hanging="630"/>
        <w:jc w:val="both"/>
        <w:rPr>
          <w:rFonts w:cs="David"/>
        </w:rPr>
      </w:pPr>
      <w:r w:rsidRPr="00D207A3">
        <w:rPr>
          <w:rFonts w:cs="David" w:hint="cs"/>
          <w:rtl/>
        </w:rPr>
        <w:t>קביעת מדדי איכות באמצעות יצירת מאגר מידע לאומי.</w:t>
      </w:r>
    </w:p>
    <w:p w:rsidR="006243EE" w:rsidRDefault="00283CD0">
      <w:pPr>
        <w:numPr>
          <w:ilvl w:val="2"/>
          <w:numId w:val="24"/>
        </w:numPr>
        <w:tabs>
          <w:tab w:val="clear" w:pos="1440"/>
          <w:tab w:val="num" w:pos="1539"/>
        </w:tabs>
        <w:spacing w:line="360" w:lineRule="auto"/>
        <w:ind w:left="1539" w:hanging="630"/>
        <w:jc w:val="both"/>
        <w:rPr>
          <w:rFonts w:cs="David"/>
        </w:rPr>
      </w:pPr>
      <w:r w:rsidRPr="00D207A3">
        <w:rPr>
          <w:rFonts w:cs="David" w:hint="cs"/>
          <w:rtl/>
        </w:rPr>
        <w:t>בדיקת מהימנות ותוקף מאגרי מידע מנהליים.</w:t>
      </w:r>
    </w:p>
    <w:p w:rsidR="006243EE" w:rsidRDefault="00283CD0">
      <w:pPr>
        <w:numPr>
          <w:ilvl w:val="2"/>
          <w:numId w:val="24"/>
        </w:numPr>
        <w:tabs>
          <w:tab w:val="clear" w:pos="1440"/>
          <w:tab w:val="num" w:pos="1539"/>
        </w:tabs>
        <w:spacing w:line="360" w:lineRule="auto"/>
        <w:ind w:left="1539" w:hanging="630"/>
        <w:jc w:val="both"/>
        <w:rPr>
          <w:rFonts w:cs="David"/>
        </w:rPr>
      </w:pPr>
      <w:r w:rsidRPr="00D207A3">
        <w:rPr>
          <w:rFonts w:cs="David" w:hint="cs"/>
          <w:rtl/>
        </w:rPr>
        <w:t>שיפור ושדרוג דיווח למאגרי מידע.</w:t>
      </w:r>
    </w:p>
    <w:p w:rsidR="006243EE" w:rsidRDefault="00283CD0">
      <w:pPr>
        <w:numPr>
          <w:ilvl w:val="2"/>
          <w:numId w:val="24"/>
        </w:numPr>
        <w:tabs>
          <w:tab w:val="clear" w:pos="1440"/>
          <w:tab w:val="num" w:pos="1539"/>
        </w:tabs>
        <w:spacing w:line="360" w:lineRule="auto"/>
        <w:ind w:left="1539" w:hanging="630"/>
        <w:jc w:val="both"/>
        <w:rPr>
          <w:rFonts w:cs="David"/>
        </w:rPr>
      </w:pPr>
      <w:r w:rsidRPr="00D207A3">
        <w:rPr>
          <w:rFonts w:cs="David" w:hint="cs"/>
          <w:rtl/>
        </w:rPr>
        <w:t>בדיקת זיהומים בבתי חולים.</w:t>
      </w:r>
    </w:p>
    <w:p w:rsidR="006243EE" w:rsidRDefault="00283CD0">
      <w:pPr>
        <w:numPr>
          <w:ilvl w:val="1"/>
          <w:numId w:val="24"/>
        </w:numPr>
        <w:tabs>
          <w:tab w:val="clear" w:pos="792"/>
          <w:tab w:val="num" w:pos="909"/>
        </w:tabs>
        <w:spacing w:line="360" w:lineRule="auto"/>
        <w:ind w:left="909" w:hanging="540"/>
        <w:jc w:val="both"/>
        <w:rPr>
          <w:rFonts w:cs="David"/>
        </w:rPr>
      </w:pPr>
      <w:r w:rsidRPr="00D207A3">
        <w:rPr>
          <w:rFonts w:cs="David" w:hint="cs"/>
          <w:rtl/>
        </w:rPr>
        <w:t>השרות נדרש ל</w:t>
      </w:r>
      <w:r w:rsidR="009E0F05" w:rsidRPr="008242E8">
        <w:rPr>
          <w:rFonts w:cs="David" w:hint="cs"/>
          <w:rtl/>
        </w:rPr>
        <w:t>מרכז הלאומי לבקרת מחלות</w:t>
      </w:r>
      <w:r w:rsidR="008242E8">
        <w:rPr>
          <w:rFonts w:cs="David" w:hint="cs"/>
          <w:rtl/>
        </w:rPr>
        <w:t xml:space="preserve"> שבמשרד הבריאות</w:t>
      </w:r>
      <w:r w:rsidRPr="008242E8">
        <w:rPr>
          <w:rFonts w:cs="David" w:hint="cs"/>
          <w:rtl/>
        </w:rPr>
        <w:t>.</w:t>
      </w:r>
    </w:p>
    <w:p w:rsidR="006243EE" w:rsidRPr="003D55EA" w:rsidRDefault="00573D12">
      <w:pPr>
        <w:numPr>
          <w:ilvl w:val="1"/>
          <w:numId w:val="24"/>
        </w:numPr>
        <w:tabs>
          <w:tab w:val="clear" w:pos="792"/>
          <w:tab w:val="num" w:pos="909"/>
        </w:tabs>
        <w:spacing w:line="360" w:lineRule="auto"/>
        <w:ind w:left="909" w:hanging="540"/>
        <w:jc w:val="both"/>
        <w:rPr>
          <w:rFonts w:cs="David"/>
        </w:rPr>
      </w:pPr>
      <w:r w:rsidRPr="003D55EA">
        <w:rPr>
          <w:rFonts w:cs="David" w:hint="eastAsia"/>
          <w:rtl/>
        </w:rPr>
        <w:t>בנספח</w:t>
      </w:r>
      <w:r w:rsidRPr="003D55EA">
        <w:rPr>
          <w:rFonts w:cs="David"/>
          <w:rtl/>
        </w:rPr>
        <w:t xml:space="preserve"> </w:t>
      </w:r>
      <w:r w:rsidRPr="003D55EA">
        <w:rPr>
          <w:rFonts w:cs="David" w:hint="eastAsia"/>
          <w:rtl/>
        </w:rPr>
        <w:t>ג</w:t>
      </w:r>
      <w:r w:rsidRPr="003D55EA">
        <w:rPr>
          <w:rFonts w:cs="David"/>
          <w:rtl/>
        </w:rPr>
        <w:t>'</w:t>
      </w:r>
      <w:r w:rsidR="00E3280D" w:rsidRPr="003D55EA">
        <w:rPr>
          <w:rFonts w:cs="David" w:hint="cs"/>
          <w:rtl/>
        </w:rPr>
        <w:t xml:space="preserve"> </w:t>
      </w:r>
      <w:r w:rsidR="005252F9" w:rsidRPr="003D55EA">
        <w:rPr>
          <w:rFonts w:cs="David" w:hint="cs"/>
          <w:rtl/>
        </w:rPr>
        <w:t>מפורטים המחקרים הצפויים לה</w:t>
      </w:r>
      <w:r w:rsidR="009B54E5" w:rsidRPr="003D55EA">
        <w:rPr>
          <w:rFonts w:cs="David" w:hint="cs"/>
          <w:rtl/>
        </w:rPr>
        <w:t>י</w:t>
      </w:r>
      <w:r w:rsidR="005252F9" w:rsidRPr="003D55EA">
        <w:rPr>
          <w:rFonts w:cs="David" w:hint="cs"/>
          <w:rtl/>
        </w:rPr>
        <w:t>ערך בשנת ההתקשרות הקרובה.</w:t>
      </w:r>
      <w:r w:rsidR="00BE1AAD" w:rsidRPr="003D55EA">
        <w:rPr>
          <w:rFonts w:cs="David" w:hint="cs"/>
          <w:rtl/>
        </w:rPr>
        <w:t xml:space="preserve"> </w:t>
      </w:r>
    </w:p>
    <w:p w:rsidR="006243EE" w:rsidRDefault="001A2DA3">
      <w:pPr>
        <w:numPr>
          <w:ilvl w:val="1"/>
          <w:numId w:val="24"/>
        </w:numPr>
        <w:tabs>
          <w:tab w:val="clear" w:pos="792"/>
          <w:tab w:val="num" w:pos="909"/>
        </w:tabs>
        <w:spacing w:line="360" w:lineRule="auto"/>
        <w:ind w:left="909" w:hanging="540"/>
        <w:jc w:val="both"/>
        <w:rPr>
          <w:rFonts w:cs="David"/>
        </w:rPr>
      </w:pPr>
      <w:r>
        <w:rPr>
          <w:rFonts w:cs="David" w:hint="cs"/>
          <w:rtl/>
        </w:rPr>
        <w:lastRenderedPageBreak/>
        <w:t>ה</w:t>
      </w:r>
      <w:r w:rsidR="00F63005">
        <w:rPr>
          <w:rFonts w:cs="David" w:hint="cs"/>
          <w:rtl/>
        </w:rPr>
        <w:t>מזמין</w:t>
      </w:r>
      <w:r>
        <w:rPr>
          <w:rFonts w:cs="David" w:hint="cs"/>
          <w:rtl/>
        </w:rPr>
        <w:t xml:space="preserve"> מעוניין להתקשר עם ספק למטרת ביצוע סקרי</w:t>
      </w:r>
      <w:r w:rsidR="003F54D6">
        <w:rPr>
          <w:rFonts w:cs="David" w:hint="cs"/>
          <w:rtl/>
        </w:rPr>
        <w:t xml:space="preserve"> בריאות</w:t>
      </w:r>
      <w:r w:rsidR="007844CC">
        <w:rPr>
          <w:rFonts w:cs="David" w:hint="cs"/>
          <w:rtl/>
        </w:rPr>
        <w:t xml:space="preserve">, מחקרים ושירותים נלווים </w:t>
      </w:r>
      <w:r>
        <w:rPr>
          <w:rFonts w:cs="David" w:hint="cs"/>
          <w:rtl/>
        </w:rPr>
        <w:t>למחקרים שונים (להלן: "השירות")</w:t>
      </w:r>
      <w:r w:rsidR="004F1EE8">
        <w:rPr>
          <w:rFonts w:cs="David" w:hint="cs"/>
          <w:rtl/>
        </w:rPr>
        <w:t>.</w:t>
      </w:r>
    </w:p>
    <w:p w:rsidR="006243EE" w:rsidRDefault="006243EE">
      <w:pPr>
        <w:spacing w:line="360" w:lineRule="auto"/>
        <w:ind w:left="909"/>
        <w:jc w:val="both"/>
        <w:rPr>
          <w:rFonts w:cs="David"/>
        </w:rPr>
      </w:pPr>
    </w:p>
    <w:p w:rsidR="00331250" w:rsidRPr="00D207A3" w:rsidRDefault="00BF7C4C" w:rsidP="00285E74">
      <w:pPr>
        <w:numPr>
          <w:ilvl w:val="0"/>
          <w:numId w:val="24"/>
        </w:numPr>
        <w:spacing w:line="360" w:lineRule="auto"/>
        <w:jc w:val="both"/>
        <w:outlineLvl w:val="1"/>
        <w:rPr>
          <w:rFonts w:cs="David"/>
          <w:b/>
          <w:bCs/>
        </w:rPr>
      </w:pPr>
      <w:bookmarkStart w:id="15" w:name="_Toc185931859"/>
      <w:bookmarkStart w:id="16" w:name="_Ref185961726"/>
      <w:bookmarkStart w:id="17" w:name="_Ref298763570"/>
      <w:r w:rsidRPr="00D207A3">
        <w:rPr>
          <w:rFonts w:cs="David" w:hint="cs"/>
          <w:b/>
          <w:bCs/>
          <w:rtl/>
        </w:rPr>
        <w:t>תקופת ההתקשרות</w:t>
      </w:r>
      <w:bookmarkEnd w:id="15"/>
      <w:bookmarkEnd w:id="16"/>
      <w:bookmarkEnd w:id="17"/>
    </w:p>
    <w:p w:rsidR="006243EE" w:rsidRDefault="001F3D85">
      <w:pPr>
        <w:numPr>
          <w:ilvl w:val="1"/>
          <w:numId w:val="24"/>
        </w:numPr>
        <w:tabs>
          <w:tab w:val="clear" w:pos="792"/>
          <w:tab w:val="num" w:pos="909"/>
        </w:tabs>
        <w:spacing w:line="360" w:lineRule="auto"/>
        <w:ind w:left="909" w:hanging="540"/>
        <w:jc w:val="both"/>
        <w:rPr>
          <w:rFonts w:cs="David"/>
          <w:rtl/>
        </w:rPr>
      </w:pPr>
      <w:r>
        <w:rPr>
          <w:rFonts w:cs="David" w:hint="cs"/>
          <w:rtl/>
        </w:rPr>
        <w:t xml:space="preserve">תקופת ההתקשרות </w:t>
      </w:r>
      <w:r w:rsidR="00BF7C4C" w:rsidRPr="001F3D85">
        <w:rPr>
          <w:rFonts w:cs="David" w:hint="cs"/>
          <w:rtl/>
        </w:rPr>
        <w:t xml:space="preserve">הינה </w:t>
      </w:r>
      <w:r w:rsidR="00573D12" w:rsidRPr="00573D12">
        <w:rPr>
          <w:rFonts w:cs="David" w:hint="eastAsia"/>
          <w:rtl/>
        </w:rPr>
        <w:t>לשנ</w:t>
      </w:r>
      <w:r w:rsidR="004C4159" w:rsidRPr="00F666EF">
        <w:rPr>
          <w:rFonts w:cs="David" w:hint="cs"/>
          <w:rtl/>
        </w:rPr>
        <w:t>ה</w:t>
      </w:r>
      <w:r w:rsidR="004C4159" w:rsidRPr="001F3D85">
        <w:rPr>
          <w:rFonts w:cs="David" w:hint="cs"/>
          <w:rtl/>
        </w:rPr>
        <w:t xml:space="preserve"> </w:t>
      </w:r>
      <w:r w:rsidR="00331250" w:rsidRPr="001F3D85">
        <w:rPr>
          <w:rFonts w:cs="David" w:hint="cs"/>
          <w:rtl/>
        </w:rPr>
        <w:t>מיום חתימת חוזה ההתקשרות</w:t>
      </w:r>
      <w:r>
        <w:rPr>
          <w:rFonts w:cs="David" w:hint="cs"/>
          <w:rtl/>
        </w:rPr>
        <w:t>,</w:t>
      </w:r>
      <w:r w:rsidR="00F15047" w:rsidRPr="00D207A3">
        <w:rPr>
          <w:rFonts w:cs="David" w:hint="cs"/>
          <w:rtl/>
        </w:rPr>
        <w:t xml:space="preserve"> </w:t>
      </w:r>
      <w:r w:rsidR="00BF7C4C" w:rsidRPr="00D207A3">
        <w:rPr>
          <w:rFonts w:cs="David" w:hint="cs"/>
          <w:rtl/>
        </w:rPr>
        <w:t>עם אפשרות הארכה לפרק זמן נוסף של שנה,</w:t>
      </w:r>
      <w:r w:rsidR="00B01A50" w:rsidRPr="00D207A3">
        <w:rPr>
          <w:rFonts w:cs="David" w:hint="cs"/>
          <w:rtl/>
        </w:rPr>
        <w:t xml:space="preserve"> בכל פעם,</w:t>
      </w:r>
      <w:r w:rsidR="00BF7C4C" w:rsidRPr="00D207A3">
        <w:rPr>
          <w:rFonts w:cs="David" w:hint="cs"/>
          <w:rtl/>
        </w:rPr>
        <w:t xml:space="preserve"> לפי החלטת </w:t>
      </w:r>
      <w:r w:rsidR="00331250" w:rsidRPr="00D207A3">
        <w:rPr>
          <w:rFonts w:cs="David" w:hint="cs"/>
          <w:rtl/>
        </w:rPr>
        <w:t>המשרד</w:t>
      </w:r>
      <w:r w:rsidR="00BF7C4C" w:rsidRPr="00D207A3">
        <w:rPr>
          <w:rFonts w:cs="David" w:hint="cs"/>
          <w:rtl/>
        </w:rPr>
        <w:t xml:space="preserve">, </w:t>
      </w:r>
      <w:r w:rsidR="00B01A50" w:rsidRPr="00D207A3">
        <w:rPr>
          <w:rFonts w:cs="David" w:hint="cs"/>
          <w:rtl/>
        </w:rPr>
        <w:t>ו</w:t>
      </w:r>
      <w:r w:rsidR="00BF7C4C" w:rsidRPr="00D207A3">
        <w:rPr>
          <w:rFonts w:cs="David" w:hint="cs"/>
          <w:rtl/>
        </w:rPr>
        <w:t xml:space="preserve">עד לתקופה מצטברת של </w:t>
      </w:r>
      <w:r w:rsidR="00573D12" w:rsidRPr="00573D12">
        <w:rPr>
          <w:rFonts w:cs="David"/>
          <w:rtl/>
        </w:rPr>
        <w:t>5</w:t>
      </w:r>
      <w:r w:rsidR="002E5D37" w:rsidRPr="00D207A3">
        <w:rPr>
          <w:rFonts w:cs="David" w:hint="cs"/>
          <w:rtl/>
        </w:rPr>
        <w:t xml:space="preserve"> </w:t>
      </w:r>
      <w:r w:rsidR="00BF7C4C" w:rsidRPr="00D207A3">
        <w:rPr>
          <w:rFonts w:cs="David" w:hint="cs"/>
          <w:rtl/>
        </w:rPr>
        <w:t>שנים</w:t>
      </w:r>
      <w:r w:rsidR="00B01A50" w:rsidRPr="00D207A3">
        <w:rPr>
          <w:rFonts w:cs="David" w:hint="cs"/>
          <w:rtl/>
        </w:rPr>
        <w:t xml:space="preserve"> סה"כ</w:t>
      </w:r>
      <w:r w:rsidR="00BF7C4C" w:rsidRPr="00D207A3">
        <w:rPr>
          <w:rFonts w:cs="David" w:hint="cs"/>
          <w:rtl/>
        </w:rPr>
        <w:t xml:space="preserve">. </w:t>
      </w:r>
      <w:r w:rsidRPr="009116EE">
        <w:rPr>
          <w:rFonts w:cs="David" w:hint="cs"/>
          <w:rtl/>
        </w:rPr>
        <w:t xml:space="preserve"> </w:t>
      </w:r>
    </w:p>
    <w:p w:rsidR="006243EE" w:rsidRDefault="001F3D85">
      <w:pPr>
        <w:numPr>
          <w:ilvl w:val="1"/>
          <w:numId w:val="24"/>
        </w:numPr>
        <w:tabs>
          <w:tab w:val="clear" w:pos="792"/>
          <w:tab w:val="num" w:pos="909"/>
        </w:tabs>
        <w:spacing w:line="360" w:lineRule="auto"/>
        <w:ind w:left="909" w:hanging="540"/>
        <w:jc w:val="both"/>
        <w:rPr>
          <w:rFonts w:cs="David"/>
        </w:rPr>
      </w:pPr>
      <w:r w:rsidRPr="009116EE">
        <w:rPr>
          <w:rFonts w:cs="David" w:hint="cs"/>
          <w:rtl/>
        </w:rPr>
        <w:t xml:space="preserve">חצי השנה הראשונה תהווה </w:t>
      </w:r>
      <w:r w:rsidRPr="001F3D85">
        <w:rPr>
          <w:rFonts w:cs="David" w:hint="cs"/>
          <w:rtl/>
        </w:rPr>
        <w:t>תקופת ניסיון</w:t>
      </w:r>
      <w:r w:rsidRPr="009116EE">
        <w:rPr>
          <w:rFonts w:cs="David" w:hint="cs"/>
          <w:rtl/>
        </w:rPr>
        <w:t>,</w:t>
      </w:r>
      <w:r w:rsidRPr="009116EE">
        <w:rPr>
          <w:rFonts w:cs="David"/>
          <w:rtl/>
        </w:rPr>
        <w:t xml:space="preserve"> המזמין יהיה רשאי במשך תקופה זו לבטל את ההתקשרות עם המציע בהודעה מוקדמת של </w:t>
      </w:r>
      <w:r w:rsidRPr="009116EE">
        <w:rPr>
          <w:rFonts w:cs="David" w:hint="cs"/>
          <w:rtl/>
        </w:rPr>
        <w:t>14</w:t>
      </w:r>
      <w:r w:rsidRPr="009116EE">
        <w:rPr>
          <w:rFonts w:cs="David"/>
          <w:rtl/>
        </w:rPr>
        <w:t xml:space="preserve"> ימים מראש וזאת מבלי שיצטרך לנמק את הודעת הביטול. </w:t>
      </w:r>
    </w:p>
    <w:p w:rsidR="006243EE" w:rsidRDefault="006243EE">
      <w:pPr>
        <w:pStyle w:val="a8"/>
        <w:spacing w:line="360" w:lineRule="auto"/>
        <w:ind w:left="-1"/>
        <w:jc w:val="both"/>
        <w:outlineLvl w:val="1"/>
        <w:rPr>
          <w:b/>
          <w:bCs/>
          <w:szCs w:val="24"/>
        </w:rPr>
      </w:pPr>
      <w:bookmarkStart w:id="18" w:name="_Toc192818994"/>
    </w:p>
    <w:p w:rsidR="009B54E5" w:rsidRPr="008242E8" w:rsidRDefault="00573D12" w:rsidP="00285E74">
      <w:pPr>
        <w:numPr>
          <w:ilvl w:val="0"/>
          <w:numId w:val="24"/>
        </w:numPr>
        <w:spacing w:line="360" w:lineRule="auto"/>
        <w:jc w:val="both"/>
        <w:outlineLvl w:val="1"/>
        <w:rPr>
          <w:rFonts w:cs="David"/>
          <w:b/>
          <w:bCs/>
        </w:rPr>
      </w:pPr>
      <w:r w:rsidRPr="00573D12">
        <w:rPr>
          <w:rFonts w:cs="David" w:hint="eastAsia"/>
          <w:b/>
          <w:bCs/>
          <w:rtl/>
        </w:rPr>
        <w:t>אופי</w:t>
      </w:r>
      <w:r w:rsidRPr="00573D12">
        <w:rPr>
          <w:rFonts w:cs="David"/>
          <w:b/>
          <w:bCs/>
          <w:rtl/>
        </w:rPr>
        <w:t xml:space="preserve"> </w:t>
      </w:r>
      <w:r w:rsidRPr="00573D12">
        <w:rPr>
          <w:rFonts w:cs="David" w:hint="eastAsia"/>
          <w:b/>
          <w:bCs/>
          <w:rtl/>
        </w:rPr>
        <w:t>ההתקשרות</w:t>
      </w:r>
      <w:bookmarkEnd w:id="18"/>
    </w:p>
    <w:p w:rsidR="006243EE" w:rsidRDefault="00573D12" w:rsidP="00E83D71">
      <w:pPr>
        <w:numPr>
          <w:ilvl w:val="1"/>
          <w:numId w:val="24"/>
        </w:numPr>
        <w:tabs>
          <w:tab w:val="clear" w:pos="792"/>
          <w:tab w:val="num" w:pos="909"/>
        </w:tabs>
        <w:spacing w:line="360" w:lineRule="auto"/>
        <w:ind w:left="909" w:hanging="540"/>
        <w:jc w:val="both"/>
        <w:rPr>
          <w:rFonts w:cs="David"/>
        </w:rPr>
      </w:pPr>
      <w:r w:rsidRPr="00573D12">
        <w:rPr>
          <w:rFonts w:cs="David" w:hint="eastAsia"/>
          <w:rtl/>
        </w:rPr>
        <w:t>בכוונת</w:t>
      </w:r>
      <w:r w:rsidRPr="00573D12">
        <w:rPr>
          <w:rFonts w:cs="David"/>
          <w:rtl/>
        </w:rPr>
        <w:t xml:space="preserve"> </w:t>
      </w:r>
      <w:r w:rsidRPr="00573D12">
        <w:rPr>
          <w:rFonts w:cs="David" w:hint="eastAsia"/>
          <w:rtl/>
        </w:rPr>
        <w:t>המזמין</w:t>
      </w:r>
      <w:r w:rsidRPr="00573D12">
        <w:rPr>
          <w:rFonts w:cs="David"/>
          <w:rtl/>
        </w:rPr>
        <w:t xml:space="preserve"> לבחור עד </w:t>
      </w:r>
      <w:r w:rsidRPr="00573D12">
        <w:rPr>
          <w:rFonts w:cs="David" w:hint="eastAsia"/>
          <w:rtl/>
        </w:rPr>
        <w:t>עשרה</w:t>
      </w:r>
      <w:r w:rsidRPr="00573D12">
        <w:rPr>
          <w:rFonts w:cs="David"/>
          <w:rtl/>
        </w:rPr>
        <w:t xml:space="preserve"> זוכים </w:t>
      </w:r>
      <w:r w:rsidRPr="00573D12">
        <w:rPr>
          <w:rFonts w:cs="David" w:hint="eastAsia"/>
          <w:rtl/>
        </w:rPr>
        <w:t>מבין</w:t>
      </w:r>
      <w:r w:rsidRPr="00573D12">
        <w:rPr>
          <w:rFonts w:cs="David"/>
          <w:rtl/>
        </w:rPr>
        <w:t xml:space="preserve"> המציעים למאגר ספקים, אשר ישמשו כספקי </w:t>
      </w:r>
      <w:r w:rsidRPr="00573D12">
        <w:rPr>
          <w:rFonts w:cs="David" w:hint="eastAsia"/>
          <w:rtl/>
        </w:rPr>
        <w:t>השירותים</w:t>
      </w:r>
      <w:r w:rsidRPr="00573D12">
        <w:rPr>
          <w:rFonts w:cs="David"/>
          <w:rtl/>
        </w:rPr>
        <w:t xml:space="preserve"> לתקופת ההתקשרות. </w:t>
      </w:r>
    </w:p>
    <w:p w:rsidR="006243EE" w:rsidRPr="003D55EA" w:rsidRDefault="00573D12">
      <w:pPr>
        <w:numPr>
          <w:ilvl w:val="1"/>
          <w:numId w:val="24"/>
        </w:numPr>
        <w:tabs>
          <w:tab w:val="clear" w:pos="792"/>
          <w:tab w:val="num" w:pos="909"/>
        </w:tabs>
        <w:spacing w:line="360" w:lineRule="auto"/>
        <w:ind w:left="909" w:hanging="540"/>
        <w:jc w:val="both"/>
        <w:rPr>
          <w:rFonts w:cs="David"/>
        </w:rPr>
      </w:pPr>
      <w:r w:rsidRPr="003D55EA">
        <w:rPr>
          <w:rFonts w:cs="David" w:hint="eastAsia"/>
          <w:rtl/>
        </w:rPr>
        <w:t>אספקת</w:t>
      </w:r>
      <w:r w:rsidRPr="003D55EA">
        <w:rPr>
          <w:rFonts w:cs="David"/>
          <w:rtl/>
        </w:rPr>
        <w:t xml:space="preserve"> </w:t>
      </w:r>
      <w:r w:rsidRPr="003D55EA">
        <w:rPr>
          <w:rFonts w:cs="David" w:hint="eastAsia"/>
          <w:rtl/>
        </w:rPr>
        <w:t>השירותים</w:t>
      </w:r>
      <w:r w:rsidRPr="003D55EA">
        <w:rPr>
          <w:rFonts w:cs="David"/>
          <w:rtl/>
        </w:rPr>
        <w:t xml:space="preserve"> </w:t>
      </w:r>
      <w:r w:rsidRPr="003D55EA">
        <w:rPr>
          <w:rFonts w:cs="David" w:hint="eastAsia"/>
          <w:rtl/>
        </w:rPr>
        <w:t>תעשה</w:t>
      </w:r>
      <w:r w:rsidRPr="003D55EA">
        <w:rPr>
          <w:rFonts w:cs="David"/>
          <w:rtl/>
        </w:rPr>
        <w:t xml:space="preserve"> </w:t>
      </w:r>
      <w:r w:rsidRPr="003D55EA">
        <w:rPr>
          <w:rFonts w:cs="David" w:hint="eastAsia"/>
          <w:rtl/>
        </w:rPr>
        <w:t>לאחר</w:t>
      </w:r>
      <w:r w:rsidRPr="003D55EA">
        <w:rPr>
          <w:rFonts w:cs="David"/>
          <w:rtl/>
        </w:rPr>
        <w:t xml:space="preserve"> קיום הליך תיחור פנימי </w:t>
      </w:r>
      <w:r w:rsidRPr="003D55EA">
        <w:rPr>
          <w:rFonts w:cs="David" w:hint="eastAsia"/>
          <w:rtl/>
        </w:rPr>
        <w:t>להזמנה</w:t>
      </w:r>
      <w:r w:rsidRPr="003D55EA">
        <w:rPr>
          <w:rFonts w:cs="David"/>
          <w:rtl/>
        </w:rPr>
        <w:t xml:space="preserve"> לביצוע פרויקט </w:t>
      </w:r>
      <w:r w:rsidRPr="003D55EA">
        <w:rPr>
          <w:rFonts w:cs="David" w:hint="eastAsia"/>
          <w:rtl/>
        </w:rPr>
        <w:t>ספציפי</w:t>
      </w:r>
      <w:r w:rsidRPr="003D55EA">
        <w:rPr>
          <w:rFonts w:cs="David"/>
          <w:rtl/>
        </w:rPr>
        <w:t xml:space="preserve">, כאמור בסעיף </w:t>
      </w:r>
      <w:fldSimple w:instr=" REF _Ref188699748 \r \h  \* MERGEFORMAT ">
        <w:r w:rsidR="00CE46E4" w:rsidRPr="00CE46E4">
          <w:rPr>
            <w:rFonts w:cs="David"/>
            <w:cs/>
          </w:rPr>
          <w:t>‎</w:t>
        </w:r>
        <w:r w:rsidR="00CE46E4" w:rsidRPr="00CE46E4">
          <w:rPr>
            <w:rFonts w:cs="David"/>
          </w:rPr>
          <w:t>12</w:t>
        </w:r>
      </w:fldSimple>
      <w:r w:rsidRPr="003D55EA">
        <w:rPr>
          <w:rFonts w:cs="David"/>
          <w:rtl/>
        </w:rPr>
        <w:t xml:space="preserve"> לפרק זה, בין הספקים שנבחרו למאגר על פי מכרז זה. כל ספק במאגר מחויב בהגשת הצעת מחיר לכל הזמנה.  </w:t>
      </w:r>
    </w:p>
    <w:p w:rsidR="00784A0F" w:rsidRPr="009B54E5" w:rsidRDefault="00784A0F" w:rsidP="00285E74">
      <w:pPr>
        <w:spacing w:line="360" w:lineRule="auto"/>
        <w:jc w:val="both"/>
        <w:rPr>
          <w:rFonts w:cs="David"/>
          <w:rtl/>
        </w:rPr>
      </w:pPr>
    </w:p>
    <w:p w:rsidR="00737A8A" w:rsidRPr="00D207A3" w:rsidRDefault="00FE49DC" w:rsidP="00285E74">
      <w:pPr>
        <w:numPr>
          <w:ilvl w:val="0"/>
          <w:numId w:val="24"/>
        </w:numPr>
        <w:spacing w:line="360" w:lineRule="auto"/>
        <w:jc w:val="both"/>
        <w:outlineLvl w:val="1"/>
        <w:rPr>
          <w:rFonts w:cs="David"/>
          <w:b/>
          <w:bCs/>
        </w:rPr>
      </w:pPr>
      <w:bookmarkStart w:id="19" w:name="_Toc185931861"/>
      <w:r w:rsidRPr="00D207A3">
        <w:rPr>
          <w:rFonts w:cs="David" w:hint="cs"/>
          <w:b/>
          <w:bCs/>
          <w:rtl/>
        </w:rPr>
        <w:t>תוקף ההצעות</w:t>
      </w:r>
      <w:bookmarkEnd w:id="19"/>
    </w:p>
    <w:p w:rsidR="006243EE" w:rsidRDefault="00BF7C4C" w:rsidP="00E05326">
      <w:pPr>
        <w:numPr>
          <w:ilvl w:val="1"/>
          <w:numId w:val="24"/>
        </w:numPr>
        <w:tabs>
          <w:tab w:val="clear" w:pos="792"/>
          <w:tab w:val="num" w:pos="909"/>
        </w:tabs>
        <w:spacing w:line="360" w:lineRule="auto"/>
        <w:ind w:left="909" w:hanging="540"/>
        <w:jc w:val="both"/>
        <w:rPr>
          <w:rFonts w:cs="David"/>
        </w:rPr>
      </w:pPr>
      <w:r w:rsidRPr="00D207A3">
        <w:rPr>
          <w:rFonts w:cs="David" w:hint="cs"/>
          <w:rtl/>
        </w:rPr>
        <w:t xml:space="preserve">ההצעות למכרז </w:t>
      </w:r>
      <w:r w:rsidR="00BC6879" w:rsidRPr="00D207A3">
        <w:rPr>
          <w:rFonts w:cs="David" w:hint="cs"/>
          <w:rtl/>
        </w:rPr>
        <w:t>יישאר</w:t>
      </w:r>
      <w:r w:rsidR="00BC6879" w:rsidRPr="00D207A3">
        <w:rPr>
          <w:rFonts w:cs="David" w:hint="eastAsia"/>
          <w:rtl/>
        </w:rPr>
        <w:t>ו</w:t>
      </w:r>
      <w:r w:rsidRPr="00D207A3">
        <w:rPr>
          <w:rFonts w:cs="David" w:hint="cs"/>
          <w:rtl/>
        </w:rPr>
        <w:t xml:space="preserve"> בתוקף עד לתקופה של </w:t>
      </w:r>
      <w:r w:rsidR="00EC5570" w:rsidRPr="00D207A3">
        <w:rPr>
          <w:rFonts w:cs="David" w:hint="cs"/>
          <w:rtl/>
        </w:rPr>
        <w:t xml:space="preserve">90 </w:t>
      </w:r>
      <w:r w:rsidR="00185FFC" w:rsidRPr="00D207A3">
        <w:rPr>
          <w:rFonts w:cs="David" w:hint="cs"/>
          <w:rtl/>
        </w:rPr>
        <w:t>יום</w:t>
      </w:r>
      <w:r w:rsidRPr="00D207A3">
        <w:rPr>
          <w:rFonts w:cs="David" w:hint="cs"/>
          <w:rtl/>
        </w:rPr>
        <w:t xml:space="preserve"> מ</w:t>
      </w:r>
      <w:r w:rsidR="00E57413" w:rsidRPr="00D207A3">
        <w:rPr>
          <w:rFonts w:cs="David" w:hint="cs"/>
          <w:rtl/>
        </w:rPr>
        <w:t>ה</w:t>
      </w:r>
      <w:r w:rsidRPr="00D207A3">
        <w:rPr>
          <w:rFonts w:cs="David" w:hint="cs"/>
          <w:rtl/>
        </w:rPr>
        <w:t>יום</w:t>
      </w:r>
      <w:r w:rsidR="00E57413" w:rsidRPr="00D207A3">
        <w:rPr>
          <w:rFonts w:cs="David" w:hint="cs"/>
          <w:rtl/>
        </w:rPr>
        <w:t xml:space="preserve"> האחרון</w:t>
      </w:r>
      <w:r w:rsidRPr="00D207A3">
        <w:rPr>
          <w:rFonts w:cs="David" w:hint="cs"/>
          <w:rtl/>
        </w:rPr>
        <w:t xml:space="preserve"> </w:t>
      </w:r>
      <w:r w:rsidR="00E57413" w:rsidRPr="00D207A3">
        <w:rPr>
          <w:rFonts w:cs="David" w:hint="cs"/>
          <w:rtl/>
        </w:rPr>
        <w:t>ל</w:t>
      </w:r>
      <w:r w:rsidR="0011527C" w:rsidRPr="00D207A3">
        <w:rPr>
          <w:rFonts w:cs="David" w:hint="cs"/>
          <w:rtl/>
        </w:rPr>
        <w:t xml:space="preserve">הגשת ההצעות. </w:t>
      </w:r>
      <w:r w:rsidRPr="00D207A3">
        <w:rPr>
          <w:rFonts w:cs="David" w:hint="cs"/>
          <w:rtl/>
        </w:rPr>
        <w:t xml:space="preserve">כלומר עד </w:t>
      </w:r>
      <w:r w:rsidRPr="006C4CBE">
        <w:rPr>
          <w:rFonts w:cs="David" w:hint="cs"/>
          <w:rtl/>
        </w:rPr>
        <w:t xml:space="preserve">לתאריך </w:t>
      </w:r>
      <w:r w:rsidR="00E05326">
        <w:rPr>
          <w:rFonts w:cs="David" w:hint="cs"/>
          <w:rtl/>
        </w:rPr>
        <w:t>07/03/12</w:t>
      </w:r>
      <w:r w:rsidR="00530DA0" w:rsidRPr="006C4CBE">
        <w:rPr>
          <w:rFonts w:cs="David" w:hint="cs"/>
          <w:rtl/>
        </w:rPr>
        <w:t>.</w:t>
      </w:r>
      <w:r w:rsidR="00185FFC" w:rsidRPr="006C4CBE">
        <w:rPr>
          <w:rFonts w:cs="David" w:hint="cs"/>
          <w:rtl/>
        </w:rPr>
        <w:t xml:space="preserve"> </w:t>
      </w:r>
      <w:r w:rsidR="00573D12" w:rsidRPr="006C4CBE">
        <w:rPr>
          <w:rFonts w:cs="David" w:hint="eastAsia"/>
          <w:rtl/>
        </w:rPr>
        <w:t>במידה</w:t>
      </w:r>
      <w:r w:rsidR="00573D12" w:rsidRPr="006C4CBE">
        <w:rPr>
          <w:rFonts w:cs="David"/>
          <w:rtl/>
        </w:rPr>
        <w:t xml:space="preserve"> ובתקופה זו, לא נתקבלה החלטה סופית בדבר בחירת הזוכה על ידי</w:t>
      </w:r>
      <w:r w:rsidR="00573D12" w:rsidRPr="00573D12">
        <w:rPr>
          <w:rFonts w:cs="David"/>
          <w:rtl/>
        </w:rPr>
        <w:t xml:space="preserve"> ועדת המכרזים, רשאי יהיה המזמין לדרוש מהמציעים להאריך את תוקף הצעותיהם עד לתאריך שיקבע על ידו. </w:t>
      </w:r>
    </w:p>
    <w:p w:rsidR="006243EE" w:rsidRDefault="006243EE">
      <w:pPr>
        <w:spacing w:line="360" w:lineRule="auto"/>
        <w:ind w:left="909"/>
        <w:jc w:val="both"/>
        <w:rPr>
          <w:rFonts w:cs="David"/>
          <w:rtl/>
        </w:rPr>
      </w:pPr>
    </w:p>
    <w:p w:rsidR="00737A8A" w:rsidRPr="00D207A3" w:rsidRDefault="00FE49DC" w:rsidP="00285E74">
      <w:pPr>
        <w:numPr>
          <w:ilvl w:val="0"/>
          <w:numId w:val="24"/>
        </w:numPr>
        <w:spacing w:line="360" w:lineRule="auto"/>
        <w:jc w:val="both"/>
        <w:outlineLvl w:val="1"/>
        <w:rPr>
          <w:rFonts w:cs="David"/>
          <w:b/>
          <w:bCs/>
        </w:rPr>
      </w:pPr>
      <w:bookmarkStart w:id="20" w:name="_Ref174240794"/>
      <w:bookmarkStart w:id="21" w:name="_Toc185931862"/>
      <w:r w:rsidRPr="00D207A3">
        <w:rPr>
          <w:rFonts w:cs="David" w:hint="cs"/>
          <w:b/>
          <w:bCs/>
          <w:rtl/>
        </w:rPr>
        <w:t>אחריות</w:t>
      </w:r>
      <w:bookmarkEnd w:id="20"/>
      <w:bookmarkEnd w:id="21"/>
    </w:p>
    <w:p w:rsidR="006243EE" w:rsidRDefault="00FE49DC">
      <w:pPr>
        <w:numPr>
          <w:ilvl w:val="1"/>
          <w:numId w:val="24"/>
        </w:numPr>
        <w:tabs>
          <w:tab w:val="clear" w:pos="792"/>
          <w:tab w:val="num" w:pos="909"/>
        </w:tabs>
        <w:spacing w:line="360" w:lineRule="auto"/>
        <w:ind w:left="909" w:hanging="540"/>
        <w:jc w:val="both"/>
        <w:rPr>
          <w:rFonts w:cs="David"/>
          <w:rtl/>
        </w:rPr>
      </w:pPr>
      <w:bookmarkStart w:id="22" w:name="_Ref185829026"/>
      <w:r w:rsidRPr="00D207A3">
        <w:rPr>
          <w:rFonts w:cs="David" w:hint="cs"/>
          <w:rtl/>
        </w:rPr>
        <w:t xml:space="preserve">המציע יהיה אחראי לאופן אספקת השירותים ואיכותם. האחריות הינה בין היתר לביצוע מקיף ומלא של השירותים כפי שיוגדרו בכתב ובע"פ על-ידי דרישות </w:t>
      </w:r>
      <w:r w:rsidR="0063559F" w:rsidRPr="00D207A3">
        <w:rPr>
          <w:rFonts w:cs="David" w:hint="cs"/>
          <w:rtl/>
        </w:rPr>
        <w:t>נציג המ</w:t>
      </w:r>
      <w:r w:rsidR="006670E8" w:rsidRPr="00D207A3">
        <w:rPr>
          <w:rFonts w:cs="David" w:hint="cs"/>
          <w:rtl/>
        </w:rPr>
        <w:t>זמין</w:t>
      </w:r>
      <w:r w:rsidR="00BA7539">
        <w:rPr>
          <w:rFonts w:cs="David" w:hint="cs"/>
          <w:rtl/>
        </w:rPr>
        <w:t xml:space="preserve"> </w:t>
      </w:r>
      <w:bookmarkEnd w:id="22"/>
      <w:r w:rsidR="005252F9">
        <w:rPr>
          <w:rFonts w:cs="David" w:hint="cs"/>
          <w:rtl/>
        </w:rPr>
        <w:t>ומי מטעמו</w:t>
      </w:r>
      <w:r w:rsidR="00F666EF">
        <w:rPr>
          <w:rFonts w:cs="David" w:hint="cs"/>
          <w:rtl/>
        </w:rPr>
        <w:t xml:space="preserve"> </w:t>
      </w:r>
      <w:r w:rsidR="00F666EF" w:rsidRPr="00D207A3">
        <w:rPr>
          <w:rFonts w:cs="David" w:hint="cs"/>
          <w:rtl/>
        </w:rPr>
        <w:t>(להלן: "נציג המזמין")</w:t>
      </w:r>
      <w:r w:rsidR="005252F9">
        <w:rPr>
          <w:rFonts w:cs="David" w:hint="cs"/>
          <w:rtl/>
        </w:rPr>
        <w:t>.</w:t>
      </w:r>
      <w:bookmarkStart w:id="23" w:name="_Ref185829091"/>
    </w:p>
    <w:p w:rsidR="008755EF" w:rsidRDefault="008755EF" w:rsidP="00285E74">
      <w:pPr>
        <w:tabs>
          <w:tab w:val="left" w:pos="999"/>
        </w:tabs>
        <w:spacing w:line="360" w:lineRule="auto"/>
        <w:ind w:left="369"/>
        <w:jc w:val="both"/>
        <w:rPr>
          <w:rFonts w:cs="David"/>
          <w:b/>
          <w:bCs/>
        </w:rPr>
      </w:pPr>
    </w:p>
    <w:p w:rsidR="006243EE" w:rsidRDefault="00052237">
      <w:pPr>
        <w:numPr>
          <w:ilvl w:val="0"/>
          <w:numId w:val="24"/>
        </w:numPr>
        <w:spacing w:line="360" w:lineRule="auto"/>
        <w:jc w:val="both"/>
        <w:outlineLvl w:val="1"/>
        <w:rPr>
          <w:rFonts w:cs="David"/>
          <w:b/>
          <w:bCs/>
        </w:rPr>
      </w:pPr>
      <w:bookmarkStart w:id="24" w:name="_Ref155665893"/>
      <w:bookmarkEnd w:id="23"/>
      <w:r>
        <w:rPr>
          <w:rFonts w:cs="David" w:hint="cs"/>
          <w:b/>
          <w:bCs/>
          <w:rtl/>
        </w:rPr>
        <w:t>מהות העבודה</w:t>
      </w:r>
    </w:p>
    <w:p w:rsidR="006243EE" w:rsidRDefault="00052237">
      <w:pPr>
        <w:numPr>
          <w:ilvl w:val="1"/>
          <w:numId w:val="24"/>
        </w:numPr>
        <w:tabs>
          <w:tab w:val="clear" w:pos="792"/>
          <w:tab w:val="num" w:pos="909"/>
        </w:tabs>
        <w:spacing w:line="360" w:lineRule="auto"/>
        <w:ind w:left="909" w:hanging="540"/>
        <w:jc w:val="both"/>
        <w:rPr>
          <w:rFonts w:cs="David"/>
          <w:rtl/>
        </w:rPr>
      </w:pPr>
      <w:bookmarkStart w:id="25" w:name="_Ref298247285"/>
      <w:r w:rsidRPr="00583E50">
        <w:rPr>
          <w:rFonts w:cs="David" w:hint="cs"/>
          <w:rtl/>
        </w:rPr>
        <w:t xml:space="preserve">העבודה הנדרשת בהתאם למכרז זה, כוללת </w:t>
      </w:r>
      <w:r>
        <w:rPr>
          <w:rFonts w:cs="David" w:hint="cs"/>
          <w:rtl/>
        </w:rPr>
        <w:t xml:space="preserve">פעולות </w:t>
      </w:r>
      <w:r w:rsidR="006D1778">
        <w:rPr>
          <w:rFonts w:cs="David" w:hint="cs"/>
          <w:rtl/>
        </w:rPr>
        <w:t xml:space="preserve">שונות </w:t>
      </w:r>
      <w:r>
        <w:rPr>
          <w:rFonts w:cs="David" w:hint="cs"/>
          <w:rtl/>
        </w:rPr>
        <w:t>הנדרשות לביצוע סקרים</w:t>
      </w:r>
      <w:r w:rsidR="006D1778">
        <w:rPr>
          <w:rFonts w:cs="David" w:hint="cs"/>
          <w:rtl/>
        </w:rPr>
        <w:t xml:space="preserve"> ומחקרים</w:t>
      </w:r>
      <w:r w:rsidRPr="00583E50">
        <w:rPr>
          <w:rFonts w:cs="David" w:hint="cs"/>
          <w:rtl/>
        </w:rPr>
        <w:t>. לרבות העבודות הבאות:</w:t>
      </w:r>
      <w:bookmarkEnd w:id="25"/>
    </w:p>
    <w:p w:rsidR="006243EE" w:rsidRDefault="005252F9">
      <w:pPr>
        <w:numPr>
          <w:ilvl w:val="2"/>
          <w:numId w:val="24"/>
        </w:numPr>
        <w:tabs>
          <w:tab w:val="clear" w:pos="1440"/>
          <w:tab w:val="num" w:pos="1539"/>
        </w:tabs>
        <w:spacing w:line="360" w:lineRule="auto"/>
        <w:ind w:left="1539" w:hanging="630"/>
        <w:jc w:val="both"/>
        <w:rPr>
          <w:rFonts w:cs="David"/>
        </w:rPr>
      </w:pPr>
      <w:r w:rsidRPr="00F666EF">
        <w:rPr>
          <w:rFonts w:cs="David" w:hint="cs"/>
          <w:rtl/>
        </w:rPr>
        <w:t>קיום ראיונות וסקרים טלפוניים</w:t>
      </w:r>
      <w:r w:rsidR="00AB6D6F">
        <w:rPr>
          <w:rFonts w:cs="David" w:hint="cs"/>
          <w:rtl/>
        </w:rPr>
        <w:t xml:space="preserve"> כולל שימוש בשאלונים ממוחשבים</w:t>
      </w:r>
    </w:p>
    <w:p w:rsidR="006243EE" w:rsidRDefault="005252F9">
      <w:pPr>
        <w:numPr>
          <w:ilvl w:val="2"/>
          <w:numId w:val="24"/>
        </w:numPr>
        <w:tabs>
          <w:tab w:val="clear" w:pos="1440"/>
          <w:tab w:val="num" w:pos="1539"/>
        </w:tabs>
        <w:spacing w:line="360" w:lineRule="auto"/>
        <w:ind w:left="1539" w:hanging="630"/>
        <w:jc w:val="both"/>
        <w:rPr>
          <w:rFonts w:cs="David"/>
        </w:rPr>
      </w:pPr>
      <w:r w:rsidRPr="00F666EF">
        <w:rPr>
          <w:rFonts w:cs="David" w:hint="cs"/>
          <w:rtl/>
        </w:rPr>
        <w:t xml:space="preserve">קיום ראיונות </w:t>
      </w:r>
      <w:r w:rsidR="009D5730" w:rsidRPr="00F666EF">
        <w:rPr>
          <w:rFonts w:cs="David" w:hint="cs"/>
          <w:rtl/>
        </w:rPr>
        <w:t>פנים מול פנים בבתי הנבדקים ובא</w:t>
      </w:r>
      <w:r w:rsidRPr="00F666EF">
        <w:rPr>
          <w:rFonts w:cs="David" w:hint="cs"/>
          <w:rtl/>
        </w:rPr>
        <w:t>זורים מוגדרים</w:t>
      </w:r>
    </w:p>
    <w:p w:rsidR="006243EE" w:rsidRDefault="002F71EB">
      <w:pPr>
        <w:numPr>
          <w:ilvl w:val="2"/>
          <w:numId w:val="24"/>
        </w:numPr>
        <w:tabs>
          <w:tab w:val="clear" w:pos="1440"/>
          <w:tab w:val="num" w:pos="1539"/>
        </w:tabs>
        <w:spacing w:line="360" w:lineRule="auto"/>
        <w:ind w:left="1539" w:hanging="630"/>
        <w:jc w:val="both"/>
        <w:rPr>
          <w:rFonts w:cs="David"/>
        </w:rPr>
      </w:pPr>
      <w:r w:rsidRPr="00F666EF">
        <w:rPr>
          <w:rFonts w:cs="David" w:hint="cs"/>
          <w:rtl/>
        </w:rPr>
        <w:t xml:space="preserve">תמצות תיקים רפואיים </w:t>
      </w:r>
    </w:p>
    <w:p w:rsidR="006243EE" w:rsidRDefault="000F78C4">
      <w:pPr>
        <w:numPr>
          <w:ilvl w:val="2"/>
          <w:numId w:val="24"/>
        </w:numPr>
        <w:tabs>
          <w:tab w:val="clear" w:pos="1440"/>
          <w:tab w:val="num" w:pos="1539"/>
        </w:tabs>
        <w:spacing w:line="360" w:lineRule="auto"/>
        <w:ind w:left="1539" w:hanging="630"/>
        <w:jc w:val="both"/>
        <w:rPr>
          <w:rFonts w:cs="David"/>
        </w:rPr>
      </w:pPr>
      <w:r w:rsidRPr="00F666EF">
        <w:rPr>
          <w:rFonts w:cs="David" w:hint="cs"/>
          <w:rtl/>
        </w:rPr>
        <w:t>מדידת משתנים כמו משקל, גובה, היקפים, לחץ דם, דופק</w:t>
      </w:r>
    </w:p>
    <w:p w:rsidR="006243EE" w:rsidRDefault="004B131F">
      <w:pPr>
        <w:numPr>
          <w:ilvl w:val="2"/>
          <w:numId w:val="24"/>
        </w:numPr>
        <w:tabs>
          <w:tab w:val="clear" w:pos="1440"/>
          <w:tab w:val="num" w:pos="1539"/>
        </w:tabs>
        <w:spacing w:line="360" w:lineRule="auto"/>
        <w:ind w:left="1539" w:hanging="630"/>
        <w:jc w:val="both"/>
        <w:rPr>
          <w:rFonts w:cs="David"/>
        </w:rPr>
      </w:pPr>
      <w:r w:rsidRPr="00F666EF">
        <w:rPr>
          <w:rFonts w:cs="David" w:hint="cs"/>
          <w:rtl/>
        </w:rPr>
        <w:t>שירותי תכנות</w:t>
      </w:r>
    </w:p>
    <w:p w:rsidR="006243EE" w:rsidRDefault="004B131F">
      <w:pPr>
        <w:numPr>
          <w:ilvl w:val="2"/>
          <w:numId w:val="24"/>
        </w:numPr>
        <w:tabs>
          <w:tab w:val="clear" w:pos="1440"/>
          <w:tab w:val="num" w:pos="1539"/>
        </w:tabs>
        <w:spacing w:line="360" w:lineRule="auto"/>
        <w:ind w:left="1539" w:hanging="630"/>
        <w:jc w:val="both"/>
        <w:rPr>
          <w:rFonts w:cs="David"/>
        </w:rPr>
      </w:pPr>
      <w:r w:rsidRPr="00F666EF">
        <w:rPr>
          <w:rFonts w:cs="David" w:hint="cs"/>
          <w:rtl/>
        </w:rPr>
        <w:lastRenderedPageBreak/>
        <w:t>שירותי עיבוד נתונים</w:t>
      </w:r>
    </w:p>
    <w:p w:rsidR="001352C2" w:rsidRDefault="001352C2" w:rsidP="007C7C03">
      <w:pPr>
        <w:numPr>
          <w:ilvl w:val="2"/>
          <w:numId w:val="24"/>
        </w:numPr>
        <w:tabs>
          <w:tab w:val="clear" w:pos="1440"/>
          <w:tab w:val="num" w:pos="1539"/>
        </w:tabs>
        <w:spacing w:line="360" w:lineRule="auto"/>
        <w:ind w:left="1539" w:hanging="630"/>
        <w:jc w:val="both"/>
        <w:rPr>
          <w:rFonts w:cs="David"/>
        </w:rPr>
      </w:pPr>
      <w:r w:rsidRPr="00F666EF">
        <w:rPr>
          <w:rFonts w:cs="David" w:hint="cs"/>
          <w:rtl/>
        </w:rPr>
        <w:t>צילום</w:t>
      </w:r>
      <w:r w:rsidR="007C7C03">
        <w:rPr>
          <w:rFonts w:cs="David" w:hint="cs"/>
          <w:rtl/>
        </w:rPr>
        <w:t xml:space="preserve"> ו/או </w:t>
      </w:r>
      <w:r>
        <w:rPr>
          <w:rFonts w:cs="David" w:hint="cs"/>
          <w:rtl/>
        </w:rPr>
        <w:t>סריקה</w:t>
      </w:r>
      <w:r w:rsidRPr="00F666EF">
        <w:rPr>
          <w:rFonts w:cs="David" w:hint="cs"/>
          <w:rtl/>
        </w:rPr>
        <w:t xml:space="preserve"> </w:t>
      </w:r>
      <w:r w:rsidR="007C7C03">
        <w:rPr>
          <w:rFonts w:cs="David" w:hint="cs"/>
          <w:rtl/>
        </w:rPr>
        <w:t xml:space="preserve">של </w:t>
      </w:r>
      <w:r w:rsidRPr="00F666EF">
        <w:rPr>
          <w:rFonts w:cs="David" w:hint="cs"/>
          <w:rtl/>
        </w:rPr>
        <w:t>שאלונים ומסמכים</w:t>
      </w:r>
    </w:p>
    <w:p w:rsidR="006243EE" w:rsidRPr="006C2837" w:rsidRDefault="005252F9" w:rsidP="006C2837">
      <w:pPr>
        <w:numPr>
          <w:ilvl w:val="2"/>
          <w:numId w:val="24"/>
        </w:numPr>
        <w:tabs>
          <w:tab w:val="clear" w:pos="1440"/>
          <w:tab w:val="num" w:pos="1539"/>
        </w:tabs>
        <w:spacing w:line="360" w:lineRule="auto"/>
        <w:ind w:left="1539" w:hanging="630"/>
        <w:jc w:val="both"/>
        <w:rPr>
          <w:rFonts w:cs="David"/>
        </w:rPr>
      </w:pPr>
      <w:r w:rsidRPr="006C2837">
        <w:rPr>
          <w:rFonts w:cs="David" w:hint="cs"/>
          <w:rtl/>
        </w:rPr>
        <w:t>הפצת שאלונים</w:t>
      </w:r>
      <w:r w:rsidR="00485911" w:rsidRPr="006C2837">
        <w:rPr>
          <w:rFonts w:cs="David" w:hint="cs"/>
          <w:rtl/>
        </w:rPr>
        <w:t xml:space="preserve"> וחבילות</w:t>
      </w:r>
    </w:p>
    <w:p w:rsidR="006243EE" w:rsidRPr="006C2837" w:rsidRDefault="00AB6D6F">
      <w:pPr>
        <w:numPr>
          <w:ilvl w:val="2"/>
          <w:numId w:val="24"/>
        </w:numPr>
        <w:tabs>
          <w:tab w:val="clear" w:pos="1440"/>
          <w:tab w:val="num" w:pos="1539"/>
        </w:tabs>
        <w:spacing w:line="360" w:lineRule="auto"/>
        <w:ind w:left="1539" w:hanging="630"/>
        <w:jc w:val="both"/>
        <w:rPr>
          <w:rFonts w:cs="David"/>
        </w:rPr>
      </w:pPr>
      <w:r>
        <w:rPr>
          <w:rFonts w:cs="David" w:hint="cs"/>
          <w:rtl/>
        </w:rPr>
        <w:t>לקיחה ו</w:t>
      </w:r>
      <w:r w:rsidR="00476725">
        <w:rPr>
          <w:rFonts w:cs="David" w:hint="eastAsia"/>
          <w:rtl/>
        </w:rPr>
        <w:t>שינוע</w:t>
      </w:r>
      <w:r w:rsidR="00476725">
        <w:rPr>
          <w:rFonts w:cs="David"/>
          <w:rtl/>
        </w:rPr>
        <w:t xml:space="preserve"> דגימות </w:t>
      </w:r>
      <w:r w:rsidR="00476725">
        <w:rPr>
          <w:rFonts w:cs="David" w:hint="eastAsia"/>
          <w:rtl/>
        </w:rPr>
        <w:t>ביולוגיות</w:t>
      </w:r>
    </w:p>
    <w:p w:rsidR="006243EE" w:rsidRDefault="00476725">
      <w:pPr>
        <w:numPr>
          <w:ilvl w:val="2"/>
          <w:numId w:val="24"/>
        </w:numPr>
        <w:tabs>
          <w:tab w:val="clear" w:pos="1440"/>
          <w:tab w:val="num" w:pos="1539"/>
        </w:tabs>
        <w:spacing w:line="360" w:lineRule="auto"/>
        <w:ind w:left="1539" w:hanging="630"/>
        <w:jc w:val="both"/>
        <w:rPr>
          <w:rFonts w:cs="David"/>
        </w:rPr>
      </w:pPr>
      <w:r>
        <w:rPr>
          <w:rFonts w:cs="David" w:hint="eastAsia"/>
          <w:rtl/>
        </w:rPr>
        <w:t>שירות</w:t>
      </w:r>
      <w:r w:rsidR="002957C8" w:rsidRPr="00F666EF">
        <w:rPr>
          <w:rFonts w:cs="David" w:hint="cs"/>
          <w:rtl/>
        </w:rPr>
        <w:t xml:space="preserve">י קידוד </w:t>
      </w:r>
    </w:p>
    <w:p w:rsidR="006243EE" w:rsidRDefault="002957C8">
      <w:pPr>
        <w:numPr>
          <w:ilvl w:val="2"/>
          <w:numId w:val="24"/>
        </w:numPr>
        <w:tabs>
          <w:tab w:val="clear" w:pos="1440"/>
          <w:tab w:val="num" w:pos="1539"/>
        </w:tabs>
        <w:spacing w:line="360" w:lineRule="auto"/>
        <w:ind w:left="1539" w:hanging="630"/>
        <w:jc w:val="both"/>
        <w:rPr>
          <w:rFonts w:cs="David"/>
        </w:rPr>
      </w:pPr>
      <w:r w:rsidRPr="00F666EF">
        <w:rPr>
          <w:rFonts w:cs="David" w:hint="cs"/>
          <w:rtl/>
        </w:rPr>
        <w:t>שירותי הקלדה</w:t>
      </w:r>
    </w:p>
    <w:p w:rsidR="006C2837" w:rsidRDefault="006C2837">
      <w:pPr>
        <w:numPr>
          <w:ilvl w:val="2"/>
          <w:numId w:val="24"/>
        </w:numPr>
        <w:tabs>
          <w:tab w:val="clear" w:pos="1440"/>
          <w:tab w:val="num" w:pos="1539"/>
        </w:tabs>
        <w:spacing w:line="360" w:lineRule="auto"/>
        <w:ind w:left="1539" w:hanging="630"/>
        <w:jc w:val="both"/>
        <w:rPr>
          <w:rFonts w:cs="David"/>
        </w:rPr>
      </w:pPr>
      <w:r>
        <w:rPr>
          <w:rFonts w:cs="David" w:hint="cs"/>
          <w:rtl/>
        </w:rPr>
        <w:t>שרותי בקרת איכות</w:t>
      </w:r>
    </w:p>
    <w:p w:rsidR="006243EE" w:rsidRDefault="00CD1D81">
      <w:pPr>
        <w:numPr>
          <w:ilvl w:val="1"/>
          <w:numId w:val="24"/>
        </w:numPr>
        <w:tabs>
          <w:tab w:val="clear" w:pos="792"/>
          <w:tab w:val="num" w:pos="909"/>
        </w:tabs>
        <w:spacing w:line="360" w:lineRule="auto"/>
        <w:ind w:left="909" w:hanging="540"/>
        <w:jc w:val="both"/>
        <w:rPr>
          <w:rFonts w:cs="David"/>
        </w:rPr>
      </w:pPr>
      <w:r>
        <w:rPr>
          <w:rFonts w:cs="David" w:hint="cs"/>
          <w:rtl/>
        </w:rPr>
        <w:t xml:space="preserve">פירוט העבודות בסעיף </w:t>
      </w:r>
      <w:fldSimple w:instr=" REF _Ref298247285 \r \h  \* MERGEFORMAT ">
        <w:r w:rsidR="00CE46E4" w:rsidRPr="00CE46E4">
          <w:rPr>
            <w:rFonts w:cs="David"/>
            <w:cs/>
          </w:rPr>
          <w:t>‎</w:t>
        </w:r>
        <w:r w:rsidR="00CE46E4" w:rsidRPr="00CE46E4">
          <w:rPr>
            <w:rFonts w:cs="David"/>
          </w:rPr>
          <w:t>8.1</w:t>
        </w:r>
      </w:fldSimple>
      <w:r>
        <w:rPr>
          <w:rFonts w:cs="David" w:hint="cs"/>
          <w:rtl/>
        </w:rPr>
        <w:t xml:space="preserve"> לעיל משמש </w:t>
      </w:r>
      <w:r w:rsidR="00573D12" w:rsidRPr="00573D12">
        <w:rPr>
          <w:rFonts w:cs="David" w:hint="eastAsia"/>
          <w:b/>
          <w:bCs/>
          <w:rtl/>
        </w:rPr>
        <w:t>כדוגמא</w:t>
      </w:r>
      <w:r w:rsidR="00573D12" w:rsidRPr="00573D12">
        <w:rPr>
          <w:rFonts w:cs="David"/>
          <w:b/>
          <w:bCs/>
          <w:rtl/>
        </w:rPr>
        <w:t xml:space="preserve"> </w:t>
      </w:r>
      <w:r w:rsidR="00573D12" w:rsidRPr="00573D12">
        <w:rPr>
          <w:rFonts w:cs="David" w:hint="eastAsia"/>
          <w:b/>
          <w:bCs/>
          <w:rtl/>
        </w:rPr>
        <w:t>בלבד</w:t>
      </w:r>
      <w:r w:rsidR="00573D12" w:rsidRPr="00573D12">
        <w:rPr>
          <w:rFonts w:cs="David"/>
          <w:b/>
          <w:bCs/>
          <w:rtl/>
        </w:rPr>
        <w:t>.</w:t>
      </w:r>
      <w:r>
        <w:rPr>
          <w:rFonts w:cs="David" w:hint="cs"/>
          <w:rtl/>
        </w:rPr>
        <w:t xml:space="preserve"> פירוט השירותים שיידרשו על-ידי המזמין יפורטו בכל פנייה מחודשת שתהא לספקים שייכללו במאגר הספקים.</w:t>
      </w:r>
    </w:p>
    <w:p w:rsidR="00BC6761" w:rsidRPr="00DC502A" w:rsidRDefault="00BC6761" w:rsidP="00285E74">
      <w:pPr>
        <w:spacing w:line="360" w:lineRule="auto"/>
        <w:jc w:val="both"/>
        <w:outlineLvl w:val="1"/>
        <w:rPr>
          <w:rFonts w:cs="David"/>
          <w:b/>
          <w:bCs/>
        </w:rPr>
      </w:pPr>
    </w:p>
    <w:p w:rsidR="00930675" w:rsidRPr="00D65CC4" w:rsidRDefault="00930675" w:rsidP="00285E74">
      <w:pPr>
        <w:numPr>
          <w:ilvl w:val="0"/>
          <w:numId w:val="24"/>
        </w:numPr>
        <w:spacing w:line="360" w:lineRule="auto"/>
        <w:jc w:val="both"/>
        <w:outlineLvl w:val="1"/>
        <w:rPr>
          <w:rFonts w:cs="David"/>
          <w:b/>
          <w:bCs/>
        </w:rPr>
      </w:pPr>
      <w:bookmarkStart w:id="26" w:name="_Toc185931863"/>
      <w:bookmarkStart w:id="27" w:name="_Ref298763547"/>
      <w:r w:rsidRPr="00D65CC4">
        <w:rPr>
          <w:rFonts w:cs="David" w:hint="cs"/>
          <w:b/>
          <w:bCs/>
          <w:rtl/>
        </w:rPr>
        <w:t>תנאים מוקדמים להשתתפות במכרז</w:t>
      </w:r>
      <w:r w:rsidR="00F57CBA" w:rsidRPr="00D65CC4">
        <w:rPr>
          <w:rFonts w:cs="David" w:hint="cs"/>
          <w:b/>
          <w:bCs/>
          <w:rtl/>
        </w:rPr>
        <w:t xml:space="preserve"> </w:t>
      </w:r>
      <w:bookmarkEnd w:id="26"/>
      <w:r w:rsidR="00B4361E" w:rsidRPr="00D65CC4">
        <w:rPr>
          <w:rFonts w:cs="David"/>
          <w:b/>
          <w:bCs/>
          <w:rtl/>
        </w:rPr>
        <w:t>–</w:t>
      </w:r>
      <w:r w:rsidR="00B4361E" w:rsidRPr="00D65CC4">
        <w:rPr>
          <w:rFonts w:cs="David" w:hint="cs"/>
          <w:b/>
          <w:bCs/>
          <w:rtl/>
        </w:rPr>
        <w:t xml:space="preserve"> תנאי סף</w:t>
      </w:r>
      <w:bookmarkEnd w:id="27"/>
    </w:p>
    <w:bookmarkEnd w:id="24"/>
    <w:p w:rsidR="00AA666E" w:rsidRPr="00D207A3" w:rsidRDefault="00AA666E" w:rsidP="00285E74">
      <w:pPr>
        <w:spacing w:line="360" w:lineRule="auto"/>
        <w:ind w:left="360"/>
        <w:jc w:val="both"/>
        <w:rPr>
          <w:rFonts w:cs="David"/>
          <w:rtl/>
        </w:rPr>
      </w:pPr>
      <w:r w:rsidRPr="00D207A3">
        <w:rPr>
          <w:rFonts w:cs="David" w:hint="cs"/>
          <w:rtl/>
        </w:rPr>
        <w:t>תנאי הסף הרשומים להלן מהווים חלק בלתי נפרד ממסמכי המכרז, הם מצטברים ויש לראותם כמשלימים זה את זה</w:t>
      </w:r>
      <w:r w:rsidR="00D604A7" w:rsidRPr="00D207A3">
        <w:rPr>
          <w:rFonts w:cs="David" w:hint="cs"/>
          <w:rtl/>
        </w:rPr>
        <w:t>.</w:t>
      </w:r>
    </w:p>
    <w:p w:rsidR="00E42C2F" w:rsidRPr="00F666EF" w:rsidRDefault="00AA666E" w:rsidP="00285E74">
      <w:pPr>
        <w:spacing w:line="360" w:lineRule="auto"/>
        <w:ind w:left="360"/>
        <w:jc w:val="both"/>
        <w:rPr>
          <w:rFonts w:cs="David"/>
          <w:rtl/>
        </w:rPr>
      </w:pPr>
      <w:r w:rsidRPr="00F666EF">
        <w:rPr>
          <w:rFonts w:cs="David" w:hint="cs"/>
          <w:rtl/>
        </w:rPr>
        <w:t xml:space="preserve">הצעה שלא תעמוד בכל התנאים המוקדמים למכרז </w:t>
      </w:r>
      <w:r w:rsidRPr="00F666EF">
        <w:rPr>
          <w:rFonts w:cs="David"/>
          <w:rtl/>
        </w:rPr>
        <w:t>–</w:t>
      </w:r>
      <w:r w:rsidRPr="00F666EF">
        <w:rPr>
          <w:rFonts w:cs="David" w:hint="cs"/>
          <w:rtl/>
        </w:rPr>
        <w:t xml:space="preserve"> תפסל ולא תובא לדיון בפני ועדת המכרזים.</w:t>
      </w:r>
    </w:p>
    <w:p w:rsidR="00E42C2F" w:rsidRPr="00D207A3" w:rsidRDefault="00573D12" w:rsidP="006243EE">
      <w:pPr>
        <w:spacing w:line="360" w:lineRule="auto"/>
        <w:ind w:left="360"/>
        <w:jc w:val="both"/>
        <w:rPr>
          <w:rFonts w:cs="David"/>
          <w:rtl/>
        </w:rPr>
      </w:pPr>
      <w:r w:rsidRPr="00573D12">
        <w:rPr>
          <w:rFonts w:cs="David" w:hint="eastAsia"/>
          <w:rtl/>
        </w:rPr>
        <w:t>על</w:t>
      </w:r>
      <w:r w:rsidRPr="00573D12">
        <w:rPr>
          <w:rFonts w:cs="David"/>
          <w:rtl/>
        </w:rPr>
        <w:t xml:space="preserve"> המציע לעמוד </w:t>
      </w:r>
      <w:r w:rsidRPr="00573D12">
        <w:rPr>
          <w:rFonts w:cs="David" w:hint="eastAsia"/>
          <w:rtl/>
        </w:rPr>
        <w:t>בכל</w:t>
      </w:r>
      <w:r w:rsidRPr="00573D12">
        <w:rPr>
          <w:rFonts w:cs="David"/>
          <w:rtl/>
        </w:rPr>
        <w:t xml:space="preserve"> </w:t>
      </w:r>
      <w:r w:rsidRPr="00573D12">
        <w:rPr>
          <w:rFonts w:cs="David" w:hint="eastAsia"/>
          <w:rtl/>
        </w:rPr>
        <w:t>תנאי</w:t>
      </w:r>
      <w:r w:rsidRPr="00573D12">
        <w:rPr>
          <w:rFonts w:cs="David"/>
          <w:rtl/>
        </w:rPr>
        <w:t xml:space="preserve"> הסף לבדו (ללא קבלני משנה), מלבד </w:t>
      </w:r>
      <w:r w:rsidRPr="00573D12">
        <w:rPr>
          <w:rFonts w:cs="David" w:hint="eastAsia"/>
          <w:rtl/>
        </w:rPr>
        <w:t>הדרישה</w:t>
      </w:r>
      <w:r w:rsidRPr="00573D12">
        <w:rPr>
          <w:rFonts w:cs="David"/>
          <w:rtl/>
        </w:rPr>
        <w:t xml:space="preserve"> </w:t>
      </w:r>
      <w:r w:rsidRPr="00573D12">
        <w:rPr>
          <w:rFonts w:cs="David" w:hint="eastAsia"/>
          <w:rtl/>
        </w:rPr>
        <w:t>המופיעה</w:t>
      </w:r>
      <w:r w:rsidRPr="00573D12">
        <w:rPr>
          <w:rFonts w:cs="David"/>
          <w:rtl/>
        </w:rPr>
        <w:t xml:space="preserve"> </w:t>
      </w:r>
      <w:r w:rsidRPr="00573D12">
        <w:rPr>
          <w:rFonts w:cs="David" w:hint="eastAsia"/>
          <w:rtl/>
        </w:rPr>
        <w:t>בסעיף</w:t>
      </w:r>
      <w:r w:rsidR="00E42C2F" w:rsidRPr="00F666EF">
        <w:rPr>
          <w:rFonts w:cs="David" w:hint="cs"/>
          <w:rtl/>
        </w:rPr>
        <w:t xml:space="preserve"> </w:t>
      </w:r>
      <w:r w:rsidR="00F70409">
        <w:rPr>
          <w:rFonts w:cs="David"/>
          <w:rtl/>
        </w:rPr>
        <w:fldChar w:fldCharType="begin"/>
      </w:r>
      <w:r w:rsidR="006243EE">
        <w:rPr>
          <w:rFonts w:cs="David"/>
          <w:rtl/>
        </w:rPr>
        <w:instrText xml:space="preserve"> </w:instrText>
      </w:r>
      <w:r w:rsidR="006243EE">
        <w:rPr>
          <w:rFonts w:cs="David" w:hint="cs"/>
        </w:rPr>
        <w:instrText>REF</w:instrText>
      </w:r>
      <w:r w:rsidR="006243EE">
        <w:rPr>
          <w:rFonts w:cs="David" w:hint="cs"/>
          <w:rtl/>
        </w:rPr>
        <w:instrText xml:space="preserve"> _</w:instrText>
      </w:r>
      <w:r w:rsidR="006243EE">
        <w:rPr>
          <w:rFonts w:cs="David" w:hint="cs"/>
        </w:rPr>
        <w:instrText>Ref173490876 \r \h</w:instrText>
      </w:r>
      <w:r w:rsidR="006243EE">
        <w:rPr>
          <w:rFonts w:cs="David"/>
          <w:rtl/>
        </w:rPr>
        <w:instrText xml:space="preserve"> </w:instrText>
      </w:r>
      <w:r w:rsidR="00F70409">
        <w:rPr>
          <w:rFonts w:cs="David"/>
          <w:rtl/>
        </w:rPr>
      </w:r>
      <w:r w:rsidR="00F70409">
        <w:rPr>
          <w:rFonts w:cs="David"/>
          <w:rtl/>
        </w:rPr>
        <w:fldChar w:fldCharType="separate"/>
      </w:r>
      <w:r w:rsidR="00CE46E4">
        <w:rPr>
          <w:rFonts w:cs="David"/>
          <w:cs/>
        </w:rPr>
        <w:t>‎</w:t>
      </w:r>
      <w:r w:rsidR="00CE46E4">
        <w:rPr>
          <w:rFonts w:cs="David"/>
        </w:rPr>
        <w:t>11</w:t>
      </w:r>
      <w:r w:rsidR="00F70409">
        <w:rPr>
          <w:rFonts w:cs="David"/>
          <w:rtl/>
        </w:rPr>
        <w:fldChar w:fldCharType="end"/>
      </w:r>
      <w:r w:rsidR="00F666EF">
        <w:rPr>
          <w:rFonts w:cs="David" w:hint="cs"/>
          <w:rtl/>
        </w:rPr>
        <w:t xml:space="preserve"> להלן.</w:t>
      </w:r>
    </w:p>
    <w:p w:rsidR="00DB29E0" w:rsidRPr="00D207A3" w:rsidRDefault="00E42C2F" w:rsidP="00285E74">
      <w:pPr>
        <w:spacing w:line="360" w:lineRule="auto"/>
        <w:ind w:left="360"/>
        <w:jc w:val="both"/>
        <w:rPr>
          <w:rFonts w:cs="David"/>
          <w:rtl/>
        </w:rPr>
      </w:pPr>
      <w:bookmarkStart w:id="28" w:name="_Ref173032589"/>
      <w:bookmarkStart w:id="29" w:name="_Toc185931864"/>
      <w:r>
        <w:rPr>
          <w:rFonts w:cs="David" w:hint="cs"/>
          <w:rtl/>
        </w:rPr>
        <w:t>ל</w:t>
      </w:r>
      <w:bookmarkEnd w:id="28"/>
      <w:bookmarkEnd w:id="29"/>
      <w:r w:rsidR="007F52B0" w:rsidRPr="00D207A3">
        <w:rPr>
          <w:rFonts w:cs="David" w:hint="eastAsia"/>
          <w:rtl/>
        </w:rPr>
        <w:t>הצעה</w:t>
      </w:r>
      <w:r w:rsidR="007F52B0" w:rsidRPr="00D207A3">
        <w:rPr>
          <w:rFonts w:cs="David"/>
          <w:rtl/>
        </w:rPr>
        <w:t xml:space="preserve"> </w:t>
      </w:r>
      <w:r w:rsidR="007F52B0" w:rsidRPr="00D207A3">
        <w:rPr>
          <w:rFonts w:cs="David" w:hint="eastAsia"/>
          <w:rtl/>
        </w:rPr>
        <w:t>יש</w:t>
      </w:r>
      <w:r w:rsidR="007F52B0" w:rsidRPr="00D207A3">
        <w:rPr>
          <w:rFonts w:cs="David"/>
          <w:rtl/>
        </w:rPr>
        <w:t xml:space="preserve"> </w:t>
      </w:r>
      <w:r w:rsidR="007F52B0" w:rsidRPr="00D207A3">
        <w:rPr>
          <w:rFonts w:cs="David" w:hint="eastAsia"/>
          <w:rtl/>
        </w:rPr>
        <w:t>לצרף</w:t>
      </w:r>
      <w:r w:rsidR="007F52B0" w:rsidRPr="00D207A3">
        <w:rPr>
          <w:rFonts w:cs="David"/>
          <w:rtl/>
        </w:rPr>
        <w:t xml:space="preserve"> </w:t>
      </w:r>
      <w:r w:rsidR="007F52B0" w:rsidRPr="00D207A3">
        <w:rPr>
          <w:rFonts w:cs="David" w:hint="eastAsia"/>
          <w:rtl/>
        </w:rPr>
        <w:t>את</w:t>
      </w:r>
      <w:r w:rsidR="007F52B0" w:rsidRPr="00D207A3">
        <w:rPr>
          <w:rFonts w:cs="David"/>
          <w:rtl/>
        </w:rPr>
        <w:t xml:space="preserve"> </w:t>
      </w:r>
      <w:r w:rsidR="007F52B0" w:rsidRPr="00D207A3">
        <w:rPr>
          <w:rFonts w:cs="David" w:hint="eastAsia"/>
          <w:rtl/>
        </w:rPr>
        <w:t>המסמכים</w:t>
      </w:r>
      <w:r w:rsidR="007F52B0" w:rsidRPr="00D207A3">
        <w:rPr>
          <w:rFonts w:cs="David"/>
          <w:rtl/>
        </w:rPr>
        <w:t xml:space="preserve"> </w:t>
      </w:r>
      <w:r w:rsidR="007F52B0" w:rsidRPr="00D207A3">
        <w:rPr>
          <w:rFonts w:cs="David" w:hint="eastAsia"/>
          <w:rtl/>
        </w:rPr>
        <w:t>שלהלן</w:t>
      </w:r>
      <w:r w:rsidR="007F52B0" w:rsidRPr="00D207A3">
        <w:rPr>
          <w:rFonts w:cs="David"/>
          <w:rtl/>
        </w:rPr>
        <w:t>:</w:t>
      </w:r>
    </w:p>
    <w:p w:rsidR="00586235" w:rsidRDefault="00586235" w:rsidP="00586235">
      <w:pPr>
        <w:numPr>
          <w:ilvl w:val="1"/>
          <w:numId w:val="24"/>
        </w:numPr>
        <w:tabs>
          <w:tab w:val="clear" w:pos="792"/>
          <w:tab w:val="num" w:pos="909"/>
        </w:tabs>
        <w:spacing w:line="360" w:lineRule="auto"/>
        <w:ind w:left="909" w:hanging="540"/>
        <w:jc w:val="both"/>
        <w:rPr>
          <w:rFonts w:cs="David"/>
        </w:rPr>
      </w:pPr>
      <w:bookmarkStart w:id="30" w:name="_Ref296862879"/>
      <w:bookmarkStart w:id="31" w:name="_Ref179538364"/>
      <w:bookmarkStart w:id="32" w:name="_Ref173486364"/>
      <w:r w:rsidRPr="00EA3A46">
        <w:rPr>
          <w:rFonts w:cs="David" w:hint="cs"/>
          <w:rtl/>
        </w:rPr>
        <w:t>יש לצרף את האישורים הנדרשים לפי חוק עסקאות וגופים ציבוריים,  תשל"ו- 1976:</w:t>
      </w:r>
      <w:bookmarkEnd w:id="30"/>
      <w:r w:rsidRPr="00EA3A46">
        <w:rPr>
          <w:rFonts w:cs="David" w:hint="cs"/>
          <w:rtl/>
        </w:rPr>
        <w:t xml:space="preserve"> </w:t>
      </w:r>
      <w:bookmarkStart w:id="33" w:name="_Ref203471484"/>
    </w:p>
    <w:p w:rsidR="00586235" w:rsidRDefault="00586235" w:rsidP="00586235">
      <w:pPr>
        <w:numPr>
          <w:ilvl w:val="2"/>
          <w:numId w:val="24"/>
        </w:numPr>
        <w:tabs>
          <w:tab w:val="clear" w:pos="1440"/>
          <w:tab w:val="num" w:pos="1539"/>
        </w:tabs>
        <w:spacing w:line="360" w:lineRule="auto"/>
        <w:ind w:left="1539" w:hanging="630"/>
        <w:jc w:val="both"/>
        <w:rPr>
          <w:rFonts w:cs="David"/>
        </w:rPr>
      </w:pPr>
      <w:bookmarkStart w:id="34" w:name="_Ref297537411"/>
      <w:r w:rsidRPr="00EA3A46">
        <w:rPr>
          <w:rFonts w:cs="David" w:hint="cs"/>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bookmarkStart w:id="35" w:name="_Ref296862904"/>
      <w:bookmarkEnd w:id="34"/>
    </w:p>
    <w:p w:rsidR="00586235" w:rsidRPr="003D55EA" w:rsidRDefault="00586235" w:rsidP="00586235">
      <w:pPr>
        <w:numPr>
          <w:ilvl w:val="2"/>
          <w:numId w:val="24"/>
        </w:numPr>
        <w:tabs>
          <w:tab w:val="clear" w:pos="1440"/>
          <w:tab w:val="num" w:pos="1539"/>
        </w:tabs>
        <w:spacing w:line="360" w:lineRule="auto"/>
        <w:ind w:left="1539" w:hanging="630"/>
        <w:jc w:val="both"/>
        <w:rPr>
          <w:rFonts w:cs="David"/>
          <w:rtl/>
        </w:rPr>
      </w:pPr>
      <w:bookmarkStart w:id="36" w:name="_Ref297537415"/>
      <w:r w:rsidRPr="003D55EA">
        <w:rPr>
          <w:rFonts w:cs="David" w:hint="cs"/>
          <w:rtl/>
        </w:rPr>
        <w:t>תצהיר מטעם המציע בנושא תשלום שכר מינימום והעסקת עובדים זרים מאושר ע"י עו"ד. (נספח א'1).</w:t>
      </w:r>
      <w:bookmarkEnd w:id="33"/>
      <w:bookmarkEnd w:id="35"/>
      <w:bookmarkEnd w:id="36"/>
    </w:p>
    <w:p w:rsidR="006243EE" w:rsidRDefault="007F52B0">
      <w:pPr>
        <w:numPr>
          <w:ilvl w:val="1"/>
          <w:numId w:val="24"/>
        </w:numPr>
        <w:tabs>
          <w:tab w:val="clear" w:pos="792"/>
          <w:tab w:val="num" w:pos="909"/>
        </w:tabs>
        <w:spacing w:line="360" w:lineRule="auto"/>
        <w:ind w:left="909" w:hanging="540"/>
        <w:jc w:val="both"/>
        <w:rPr>
          <w:rFonts w:cs="David"/>
        </w:rPr>
      </w:pPr>
      <w:bookmarkStart w:id="37" w:name="_Ref179538367"/>
      <w:bookmarkStart w:id="38" w:name="_Ref297537419"/>
      <w:bookmarkEnd w:id="31"/>
      <w:r w:rsidRPr="00D207A3">
        <w:rPr>
          <w:rFonts w:cs="David"/>
          <w:rtl/>
        </w:rPr>
        <w:t>במידה והמציע הוא תאגיד</w:t>
      </w:r>
      <w:r w:rsidRPr="00D207A3">
        <w:rPr>
          <w:rFonts w:cs="David" w:hint="cs"/>
          <w:rtl/>
        </w:rPr>
        <w:t xml:space="preserve"> - יש להמציא </w:t>
      </w:r>
      <w:r w:rsidRPr="00D207A3">
        <w:rPr>
          <w:rFonts w:cs="David"/>
          <w:rtl/>
        </w:rPr>
        <w:t xml:space="preserve">העתק מאישור רישום </w:t>
      </w:r>
      <w:r w:rsidR="002957C8">
        <w:rPr>
          <w:rFonts w:cs="David" w:hint="cs"/>
          <w:rtl/>
        </w:rPr>
        <w:t>מהרשם הרלוונטי</w:t>
      </w:r>
      <w:r w:rsidRPr="00D207A3">
        <w:rPr>
          <w:rFonts w:cs="David" w:hint="cs"/>
          <w:rtl/>
        </w:rPr>
        <w:t>.</w:t>
      </w:r>
      <w:bookmarkEnd w:id="37"/>
      <w:r w:rsidR="00505327" w:rsidRPr="00505327">
        <w:rPr>
          <w:rFonts w:cs="David" w:hint="cs"/>
          <w:rtl/>
        </w:rPr>
        <w:t xml:space="preserve"> </w:t>
      </w:r>
      <w:r w:rsidR="00505327">
        <w:rPr>
          <w:rFonts w:cs="David" w:hint="cs"/>
          <w:rtl/>
        </w:rPr>
        <w:t>במידה ו</w:t>
      </w:r>
      <w:r w:rsidR="00505327" w:rsidRPr="00FF02C3">
        <w:rPr>
          <w:rFonts w:cs="David" w:hint="cs"/>
          <w:rtl/>
        </w:rPr>
        <w:t>המציע הינו עמותה יש לצרף אישור בדבר ניהול תקין.</w:t>
      </w:r>
      <w:bookmarkEnd w:id="38"/>
      <w:r w:rsidR="00505327">
        <w:rPr>
          <w:rFonts w:cs="David" w:hint="cs"/>
          <w:rtl/>
        </w:rPr>
        <w:t xml:space="preserve"> </w:t>
      </w:r>
    </w:p>
    <w:p w:rsidR="006243EE" w:rsidRDefault="007F52B0" w:rsidP="00030F9B">
      <w:pPr>
        <w:numPr>
          <w:ilvl w:val="1"/>
          <w:numId w:val="24"/>
        </w:numPr>
        <w:tabs>
          <w:tab w:val="clear" w:pos="792"/>
          <w:tab w:val="num" w:pos="909"/>
        </w:tabs>
        <w:spacing w:line="360" w:lineRule="auto"/>
        <w:ind w:left="909" w:hanging="540"/>
        <w:jc w:val="both"/>
        <w:rPr>
          <w:rFonts w:cs="David"/>
        </w:rPr>
      </w:pPr>
      <w:bookmarkStart w:id="39" w:name="_Ref179538370"/>
      <w:bookmarkStart w:id="40" w:name="_Ref188678909"/>
      <w:bookmarkStart w:id="41" w:name="_Ref191605698"/>
      <w:bookmarkStart w:id="42" w:name="_Ref298762458"/>
      <w:r w:rsidRPr="00D207A3">
        <w:rPr>
          <w:rFonts w:cs="David"/>
          <w:rtl/>
        </w:rPr>
        <w:t xml:space="preserve">למציע ניסיון </w:t>
      </w:r>
      <w:r w:rsidRPr="00D207A3">
        <w:rPr>
          <w:rFonts w:cs="David" w:hint="cs"/>
          <w:rtl/>
        </w:rPr>
        <w:t>ב</w:t>
      </w:r>
      <w:r w:rsidRPr="00D207A3">
        <w:rPr>
          <w:rFonts w:cs="David"/>
          <w:rtl/>
        </w:rPr>
        <w:t xml:space="preserve"> </w:t>
      </w:r>
      <w:r w:rsidR="000F7273">
        <w:rPr>
          <w:rFonts w:cs="David" w:hint="cs"/>
          <w:rtl/>
        </w:rPr>
        <w:t xml:space="preserve">- </w:t>
      </w:r>
      <w:r w:rsidR="00573D12" w:rsidRPr="00573D12">
        <w:rPr>
          <w:rFonts w:cs="David"/>
          <w:rtl/>
        </w:rPr>
        <w:t>3</w:t>
      </w:r>
      <w:r w:rsidR="002524C2" w:rsidRPr="00AF6419">
        <w:rPr>
          <w:rFonts w:cs="David"/>
          <w:rtl/>
        </w:rPr>
        <w:t xml:space="preserve"> </w:t>
      </w:r>
      <w:r w:rsidRPr="00AF6419">
        <w:rPr>
          <w:rFonts w:cs="David"/>
          <w:rtl/>
        </w:rPr>
        <w:t>השנים האחרונות לפחות (</w:t>
      </w:r>
      <w:r w:rsidR="00EA3A46" w:rsidRPr="00AF6419">
        <w:rPr>
          <w:rFonts w:cs="David"/>
          <w:rtl/>
        </w:rPr>
        <w:t>200</w:t>
      </w:r>
      <w:r w:rsidR="00EA3A46">
        <w:rPr>
          <w:rFonts w:cs="David" w:hint="cs"/>
          <w:rtl/>
        </w:rPr>
        <w:t>8</w:t>
      </w:r>
      <w:r w:rsidRPr="00AF6419">
        <w:rPr>
          <w:rFonts w:cs="David"/>
          <w:rtl/>
        </w:rPr>
        <w:t>-</w:t>
      </w:r>
      <w:r w:rsidR="00EA3A46" w:rsidRPr="00AF6419">
        <w:rPr>
          <w:rFonts w:cs="David"/>
          <w:rtl/>
        </w:rPr>
        <w:t>20</w:t>
      </w:r>
      <w:r w:rsidR="00EA3A46">
        <w:rPr>
          <w:rFonts w:cs="David" w:hint="cs"/>
          <w:rtl/>
        </w:rPr>
        <w:t>10</w:t>
      </w:r>
      <w:r w:rsidRPr="00AF6419">
        <w:rPr>
          <w:rFonts w:cs="David"/>
          <w:rtl/>
        </w:rPr>
        <w:t>)</w:t>
      </w:r>
      <w:r w:rsidR="005B7943">
        <w:rPr>
          <w:rFonts w:cs="David" w:hint="cs"/>
          <w:rtl/>
        </w:rPr>
        <w:t xml:space="preserve"> </w:t>
      </w:r>
      <w:r w:rsidR="000D519C">
        <w:rPr>
          <w:rFonts w:cs="David" w:hint="cs"/>
          <w:rtl/>
        </w:rPr>
        <w:t>ב</w:t>
      </w:r>
      <w:r w:rsidR="009D002C" w:rsidRPr="00D207A3">
        <w:rPr>
          <w:rFonts w:cs="David" w:hint="cs"/>
          <w:rtl/>
        </w:rPr>
        <w:t>ביצוע מחקרים וסקרים,</w:t>
      </w:r>
      <w:r w:rsidRPr="00D207A3">
        <w:rPr>
          <w:rFonts w:cs="David"/>
          <w:rtl/>
        </w:rPr>
        <w:t xml:space="preserve"> ובשנים אלו </w:t>
      </w:r>
      <w:r w:rsidR="00E8047B">
        <w:rPr>
          <w:rFonts w:cs="David" w:hint="cs"/>
          <w:rtl/>
        </w:rPr>
        <w:t>השתתף ב</w:t>
      </w:r>
      <w:r w:rsidR="000D519C">
        <w:rPr>
          <w:rFonts w:cs="David" w:hint="cs"/>
          <w:rtl/>
        </w:rPr>
        <w:t xml:space="preserve">לפחות </w:t>
      </w:r>
      <w:r w:rsidR="00573D12" w:rsidRPr="00573D12">
        <w:rPr>
          <w:rFonts w:cs="David"/>
          <w:rtl/>
        </w:rPr>
        <w:t>4</w:t>
      </w:r>
      <w:r w:rsidR="00E9441B">
        <w:rPr>
          <w:rFonts w:cs="David" w:hint="cs"/>
          <w:rtl/>
        </w:rPr>
        <w:t xml:space="preserve"> </w:t>
      </w:r>
      <w:r w:rsidR="000F7273">
        <w:rPr>
          <w:rFonts w:cs="David" w:hint="cs"/>
          <w:rtl/>
        </w:rPr>
        <w:t>מחקרים,</w:t>
      </w:r>
      <w:r w:rsidR="000D519C">
        <w:rPr>
          <w:rFonts w:cs="David" w:hint="cs"/>
          <w:rtl/>
        </w:rPr>
        <w:t xml:space="preserve"> </w:t>
      </w:r>
      <w:r w:rsidR="002524C2">
        <w:rPr>
          <w:rFonts w:cs="David" w:hint="cs"/>
          <w:rtl/>
        </w:rPr>
        <w:t xml:space="preserve">בהם ערך סקרים טלפונים בהיקף </w:t>
      </w:r>
      <w:r w:rsidR="00826844">
        <w:rPr>
          <w:rFonts w:cs="David" w:hint="cs"/>
          <w:rtl/>
        </w:rPr>
        <w:t xml:space="preserve">כולל של </w:t>
      </w:r>
      <w:r w:rsidR="002524C2">
        <w:rPr>
          <w:rFonts w:cs="David" w:hint="cs"/>
          <w:rtl/>
        </w:rPr>
        <w:t xml:space="preserve">לפחות </w:t>
      </w:r>
      <w:r w:rsidR="00030F9B">
        <w:rPr>
          <w:rFonts w:cs="David" w:hint="cs"/>
          <w:rtl/>
        </w:rPr>
        <w:t>3</w:t>
      </w:r>
      <w:r w:rsidR="00573D12" w:rsidRPr="00573D12">
        <w:rPr>
          <w:rFonts w:cs="David"/>
          <w:rtl/>
        </w:rPr>
        <w:t>,000</w:t>
      </w:r>
      <w:r w:rsidR="002524C2">
        <w:rPr>
          <w:rFonts w:cs="David" w:hint="cs"/>
          <w:rtl/>
        </w:rPr>
        <w:t xml:space="preserve"> </w:t>
      </w:r>
      <w:r w:rsidR="002524C2" w:rsidRPr="00C95CC9">
        <w:rPr>
          <w:rFonts w:cs="David" w:hint="cs"/>
          <w:rtl/>
        </w:rPr>
        <w:t>נדגמים</w:t>
      </w:r>
      <w:r w:rsidR="009E144A" w:rsidRPr="00C95CC9">
        <w:rPr>
          <w:rFonts w:cs="David" w:hint="cs"/>
          <w:rtl/>
        </w:rPr>
        <w:t xml:space="preserve"> סה"כ</w:t>
      </w:r>
      <w:r w:rsidR="00931A3A">
        <w:rPr>
          <w:rFonts w:cs="David" w:hint="cs"/>
          <w:rtl/>
        </w:rPr>
        <w:t>,</w:t>
      </w:r>
      <w:r w:rsidR="000D519C">
        <w:rPr>
          <w:rFonts w:cs="David" w:hint="cs"/>
          <w:rtl/>
        </w:rPr>
        <w:t xml:space="preserve"> </w:t>
      </w:r>
      <w:r w:rsidR="000D519C" w:rsidRPr="00826844">
        <w:rPr>
          <w:rFonts w:cs="David" w:hint="cs"/>
          <w:rtl/>
        </w:rPr>
        <w:t>ו</w:t>
      </w:r>
      <w:r w:rsidR="00E8047B">
        <w:rPr>
          <w:rFonts w:cs="David" w:hint="cs"/>
          <w:rtl/>
        </w:rPr>
        <w:t xml:space="preserve">השתתף ב </w:t>
      </w:r>
      <w:r w:rsidR="000D519C" w:rsidRPr="00826844">
        <w:rPr>
          <w:rFonts w:cs="David" w:hint="cs"/>
          <w:rtl/>
        </w:rPr>
        <w:t>-</w:t>
      </w:r>
      <w:r w:rsidR="000D519C">
        <w:rPr>
          <w:rFonts w:cs="David" w:hint="cs"/>
          <w:rtl/>
        </w:rPr>
        <w:t xml:space="preserve"> </w:t>
      </w:r>
      <w:r w:rsidR="00E83D71">
        <w:rPr>
          <w:rFonts w:cs="David" w:hint="cs"/>
          <w:rtl/>
        </w:rPr>
        <w:t xml:space="preserve">2 </w:t>
      </w:r>
      <w:r w:rsidR="000F7273">
        <w:rPr>
          <w:rFonts w:cs="David" w:hint="cs"/>
          <w:rtl/>
        </w:rPr>
        <w:t>מחקרים</w:t>
      </w:r>
      <w:r w:rsidR="000D519C">
        <w:rPr>
          <w:rFonts w:cs="David" w:hint="cs"/>
          <w:rtl/>
        </w:rPr>
        <w:t xml:space="preserve"> </w:t>
      </w:r>
      <w:bookmarkStart w:id="43" w:name="_Ref188173861"/>
      <w:bookmarkEnd w:id="39"/>
      <w:r w:rsidR="002524C2">
        <w:rPr>
          <w:rFonts w:cs="David" w:hint="cs"/>
          <w:rtl/>
        </w:rPr>
        <w:t xml:space="preserve">בהם ערך ראיונות פנים מול פנים בהיקף </w:t>
      </w:r>
      <w:r w:rsidR="00826844">
        <w:rPr>
          <w:rFonts w:cs="David" w:hint="cs"/>
          <w:rtl/>
        </w:rPr>
        <w:t xml:space="preserve">כולל </w:t>
      </w:r>
      <w:r w:rsidR="002524C2">
        <w:rPr>
          <w:rFonts w:cs="David" w:hint="cs"/>
          <w:rtl/>
        </w:rPr>
        <w:t xml:space="preserve">של לפחות </w:t>
      </w:r>
      <w:r w:rsidR="00E9441B">
        <w:rPr>
          <w:rFonts w:cs="David" w:hint="cs"/>
          <w:rtl/>
        </w:rPr>
        <w:t>1</w:t>
      </w:r>
      <w:r w:rsidR="00C95CC9">
        <w:rPr>
          <w:rFonts w:cs="David" w:hint="cs"/>
          <w:rtl/>
        </w:rPr>
        <w:t>,000</w:t>
      </w:r>
      <w:r w:rsidR="00826844">
        <w:rPr>
          <w:rFonts w:cs="David" w:hint="cs"/>
          <w:rtl/>
        </w:rPr>
        <w:t xml:space="preserve"> </w:t>
      </w:r>
      <w:r w:rsidR="00826844" w:rsidRPr="00C95CC9">
        <w:rPr>
          <w:rFonts w:cs="David" w:hint="cs"/>
          <w:rtl/>
        </w:rPr>
        <w:t xml:space="preserve">ראיונות </w:t>
      </w:r>
      <w:r w:rsidR="009E144A" w:rsidRPr="00C95CC9">
        <w:rPr>
          <w:rFonts w:cs="David" w:hint="cs"/>
          <w:rtl/>
        </w:rPr>
        <w:t>סה"כ</w:t>
      </w:r>
      <w:r w:rsidR="00826844" w:rsidRPr="00C95CC9">
        <w:rPr>
          <w:rFonts w:cs="David" w:hint="cs"/>
          <w:rtl/>
        </w:rPr>
        <w:t>.</w:t>
      </w:r>
      <w:bookmarkStart w:id="44" w:name="_Ref297537807"/>
      <w:bookmarkEnd w:id="40"/>
      <w:bookmarkEnd w:id="41"/>
      <w:bookmarkEnd w:id="42"/>
    </w:p>
    <w:p w:rsidR="00E83D71" w:rsidRPr="003D55EA" w:rsidRDefault="00E83D71" w:rsidP="00E83D71">
      <w:pPr>
        <w:numPr>
          <w:ilvl w:val="1"/>
          <w:numId w:val="24"/>
        </w:numPr>
        <w:tabs>
          <w:tab w:val="clear" w:pos="792"/>
          <w:tab w:val="num" w:pos="909"/>
        </w:tabs>
        <w:spacing w:line="360" w:lineRule="auto"/>
        <w:ind w:left="909" w:hanging="540"/>
        <w:jc w:val="both"/>
        <w:rPr>
          <w:rFonts w:cs="David"/>
        </w:rPr>
      </w:pPr>
      <w:bookmarkStart w:id="45" w:name="_Ref309218945"/>
      <w:bookmarkStart w:id="46" w:name="_Ref296863129"/>
      <w:bookmarkStart w:id="47" w:name="_Ref179538377"/>
      <w:bookmarkEnd w:id="43"/>
      <w:bookmarkEnd w:id="44"/>
      <w:r w:rsidRPr="003D55EA">
        <w:rPr>
          <w:rFonts w:cs="David"/>
          <w:rtl/>
        </w:rPr>
        <w:t xml:space="preserve">אישור רו"ח </w:t>
      </w:r>
      <w:r w:rsidRPr="003D55EA">
        <w:rPr>
          <w:rFonts w:cs="David" w:hint="eastAsia"/>
          <w:rtl/>
        </w:rPr>
        <w:t>המבקר</w:t>
      </w:r>
      <w:r w:rsidRPr="003D55EA">
        <w:rPr>
          <w:rFonts w:cs="David"/>
          <w:rtl/>
        </w:rPr>
        <w:t xml:space="preserve"> את המציע (נספח </w:t>
      </w:r>
      <w:r w:rsidRPr="003D55EA">
        <w:rPr>
          <w:rFonts w:cs="David" w:hint="eastAsia"/>
          <w:rtl/>
        </w:rPr>
        <w:t>א</w:t>
      </w:r>
      <w:r w:rsidRPr="003D55EA">
        <w:rPr>
          <w:rFonts w:cs="David"/>
          <w:rtl/>
        </w:rPr>
        <w:t>'</w:t>
      </w:r>
      <w:r w:rsidRPr="003D55EA">
        <w:rPr>
          <w:rFonts w:cs="David" w:hint="cs"/>
          <w:rtl/>
        </w:rPr>
        <w:t>5</w:t>
      </w:r>
      <w:r w:rsidRPr="003D55EA">
        <w:rPr>
          <w:rFonts w:cs="David"/>
          <w:rtl/>
        </w:rPr>
        <w:t xml:space="preserve">), המציע בעל מחזור הכנסות כספי בהיקף שנתי של לפחות </w:t>
      </w:r>
      <w:r w:rsidRPr="003D55EA">
        <w:rPr>
          <w:rFonts w:cs="David" w:hint="cs"/>
          <w:rtl/>
        </w:rPr>
        <w:t xml:space="preserve">2 מיליון </w:t>
      </w:r>
      <w:r w:rsidRPr="003D55EA">
        <w:rPr>
          <w:rFonts w:cs="David"/>
          <w:rtl/>
        </w:rPr>
        <w:t xml:space="preserve">ש"ח, ללא מע"מ, בכל אחת משלוש השנים האחרונות (2008-2010). </w:t>
      </w:r>
      <w:r w:rsidRPr="003D55EA">
        <w:rPr>
          <w:rFonts w:cs="David" w:hint="cs"/>
          <w:rtl/>
        </w:rPr>
        <w:t>יובהר כי מחזור הכנסות זה יהיה רק של שירותים הדומים לשירותים נשואי מכרז זה.</w:t>
      </w:r>
      <w:bookmarkEnd w:id="45"/>
    </w:p>
    <w:p w:rsidR="00E83D71" w:rsidRPr="003D55EA" w:rsidRDefault="00E83D71" w:rsidP="00E83D71">
      <w:pPr>
        <w:numPr>
          <w:ilvl w:val="1"/>
          <w:numId w:val="24"/>
        </w:numPr>
        <w:tabs>
          <w:tab w:val="clear" w:pos="792"/>
          <w:tab w:val="num" w:pos="909"/>
        </w:tabs>
        <w:spacing w:line="360" w:lineRule="auto"/>
        <w:ind w:left="909" w:hanging="540"/>
        <w:jc w:val="both"/>
        <w:rPr>
          <w:rFonts w:cs="David"/>
        </w:rPr>
      </w:pPr>
      <w:r w:rsidRPr="003D55EA">
        <w:rPr>
          <w:rFonts w:cs="David"/>
          <w:rtl/>
        </w:rPr>
        <w:t xml:space="preserve">אישור רו"ח </w:t>
      </w:r>
      <w:r w:rsidRPr="003D55EA">
        <w:rPr>
          <w:rFonts w:cs="David" w:hint="eastAsia"/>
          <w:rtl/>
        </w:rPr>
        <w:t>המבקר</w:t>
      </w:r>
      <w:r w:rsidRPr="003D55EA">
        <w:rPr>
          <w:rFonts w:cs="David"/>
          <w:rtl/>
        </w:rPr>
        <w:t xml:space="preserve"> את המציע (נספח </w:t>
      </w:r>
      <w:r w:rsidRPr="003D55EA">
        <w:rPr>
          <w:rFonts w:cs="David" w:hint="eastAsia"/>
          <w:rtl/>
        </w:rPr>
        <w:t>א</w:t>
      </w:r>
      <w:r w:rsidRPr="003D55EA">
        <w:rPr>
          <w:rFonts w:cs="David"/>
          <w:rtl/>
        </w:rPr>
        <w:t>'</w:t>
      </w:r>
      <w:r w:rsidRPr="003D55EA">
        <w:rPr>
          <w:rFonts w:cs="David" w:hint="cs"/>
          <w:rtl/>
        </w:rPr>
        <w:t>2</w:t>
      </w:r>
      <w:r w:rsidRPr="003D55EA">
        <w:rPr>
          <w:rFonts w:cs="David"/>
          <w:rtl/>
        </w:rPr>
        <w:t xml:space="preserve">), </w:t>
      </w:r>
      <w:r w:rsidRPr="003D55EA">
        <w:rPr>
          <w:rFonts w:cs="David" w:hint="eastAsia"/>
          <w:rtl/>
        </w:rPr>
        <w:t>המעיד</w:t>
      </w:r>
      <w:r w:rsidRPr="003D55EA">
        <w:rPr>
          <w:rFonts w:cs="David"/>
          <w:rtl/>
        </w:rPr>
        <w:t xml:space="preserve"> </w:t>
      </w:r>
      <w:r w:rsidRPr="003D55EA">
        <w:rPr>
          <w:rFonts w:cs="David" w:hint="eastAsia"/>
          <w:rtl/>
        </w:rPr>
        <w:t>כי</w:t>
      </w:r>
      <w:r w:rsidRPr="003D55EA">
        <w:rPr>
          <w:rFonts w:cs="David"/>
          <w:rtl/>
        </w:rPr>
        <w:t>:</w:t>
      </w:r>
    </w:p>
    <w:p w:rsidR="00E83D71" w:rsidRPr="00800F2F" w:rsidRDefault="00E83D71" w:rsidP="00E83D71">
      <w:pPr>
        <w:numPr>
          <w:ilvl w:val="2"/>
          <w:numId w:val="24"/>
        </w:numPr>
        <w:tabs>
          <w:tab w:val="clear" w:pos="1440"/>
          <w:tab w:val="num" w:pos="1539"/>
        </w:tabs>
        <w:spacing w:line="360" w:lineRule="auto"/>
        <w:ind w:left="1539" w:hanging="630"/>
        <w:jc w:val="both"/>
        <w:rPr>
          <w:rFonts w:cs="David"/>
        </w:rPr>
      </w:pPr>
      <w:bookmarkStart w:id="48" w:name="_Ref309218839"/>
      <w:r w:rsidRPr="00800F2F">
        <w:rPr>
          <w:rFonts w:cs="David" w:hint="eastAsia"/>
          <w:rtl/>
        </w:rPr>
        <w:t>המציע</w:t>
      </w:r>
      <w:r w:rsidRPr="00800F2F">
        <w:rPr>
          <w:rFonts w:cs="David"/>
          <w:rtl/>
        </w:rPr>
        <w:t xml:space="preserve"> </w:t>
      </w:r>
      <w:r w:rsidRPr="00800F2F">
        <w:rPr>
          <w:rFonts w:cs="David" w:hint="eastAsia"/>
          <w:rtl/>
        </w:rPr>
        <w:t>משלם</w:t>
      </w:r>
      <w:r w:rsidRPr="00800F2F">
        <w:rPr>
          <w:rFonts w:cs="David"/>
          <w:rtl/>
        </w:rPr>
        <w:t xml:space="preserve"> </w:t>
      </w:r>
      <w:r w:rsidRPr="00800F2F">
        <w:rPr>
          <w:rFonts w:cs="David" w:hint="eastAsia"/>
          <w:rtl/>
        </w:rPr>
        <w:t>לעובדיו</w:t>
      </w:r>
      <w:r w:rsidRPr="00800F2F">
        <w:rPr>
          <w:rFonts w:cs="David"/>
          <w:rtl/>
        </w:rPr>
        <w:t xml:space="preserve"> </w:t>
      </w:r>
      <w:r w:rsidRPr="00800F2F">
        <w:rPr>
          <w:rFonts w:cs="David" w:hint="eastAsia"/>
          <w:rtl/>
        </w:rPr>
        <w:t>שכר</w:t>
      </w:r>
      <w:r w:rsidRPr="00800F2F">
        <w:rPr>
          <w:rFonts w:cs="David"/>
          <w:rtl/>
        </w:rPr>
        <w:t xml:space="preserve"> </w:t>
      </w:r>
      <w:r w:rsidRPr="00800F2F">
        <w:rPr>
          <w:rFonts w:cs="David" w:hint="eastAsia"/>
          <w:rtl/>
        </w:rPr>
        <w:t>כדין</w:t>
      </w:r>
      <w:r w:rsidRPr="00800F2F">
        <w:rPr>
          <w:rFonts w:cs="David"/>
          <w:rtl/>
        </w:rPr>
        <w:t xml:space="preserve"> </w:t>
      </w:r>
      <w:r w:rsidRPr="00800F2F">
        <w:rPr>
          <w:rFonts w:cs="David" w:hint="eastAsia"/>
          <w:rtl/>
        </w:rPr>
        <w:t>לרבות</w:t>
      </w:r>
      <w:r w:rsidRPr="00800F2F">
        <w:rPr>
          <w:rFonts w:cs="David"/>
          <w:rtl/>
        </w:rPr>
        <w:t xml:space="preserve"> </w:t>
      </w:r>
      <w:r w:rsidRPr="00800F2F">
        <w:rPr>
          <w:rFonts w:cs="David" w:hint="eastAsia"/>
          <w:rtl/>
        </w:rPr>
        <w:t>חוק</w:t>
      </w:r>
      <w:r w:rsidRPr="00800F2F">
        <w:rPr>
          <w:rFonts w:cs="David"/>
          <w:rtl/>
        </w:rPr>
        <w:t xml:space="preserve"> </w:t>
      </w:r>
      <w:r w:rsidRPr="00800F2F">
        <w:rPr>
          <w:rFonts w:cs="David" w:hint="eastAsia"/>
          <w:rtl/>
        </w:rPr>
        <w:t>שכר</w:t>
      </w:r>
      <w:r w:rsidRPr="00800F2F">
        <w:rPr>
          <w:rFonts w:cs="David"/>
          <w:rtl/>
        </w:rPr>
        <w:t xml:space="preserve"> </w:t>
      </w:r>
      <w:r w:rsidRPr="00800F2F">
        <w:rPr>
          <w:rFonts w:cs="David" w:hint="eastAsia"/>
          <w:rtl/>
        </w:rPr>
        <w:t>מינימום</w:t>
      </w:r>
      <w:r w:rsidRPr="00800F2F">
        <w:rPr>
          <w:rFonts w:cs="David"/>
          <w:rtl/>
        </w:rPr>
        <w:t xml:space="preserve"> </w:t>
      </w:r>
      <w:r w:rsidRPr="00800F2F">
        <w:rPr>
          <w:rFonts w:cs="David" w:hint="eastAsia"/>
          <w:rtl/>
        </w:rPr>
        <w:t>וההסכמים</w:t>
      </w:r>
      <w:r w:rsidRPr="00800F2F">
        <w:rPr>
          <w:rFonts w:cs="David"/>
          <w:rtl/>
        </w:rPr>
        <w:t xml:space="preserve"> </w:t>
      </w:r>
      <w:r w:rsidRPr="00800F2F">
        <w:rPr>
          <w:rFonts w:cs="David" w:hint="eastAsia"/>
          <w:rtl/>
        </w:rPr>
        <w:t>הקיבוציים</w:t>
      </w:r>
      <w:r w:rsidRPr="00800F2F">
        <w:rPr>
          <w:rFonts w:cs="David"/>
          <w:rtl/>
        </w:rPr>
        <w:t xml:space="preserve"> </w:t>
      </w:r>
      <w:r w:rsidRPr="00800F2F">
        <w:rPr>
          <w:rFonts w:cs="David" w:hint="eastAsia"/>
          <w:rtl/>
        </w:rPr>
        <w:t>וכן</w:t>
      </w:r>
      <w:r w:rsidRPr="00800F2F">
        <w:rPr>
          <w:rFonts w:cs="David"/>
          <w:rtl/>
        </w:rPr>
        <w:t xml:space="preserve"> </w:t>
      </w:r>
      <w:r w:rsidRPr="00800F2F">
        <w:rPr>
          <w:rFonts w:cs="David" w:hint="eastAsia"/>
          <w:rtl/>
        </w:rPr>
        <w:t>המציע</w:t>
      </w:r>
      <w:r w:rsidRPr="00800F2F">
        <w:rPr>
          <w:rFonts w:cs="David"/>
          <w:rtl/>
        </w:rPr>
        <w:t xml:space="preserve"> </w:t>
      </w:r>
      <w:r w:rsidRPr="00800F2F">
        <w:rPr>
          <w:rFonts w:cs="David" w:hint="eastAsia"/>
          <w:rtl/>
        </w:rPr>
        <w:t>מפריש</w:t>
      </w:r>
      <w:r w:rsidRPr="00800F2F">
        <w:rPr>
          <w:rFonts w:cs="David"/>
          <w:rtl/>
        </w:rPr>
        <w:t xml:space="preserve"> </w:t>
      </w:r>
      <w:r w:rsidRPr="00800F2F">
        <w:rPr>
          <w:rFonts w:cs="David" w:hint="eastAsia"/>
          <w:rtl/>
        </w:rPr>
        <w:t>כדין</w:t>
      </w:r>
      <w:r w:rsidRPr="00800F2F">
        <w:rPr>
          <w:rFonts w:cs="David"/>
          <w:rtl/>
        </w:rPr>
        <w:t xml:space="preserve"> </w:t>
      </w:r>
      <w:r w:rsidRPr="00800F2F">
        <w:rPr>
          <w:rFonts w:cs="David" w:hint="eastAsia"/>
          <w:rtl/>
        </w:rPr>
        <w:t>את</w:t>
      </w:r>
      <w:r w:rsidRPr="00800F2F">
        <w:rPr>
          <w:rFonts w:cs="David"/>
          <w:rtl/>
        </w:rPr>
        <w:t xml:space="preserve"> </w:t>
      </w:r>
      <w:r w:rsidRPr="00800F2F">
        <w:rPr>
          <w:rFonts w:cs="David" w:hint="eastAsia"/>
          <w:rtl/>
        </w:rPr>
        <w:t>כל</w:t>
      </w:r>
      <w:r w:rsidRPr="00800F2F">
        <w:rPr>
          <w:rFonts w:cs="David"/>
          <w:rtl/>
        </w:rPr>
        <w:t xml:space="preserve"> </w:t>
      </w:r>
      <w:r w:rsidRPr="00800F2F">
        <w:rPr>
          <w:rFonts w:cs="David" w:hint="eastAsia"/>
          <w:rtl/>
        </w:rPr>
        <w:t>ההפרשות</w:t>
      </w:r>
      <w:r w:rsidRPr="00800F2F">
        <w:rPr>
          <w:rFonts w:cs="David"/>
          <w:rtl/>
        </w:rPr>
        <w:t xml:space="preserve"> </w:t>
      </w:r>
      <w:r w:rsidRPr="00800F2F">
        <w:rPr>
          <w:rFonts w:cs="David" w:hint="eastAsia"/>
          <w:rtl/>
        </w:rPr>
        <w:t>הסוציאליות</w:t>
      </w:r>
      <w:r w:rsidRPr="00800F2F">
        <w:rPr>
          <w:rFonts w:cs="David"/>
          <w:rtl/>
        </w:rPr>
        <w:t xml:space="preserve"> </w:t>
      </w:r>
      <w:r w:rsidRPr="00800F2F">
        <w:rPr>
          <w:rFonts w:cs="David" w:hint="eastAsia"/>
          <w:rtl/>
        </w:rPr>
        <w:t>והניכויים</w:t>
      </w:r>
      <w:r w:rsidRPr="00800F2F">
        <w:rPr>
          <w:rFonts w:cs="David"/>
          <w:rtl/>
        </w:rPr>
        <w:t xml:space="preserve"> </w:t>
      </w:r>
      <w:r w:rsidRPr="00800F2F">
        <w:rPr>
          <w:rFonts w:cs="David" w:hint="eastAsia"/>
          <w:rtl/>
        </w:rPr>
        <w:t>החייבים</w:t>
      </w:r>
      <w:r w:rsidRPr="00800F2F">
        <w:rPr>
          <w:rFonts w:cs="David"/>
          <w:rtl/>
        </w:rPr>
        <w:t xml:space="preserve"> </w:t>
      </w:r>
      <w:r w:rsidRPr="00800F2F">
        <w:rPr>
          <w:rFonts w:cs="David" w:hint="eastAsia"/>
          <w:rtl/>
        </w:rPr>
        <w:t>כאמור</w:t>
      </w:r>
      <w:r w:rsidRPr="00800F2F">
        <w:rPr>
          <w:rFonts w:cs="David"/>
          <w:rtl/>
        </w:rPr>
        <w:t>.</w:t>
      </w:r>
      <w:bookmarkEnd w:id="48"/>
      <w:r w:rsidRPr="00800F2F">
        <w:rPr>
          <w:rFonts w:cs="David"/>
          <w:rtl/>
        </w:rPr>
        <w:t xml:space="preserve"> </w:t>
      </w:r>
    </w:p>
    <w:p w:rsidR="00E83D71" w:rsidRPr="00800F2F" w:rsidRDefault="00E83D71" w:rsidP="00E83D71">
      <w:pPr>
        <w:numPr>
          <w:ilvl w:val="2"/>
          <w:numId w:val="24"/>
        </w:numPr>
        <w:tabs>
          <w:tab w:val="clear" w:pos="1440"/>
          <w:tab w:val="num" w:pos="1539"/>
        </w:tabs>
        <w:spacing w:line="360" w:lineRule="auto"/>
        <w:ind w:left="1539" w:hanging="630"/>
        <w:jc w:val="both"/>
        <w:rPr>
          <w:rFonts w:cs="David"/>
        </w:rPr>
      </w:pPr>
      <w:r w:rsidRPr="00800F2F">
        <w:rPr>
          <w:rFonts w:cs="David" w:hint="eastAsia"/>
          <w:rtl/>
        </w:rPr>
        <w:t>המציע</w:t>
      </w:r>
      <w:r w:rsidRPr="00800F2F">
        <w:rPr>
          <w:rFonts w:cs="David"/>
          <w:rtl/>
        </w:rPr>
        <w:t xml:space="preserve"> </w:t>
      </w:r>
      <w:r w:rsidRPr="00800F2F">
        <w:rPr>
          <w:rFonts w:cs="David" w:hint="eastAsia"/>
          <w:rtl/>
        </w:rPr>
        <w:t>אינו</w:t>
      </w:r>
      <w:r w:rsidRPr="00800F2F">
        <w:rPr>
          <w:rFonts w:cs="David"/>
          <w:rtl/>
        </w:rPr>
        <w:t xml:space="preserve"> </w:t>
      </w:r>
      <w:r w:rsidRPr="00800F2F">
        <w:rPr>
          <w:rFonts w:cs="David" w:hint="eastAsia"/>
          <w:rtl/>
        </w:rPr>
        <w:t>נמצא</w:t>
      </w:r>
      <w:r w:rsidRPr="00800F2F">
        <w:rPr>
          <w:rFonts w:cs="David"/>
          <w:rtl/>
        </w:rPr>
        <w:t xml:space="preserve"> </w:t>
      </w:r>
      <w:r w:rsidRPr="00800F2F">
        <w:rPr>
          <w:rFonts w:cs="David" w:hint="eastAsia"/>
          <w:rtl/>
        </w:rPr>
        <w:t>בהליכי</w:t>
      </w:r>
      <w:r w:rsidRPr="00800F2F">
        <w:rPr>
          <w:rFonts w:cs="David"/>
          <w:rtl/>
        </w:rPr>
        <w:t xml:space="preserve"> </w:t>
      </w:r>
      <w:r w:rsidRPr="00800F2F">
        <w:rPr>
          <w:rFonts w:cs="David" w:hint="eastAsia"/>
          <w:rtl/>
        </w:rPr>
        <w:t>פירוק</w:t>
      </w:r>
      <w:r w:rsidRPr="00800F2F">
        <w:rPr>
          <w:rFonts w:cs="David"/>
          <w:rtl/>
        </w:rPr>
        <w:t xml:space="preserve"> </w:t>
      </w:r>
      <w:r w:rsidRPr="00800F2F">
        <w:rPr>
          <w:rFonts w:cs="David" w:hint="eastAsia"/>
          <w:rtl/>
        </w:rPr>
        <w:t>או</w:t>
      </w:r>
      <w:r w:rsidRPr="00800F2F">
        <w:rPr>
          <w:rFonts w:cs="David"/>
          <w:rtl/>
        </w:rPr>
        <w:t xml:space="preserve"> </w:t>
      </w:r>
      <w:r w:rsidRPr="00800F2F">
        <w:rPr>
          <w:rFonts w:cs="David" w:hint="eastAsia"/>
          <w:rtl/>
        </w:rPr>
        <w:t>פשיטת</w:t>
      </w:r>
      <w:r w:rsidRPr="00800F2F">
        <w:rPr>
          <w:rFonts w:cs="David"/>
          <w:rtl/>
        </w:rPr>
        <w:t xml:space="preserve"> </w:t>
      </w:r>
      <w:r w:rsidRPr="00800F2F">
        <w:rPr>
          <w:rFonts w:cs="David" w:hint="eastAsia"/>
          <w:rtl/>
        </w:rPr>
        <w:t>רגל</w:t>
      </w:r>
      <w:r w:rsidRPr="00800F2F">
        <w:rPr>
          <w:rFonts w:cs="David"/>
          <w:rtl/>
        </w:rPr>
        <w:t>.</w:t>
      </w:r>
    </w:p>
    <w:p w:rsidR="006243EE" w:rsidRDefault="00573D12">
      <w:pPr>
        <w:numPr>
          <w:ilvl w:val="1"/>
          <w:numId w:val="24"/>
        </w:numPr>
        <w:tabs>
          <w:tab w:val="clear" w:pos="792"/>
          <w:tab w:val="num" w:pos="909"/>
        </w:tabs>
        <w:spacing w:line="360" w:lineRule="auto"/>
        <w:ind w:left="909" w:hanging="540"/>
        <w:jc w:val="both"/>
        <w:rPr>
          <w:rFonts w:cs="David"/>
        </w:rPr>
      </w:pPr>
      <w:bookmarkStart w:id="49" w:name="_Ref309218919"/>
      <w:r w:rsidRPr="00573D12">
        <w:rPr>
          <w:rFonts w:cs="David" w:hint="eastAsia"/>
          <w:rtl/>
        </w:rPr>
        <w:lastRenderedPageBreak/>
        <w:t>נסח</w:t>
      </w:r>
      <w:r w:rsidRPr="00573D12">
        <w:rPr>
          <w:rFonts w:cs="David"/>
          <w:rtl/>
        </w:rPr>
        <w:t xml:space="preserve"> חברה/שותפות עדכני מרשות התאגידים המוכיח כי למציע אין חובות אגרה שנתית לרשם החברות. הנסח האמור לעיל ניתן להפקה דרך אתר האינטרנט של רשות התאגידים, שכתובתו: </w:t>
      </w:r>
      <w:r w:rsidR="00800F2F">
        <w:rPr>
          <w:rFonts w:hint="cs"/>
          <w:rtl/>
        </w:rPr>
        <w:t xml:space="preserve">: </w:t>
      </w:r>
      <w:hyperlink r:id="rId8" w:history="1">
        <w:r w:rsidR="00800F2F" w:rsidRPr="0076367B">
          <w:rPr>
            <w:rStyle w:val="Hyperlink"/>
            <w:sz w:val="22"/>
            <w:szCs w:val="22"/>
          </w:rPr>
          <w:t>Taagidim.justice.gov.il</w:t>
        </w:r>
      </w:hyperlink>
      <w:r w:rsidR="00800F2F">
        <w:rPr>
          <w:rFonts w:hint="cs"/>
          <w:rtl/>
        </w:rPr>
        <w:t xml:space="preserve"> </w:t>
      </w:r>
      <w:r w:rsidRPr="00573D12">
        <w:rPr>
          <w:rFonts w:cs="David" w:hint="eastAsia"/>
          <w:rtl/>
        </w:rPr>
        <w:t>בלחיצה</w:t>
      </w:r>
      <w:r w:rsidRPr="00573D12">
        <w:rPr>
          <w:rFonts w:cs="David"/>
          <w:rtl/>
        </w:rPr>
        <w:t xml:space="preserve"> </w:t>
      </w:r>
      <w:r w:rsidRPr="00573D12">
        <w:rPr>
          <w:rFonts w:cs="David" w:hint="eastAsia"/>
          <w:rtl/>
        </w:rPr>
        <w:t>על</w:t>
      </w:r>
      <w:r w:rsidRPr="00573D12">
        <w:rPr>
          <w:rFonts w:cs="David"/>
          <w:rtl/>
        </w:rPr>
        <w:t xml:space="preserve"> </w:t>
      </w:r>
      <w:r w:rsidRPr="00573D12">
        <w:rPr>
          <w:rFonts w:cs="David" w:hint="eastAsia"/>
          <w:rtl/>
        </w:rPr>
        <w:t>הכותרת</w:t>
      </w:r>
      <w:r w:rsidRPr="00573D12">
        <w:rPr>
          <w:rFonts w:cs="David"/>
          <w:rtl/>
        </w:rPr>
        <w:t xml:space="preserve"> "הפקת </w:t>
      </w:r>
      <w:r w:rsidRPr="00573D12">
        <w:rPr>
          <w:rFonts w:cs="David" w:hint="eastAsia"/>
          <w:rtl/>
        </w:rPr>
        <w:t>נסח</w:t>
      </w:r>
      <w:r w:rsidRPr="00573D12">
        <w:rPr>
          <w:rFonts w:cs="David"/>
          <w:rtl/>
        </w:rPr>
        <w:t xml:space="preserve"> </w:t>
      </w:r>
      <w:r w:rsidRPr="00573D12">
        <w:rPr>
          <w:rFonts w:cs="David" w:hint="eastAsia"/>
          <w:rtl/>
        </w:rPr>
        <w:t>חברה</w:t>
      </w:r>
      <w:r w:rsidRPr="00573D12">
        <w:rPr>
          <w:rFonts w:cs="David"/>
          <w:rtl/>
        </w:rPr>
        <w:t>".</w:t>
      </w:r>
      <w:bookmarkEnd w:id="46"/>
      <w:bookmarkEnd w:id="49"/>
    </w:p>
    <w:p w:rsidR="006243EE" w:rsidRPr="003D55EA" w:rsidRDefault="00C86826">
      <w:pPr>
        <w:numPr>
          <w:ilvl w:val="1"/>
          <w:numId w:val="24"/>
        </w:numPr>
        <w:tabs>
          <w:tab w:val="clear" w:pos="792"/>
          <w:tab w:val="num" w:pos="909"/>
        </w:tabs>
        <w:spacing w:line="360" w:lineRule="auto"/>
        <w:ind w:left="909" w:hanging="540"/>
        <w:jc w:val="both"/>
        <w:rPr>
          <w:rFonts w:cs="David"/>
        </w:rPr>
      </w:pPr>
      <w:bookmarkStart w:id="50" w:name="_Ref297537484"/>
      <w:r w:rsidRPr="003D55EA">
        <w:rPr>
          <w:rFonts w:cs="David" w:hint="cs"/>
          <w:rtl/>
        </w:rPr>
        <w:t xml:space="preserve">הצהרה על שימוש בתוכנות מקוריות </w:t>
      </w:r>
      <w:r w:rsidR="00573D12" w:rsidRPr="003D55EA">
        <w:rPr>
          <w:rFonts w:cs="David"/>
          <w:rtl/>
        </w:rPr>
        <w:t xml:space="preserve">(נספח </w:t>
      </w:r>
      <w:r w:rsidR="00573D12" w:rsidRPr="003D55EA">
        <w:rPr>
          <w:rFonts w:cs="David" w:hint="eastAsia"/>
          <w:rtl/>
        </w:rPr>
        <w:t>א</w:t>
      </w:r>
      <w:r w:rsidR="00573D12" w:rsidRPr="003D55EA">
        <w:rPr>
          <w:rFonts w:cs="David"/>
          <w:rtl/>
        </w:rPr>
        <w:t>'</w:t>
      </w:r>
      <w:r w:rsidR="00586235" w:rsidRPr="003D55EA">
        <w:rPr>
          <w:rFonts w:cs="David" w:hint="cs"/>
          <w:rtl/>
        </w:rPr>
        <w:t>3</w:t>
      </w:r>
      <w:r w:rsidRPr="003D55EA">
        <w:rPr>
          <w:rFonts w:cs="David" w:hint="cs"/>
          <w:rtl/>
        </w:rPr>
        <w:t>).</w:t>
      </w:r>
      <w:bookmarkEnd w:id="50"/>
      <w:r w:rsidRPr="003D55EA">
        <w:rPr>
          <w:rFonts w:cs="David" w:hint="cs"/>
          <w:rtl/>
        </w:rPr>
        <w:t xml:space="preserve"> </w:t>
      </w:r>
    </w:p>
    <w:p w:rsidR="006243EE" w:rsidRPr="003D55EA" w:rsidRDefault="007F52B0">
      <w:pPr>
        <w:numPr>
          <w:ilvl w:val="1"/>
          <w:numId w:val="24"/>
        </w:numPr>
        <w:tabs>
          <w:tab w:val="clear" w:pos="792"/>
          <w:tab w:val="num" w:pos="909"/>
        </w:tabs>
        <w:spacing w:line="360" w:lineRule="auto"/>
        <w:ind w:left="909" w:hanging="540"/>
        <w:jc w:val="both"/>
        <w:rPr>
          <w:rFonts w:cs="David"/>
        </w:rPr>
      </w:pPr>
      <w:bookmarkStart w:id="51" w:name="_Ref179538386"/>
      <w:bookmarkEnd w:id="47"/>
      <w:r w:rsidRPr="003D55EA">
        <w:rPr>
          <w:rFonts w:cs="David" w:hint="cs"/>
          <w:rtl/>
        </w:rPr>
        <w:t>צילום אישור רכישת מסמכי המכרז.</w:t>
      </w:r>
      <w:bookmarkEnd w:id="51"/>
    </w:p>
    <w:p w:rsidR="00E42C2F" w:rsidRPr="003D55EA" w:rsidRDefault="00E42C2F" w:rsidP="00285E74">
      <w:pPr>
        <w:spacing w:line="360" w:lineRule="auto"/>
        <w:ind w:left="360"/>
        <w:jc w:val="both"/>
        <w:outlineLvl w:val="1"/>
        <w:rPr>
          <w:rFonts w:cs="David"/>
        </w:rPr>
      </w:pPr>
    </w:p>
    <w:p w:rsidR="00DA0858" w:rsidRPr="003D55EA" w:rsidRDefault="009A1D74" w:rsidP="00285E74">
      <w:pPr>
        <w:numPr>
          <w:ilvl w:val="0"/>
          <w:numId w:val="24"/>
        </w:numPr>
        <w:spacing w:line="360" w:lineRule="auto"/>
        <w:jc w:val="both"/>
        <w:outlineLvl w:val="1"/>
        <w:rPr>
          <w:rFonts w:cs="David"/>
          <w:b/>
          <w:bCs/>
        </w:rPr>
      </w:pPr>
      <w:bookmarkStart w:id="52" w:name="_Ref157732257"/>
      <w:bookmarkStart w:id="53" w:name="_Toc185931866"/>
      <w:bookmarkEnd w:id="32"/>
      <w:r w:rsidRPr="003D55EA">
        <w:rPr>
          <w:rFonts w:cs="David" w:hint="cs"/>
          <w:b/>
          <w:bCs/>
          <w:rtl/>
        </w:rPr>
        <w:t>דרישות נוספות</w:t>
      </w:r>
      <w:bookmarkEnd w:id="52"/>
      <w:bookmarkEnd w:id="53"/>
      <w:r w:rsidR="00495516" w:rsidRPr="003D55EA">
        <w:rPr>
          <w:rFonts w:cs="David" w:hint="cs"/>
          <w:b/>
          <w:bCs/>
          <w:rtl/>
        </w:rPr>
        <w:t xml:space="preserve"> </w:t>
      </w:r>
    </w:p>
    <w:p w:rsidR="006243EE" w:rsidRPr="003D55EA" w:rsidRDefault="009A1D74">
      <w:pPr>
        <w:numPr>
          <w:ilvl w:val="1"/>
          <w:numId w:val="24"/>
        </w:numPr>
        <w:tabs>
          <w:tab w:val="clear" w:pos="792"/>
          <w:tab w:val="num" w:pos="909"/>
        </w:tabs>
        <w:spacing w:line="360" w:lineRule="auto"/>
        <w:ind w:left="909" w:hanging="540"/>
        <w:jc w:val="both"/>
        <w:rPr>
          <w:rFonts w:cs="David"/>
        </w:rPr>
      </w:pPr>
      <w:bookmarkStart w:id="54" w:name="_Ref173487223"/>
      <w:r w:rsidRPr="003D55EA">
        <w:rPr>
          <w:rFonts w:cs="David" w:hint="cs"/>
          <w:rtl/>
        </w:rPr>
        <w:t xml:space="preserve">התחייבות לשמירת סודיות ולמניעת ניגוד עניינים חתום ע"י המציע </w:t>
      </w:r>
      <w:r w:rsidR="00573D12" w:rsidRPr="003D55EA">
        <w:rPr>
          <w:rFonts w:cs="David"/>
          <w:rtl/>
        </w:rPr>
        <w:t xml:space="preserve">(נספח </w:t>
      </w:r>
      <w:r w:rsidR="00573D12" w:rsidRPr="003D55EA">
        <w:rPr>
          <w:rFonts w:cs="David" w:hint="eastAsia"/>
          <w:rtl/>
        </w:rPr>
        <w:t>א</w:t>
      </w:r>
      <w:r w:rsidR="00573D12" w:rsidRPr="003D55EA">
        <w:rPr>
          <w:rFonts w:cs="David"/>
          <w:rtl/>
        </w:rPr>
        <w:t>'4)</w:t>
      </w:r>
      <w:r w:rsidRPr="003D55EA">
        <w:rPr>
          <w:rFonts w:cs="David" w:hint="cs"/>
          <w:rtl/>
        </w:rPr>
        <w:t>.</w:t>
      </w:r>
      <w:bookmarkEnd w:id="54"/>
      <w:r w:rsidRPr="003D55EA">
        <w:rPr>
          <w:rFonts w:cs="David" w:hint="cs"/>
          <w:rtl/>
        </w:rPr>
        <w:t xml:space="preserve"> </w:t>
      </w:r>
    </w:p>
    <w:p w:rsidR="006243EE" w:rsidRPr="003D55EA" w:rsidRDefault="00E228DF">
      <w:pPr>
        <w:numPr>
          <w:ilvl w:val="1"/>
          <w:numId w:val="24"/>
        </w:numPr>
        <w:tabs>
          <w:tab w:val="clear" w:pos="792"/>
          <w:tab w:val="num" w:pos="909"/>
        </w:tabs>
        <w:spacing w:line="360" w:lineRule="auto"/>
        <w:ind w:left="909" w:hanging="540"/>
        <w:jc w:val="both"/>
        <w:rPr>
          <w:rFonts w:cs="David"/>
        </w:rPr>
      </w:pPr>
      <w:bookmarkStart w:id="55" w:name="_Ref173487267"/>
      <w:bookmarkStart w:id="56" w:name="_Ref173490973"/>
      <w:bookmarkStart w:id="57" w:name="_Ref297537493"/>
      <w:r w:rsidRPr="003D55EA">
        <w:rPr>
          <w:rFonts w:cs="David"/>
          <w:rtl/>
        </w:rPr>
        <w:t>מצ</w:t>
      </w:r>
      <w:r w:rsidRPr="003D55EA">
        <w:rPr>
          <w:rFonts w:cs="David" w:hint="cs"/>
          <w:rtl/>
        </w:rPr>
        <w:t>יע שהוא "עסק בשליטת אישה" ומעוניין כי תינת</w:t>
      </w:r>
      <w:r w:rsidRPr="003D55EA">
        <w:rPr>
          <w:rFonts w:cs="David" w:hint="eastAsia"/>
          <w:rtl/>
        </w:rPr>
        <w:t>ן</w:t>
      </w:r>
      <w:r w:rsidRPr="003D55EA">
        <w:rPr>
          <w:rFonts w:cs="David" w:hint="cs"/>
          <w:rtl/>
        </w:rPr>
        <w:t xml:space="preserve"> לו העדפה בשל עוב</w:t>
      </w:r>
      <w:r w:rsidRPr="003D55EA">
        <w:rPr>
          <w:rFonts w:cs="David"/>
          <w:rtl/>
        </w:rPr>
        <w:t>דה</w:t>
      </w:r>
      <w:r w:rsidRPr="003D55EA">
        <w:rPr>
          <w:rFonts w:cs="David" w:hint="cs"/>
          <w:rtl/>
        </w:rPr>
        <w:t xml:space="preserve"> זו יצרף להצעתו אישור ותצהיר. </w:t>
      </w:r>
      <w:r w:rsidRPr="003D55EA">
        <w:rPr>
          <w:rFonts w:cs="David"/>
          <w:rtl/>
        </w:rPr>
        <w:t>ב</w:t>
      </w:r>
      <w:r w:rsidRPr="003D55EA">
        <w:rPr>
          <w:rFonts w:cs="David" w:hint="cs"/>
          <w:rtl/>
        </w:rPr>
        <w:t xml:space="preserve">סעיף זה, </w:t>
      </w:r>
      <w:r w:rsidRPr="003D55EA">
        <w:rPr>
          <w:rFonts w:cs="David"/>
          <w:rtl/>
        </w:rPr>
        <w:t>מ</w:t>
      </w:r>
      <w:r w:rsidRPr="003D55EA">
        <w:rPr>
          <w:rFonts w:cs="David" w:hint="cs"/>
          <w:rtl/>
        </w:rPr>
        <w:t xml:space="preserve">שמעות כל המונחים לרבות "אישור" </w:t>
      </w:r>
      <w:r w:rsidRPr="003D55EA">
        <w:rPr>
          <w:rFonts w:cs="David"/>
          <w:rtl/>
        </w:rPr>
        <w:t>ו</w:t>
      </w:r>
      <w:r w:rsidRPr="003D55EA">
        <w:rPr>
          <w:rFonts w:cs="David" w:hint="cs"/>
          <w:rtl/>
        </w:rPr>
        <w:t>"תצהיר" הוא כמשמעותם בסעיף 2 ב' לחוק חובת המכרזים, התשנ"ב-1992.</w:t>
      </w:r>
      <w:bookmarkEnd w:id="55"/>
      <w:bookmarkEnd w:id="56"/>
      <w:bookmarkEnd w:id="57"/>
    </w:p>
    <w:p w:rsidR="006243EE" w:rsidRPr="003D55EA" w:rsidRDefault="00E03C13">
      <w:pPr>
        <w:numPr>
          <w:ilvl w:val="1"/>
          <w:numId w:val="24"/>
        </w:numPr>
        <w:tabs>
          <w:tab w:val="clear" w:pos="792"/>
          <w:tab w:val="num" w:pos="909"/>
        </w:tabs>
        <w:spacing w:line="360" w:lineRule="auto"/>
        <w:ind w:left="909" w:hanging="540"/>
        <w:jc w:val="both"/>
        <w:rPr>
          <w:rFonts w:cs="David"/>
        </w:rPr>
      </w:pPr>
      <w:bookmarkStart w:id="58" w:name="_Ref179538436"/>
      <w:r w:rsidRPr="003D55EA">
        <w:rPr>
          <w:rFonts w:cs="David"/>
          <w:rtl/>
        </w:rPr>
        <w:t xml:space="preserve">רשימת הפרטים </w:t>
      </w:r>
      <w:r w:rsidRPr="003D55EA">
        <w:rPr>
          <w:rFonts w:cs="David" w:hint="cs"/>
          <w:rtl/>
        </w:rPr>
        <w:t xml:space="preserve">בהצעת המציע, </w:t>
      </w:r>
      <w:r w:rsidRPr="003D55EA">
        <w:rPr>
          <w:rFonts w:cs="David"/>
          <w:rtl/>
        </w:rPr>
        <w:t>שהמציע מעוניין שיהיו חסויים במידה והוא יזכה. על פי האמור בסעיף</w:t>
      </w:r>
      <w:r w:rsidRPr="003D55EA">
        <w:rPr>
          <w:rFonts w:cs="David" w:hint="cs"/>
          <w:rtl/>
        </w:rPr>
        <w:t xml:space="preserve"> </w:t>
      </w:r>
      <w:fldSimple w:instr=" REF _Ref191605423 \r \h  \* MERGEFORMAT ">
        <w:r w:rsidR="00CE46E4" w:rsidRPr="00CE46E4">
          <w:rPr>
            <w:rFonts w:cs="David"/>
            <w:cs/>
          </w:rPr>
          <w:t>‎</w:t>
        </w:r>
        <w:r w:rsidR="00CE46E4" w:rsidRPr="00CE46E4">
          <w:rPr>
            <w:rFonts w:cs="David"/>
          </w:rPr>
          <w:t>20.2</w:t>
        </w:r>
      </w:fldSimple>
      <w:r w:rsidRPr="003D55EA">
        <w:rPr>
          <w:rFonts w:cs="David" w:hint="cs"/>
          <w:rtl/>
        </w:rPr>
        <w:t xml:space="preserve"> </w:t>
      </w:r>
      <w:r w:rsidRPr="003D55EA">
        <w:rPr>
          <w:rFonts w:cs="David"/>
          <w:rtl/>
        </w:rPr>
        <w:t>לפרק זה.</w:t>
      </w:r>
      <w:bookmarkEnd w:id="58"/>
    </w:p>
    <w:p w:rsidR="006243EE" w:rsidRDefault="00C86826">
      <w:pPr>
        <w:numPr>
          <w:ilvl w:val="1"/>
          <w:numId w:val="24"/>
        </w:numPr>
        <w:tabs>
          <w:tab w:val="clear" w:pos="792"/>
          <w:tab w:val="num" w:pos="909"/>
        </w:tabs>
        <w:spacing w:line="360" w:lineRule="auto"/>
        <w:ind w:left="909" w:hanging="540"/>
        <w:jc w:val="both"/>
        <w:rPr>
          <w:rFonts w:cs="David"/>
        </w:rPr>
      </w:pPr>
      <w:bookmarkStart w:id="59" w:name="_Ref297537502"/>
      <w:r w:rsidRPr="00D207A3">
        <w:rPr>
          <w:rFonts w:cs="David" w:hint="cs"/>
          <w:rtl/>
        </w:rPr>
        <w:t xml:space="preserve">מסמכי המכרז כשהם חתומים. יש לחתום על כל מסמכי המכרז והחוזה בראשי תיבות בתחתית כל עמוד כהוכחה לקריאת המסמכים והבנתם. </w:t>
      </w:r>
      <w:r w:rsidRPr="00D207A3">
        <w:rPr>
          <w:rFonts w:cs="David"/>
          <w:rtl/>
        </w:rPr>
        <w:t>בנוסף</w:t>
      </w:r>
      <w:r w:rsidRPr="00D207A3">
        <w:rPr>
          <w:rFonts w:cs="David" w:hint="cs"/>
          <w:rtl/>
        </w:rPr>
        <w:t>, טופס הגשת ההצעה (נספח א')</w:t>
      </w:r>
      <w:r>
        <w:rPr>
          <w:rFonts w:cs="David" w:hint="cs"/>
          <w:rtl/>
        </w:rPr>
        <w:t xml:space="preserve"> </w:t>
      </w:r>
      <w:r w:rsidRPr="00D207A3" w:rsidDel="00CF4230">
        <w:rPr>
          <w:rFonts w:cs="David" w:hint="cs"/>
          <w:rtl/>
        </w:rPr>
        <w:t xml:space="preserve"> </w:t>
      </w:r>
      <w:r w:rsidRPr="00D207A3">
        <w:rPr>
          <w:rFonts w:cs="David" w:hint="cs"/>
          <w:rtl/>
        </w:rPr>
        <w:t xml:space="preserve">והחוזה (נספח </w:t>
      </w:r>
      <w:r>
        <w:rPr>
          <w:rFonts w:cs="David" w:hint="cs"/>
          <w:rtl/>
        </w:rPr>
        <w:t>ב</w:t>
      </w:r>
      <w:r>
        <w:rPr>
          <w:rFonts w:cs="David"/>
          <w:rtl/>
        </w:rPr>
        <w:t>'</w:t>
      </w:r>
      <w:r w:rsidRPr="00D207A3">
        <w:rPr>
          <w:rFonts w:cs="David" w:hint="cs"/>
          <w:rtl/>
        </w:rPr>
        <w:t>) ייחתמו גם מורשי חתימה מטעם המציע, בצירוף חותמת רשמית של המציע.</w:t>
      </w:r>
      <w:bookmarkEnd w:id="59"/>
      <w:r w:rsidRPr="00D207A3">
        <w:rPr>
          <w:rFonts w:cs="David" w:hint="cs"/>
          <w:rtl/>
        </w:rPr>
        <w:t xml:space="preserve"> </w:t>
      </w:r>
    </w:p>
    <w:p w:rsidR="006243EE" w:rsidRDefault="006243EE">
      <w:pPr>
        <w:spacing w:line="360" w:lineRule="auto"/>
        <w:ind w:left="999"/>
        <w:jc w:val="both"/>
        <w:outlineLvl w:val="1"/>
        <w:rPr>
          <w:rFonts w:cs="David"/>
        </w:rPr>
      </w:pPr>
    </w:p>
    <w:p w:rsidR="006243EE" w:rsidRDefault="006A3DC9">
      <w:pPr>
        <w:numPr>
          <w:ilvl w:val="0"/>
          <w:numId w:val="24"/>
        </w:numPr>
        <w:spacing w:line="360" w:lineRule="auto"/>
        <w:jc w:val="both"/>
        <w:outlineLvl w:val="1"/>
        <w:rPr>
          <w:rFonts w:cs="David"/>
          <w:b/>
          <w:bCs/>
        </w:rPr>
      </w:pPr>
      <w:bookmarkStart w:id="60" w:name="_Ref173490876"/>
      <w:bookmarkStart w:id="61" w:name="_Ref173491390"/>
      <w:r w:rsidRPr="004860C4">
        <w:rPr>
          <w:rFonts w:cs="David" w:hint="cs"/>
          <w:b/>
          <w:bCs/>
          <w:rtl/>
        </w:rPr>
        <w:t>קבלני משנה</w:t>
      </w:r>
      <w:bookmarkEnd w:id="60"/>
      <w:bookmarkEnd w:id="61"/>
      <w:r w:rsidR="00495516" w:rsidRPr="004860C4">
        <w:rPr>
          <w:rFonts w:cs="David" w:hint="cs"/>
          <w:b/>
          <w:bCs/>
          <w:rtl/>
        </w:rPr>
        <w:t xml:space="preserve"> </w:t>
      </w:r>
      <w:r w:rsidR="006D002D" w:rsidRPr="004860C4">
        <w:rPr>
          <w:rFonts w:cs="David" w:hint="cs"/>
          <w:b/>
          <w:bCs/>
          <w:rtl/>
        </w:rPr>
        <w:t xml:space="preserve"> </w:t>
      </w:r>
    </w:p>
    <w:p w:rsidR="006243EE" w:rsidRDefault="006A3DC9">
      <w:pPr>
        <w:numPr>
          <w:ilvl w:val="1"/>
          <w:numId w:val="24"/>
        </w:numPr>
        <w:tabs>
          <w:tab w:val="clear" w:pos="792"/>
          <w:tab w:val="num" w:pos="909"/>
        </w:tabs>
        <w:spacing w:line="360" w:lineRule="auto"/>
        <w:ind w:left="909" w:hanging="540"/>
        <w:jc w:val="both"/>
        <w:rPr>
          <w:rFonts w:cs="David"/>
        </w:rPr>
      </w:pPr>
      <w:r w:rsidRPr="00D207A3">
        <w:rPr>
          <w:rFonts w:cs="David"/>
          <w:rtl/>
        </w:rPr>
        <w:t xml:space="preserve">למכרז רשאים לגשת מציעים המסוגלים ומתחייבים לספק את </w:t>
      </w:r>
      <w:r w:rsidRPr="00D207A3">
        <w:rPr>
          <w:rFonts w:cs="David" w:hint="cs"/>
          <w:rtl/>
        </w:rPr>
        <w:t xml:space="preserve">מכלול </w:t>
      </w:r>
      <w:r w:rsidRPr="00D207A3">
        <w:rPr>
          <w:rFonts w:cs="David"/>
          <w:rtl/>
        </w:rPr>
        <w:t xml:space="preserve">השירותים הנדרשים מהם </w:t>
      </w:r>
      <w:r w:rsidRPr="00D207A3">
        <w:rPr>
          <w:rFonts w:cs="David" w:hint="cs"/>
          <w:rtl/>
        </w:rPr>
        <w:t>בהתאם למפורט</w:t>
      </w:r>
      <w:r w:rsidRPr="00D207A3">
        <w:rPr>
          <w:rFonts w:cs="David"/>
          <w:rtl/>
        </w:rPr>
        <w:t xml:space="preserve"> </w:t>
      </w:r>
      <w:r w:rsidRPr="00D207A3">
        <w:rPr>
          <w:rFonts w:cs="David" w:hint="cs"/>
          <w:rtl/>
        </w:rPr>
        <w:t>ב</w:t>
      </w:r>
      <w:r w:rsidRPr="00D207A3">
        <w:rPr>
          <w:rFonts w:cs="David"/>
          <w:rtl/>
        </w:rPr>
        <w:t>מכרז זה באמצעות עובדיהם הקבועים ו/או באמצעות קבלני משנה</w:t>
      </w:r>
      <w:r w:rsidR="00106E5C">
        <w:rPr>
          <w:rFonts w:cs="David" w:hint="cs"/>
          <w:rtl/>
        </w:rPr>
        <w:t>.</w:t>
      </w:r>
    </w:p>
    <w:p w:rsidR="006243EE" w:rsidRDefault="006A3DC9">
      <w:pPr>
        <w:numPr>
          <w:ilvl w:val="1"/>
          <w:numId w:val="24"/>
        </w:numPr>
        <w:tabs>
          <w:tab w:val="clear" w:pos="792"/>
          <w:tab w:val="num" w:pos="909"/>
        </w:tabs>
        <w:spacing w:line="360" w:lineRule="auto"/>
        <w:ind w:left="909" w:hanging="540"/>
        <w:jc w:val="both"/>
        <w:rPr>
          <w:rFonts w:cs="David"/>
        </w:rPr>
      </w:pPr>
      <w:r w:rsidRPr="00D207A3">
        <w:rPr>
          <w:rFonts w:cs="David" w:hint="cs"/>
          <w:rtl/>
        </w:rPr>
        <w:t xml:space="preserve">יודגש כי </w:t>
      </w:r>
      <w:r w:rsidRPr="00D207A3">
        <w:rPr>
          <w:rFonts w:cs="David"/>
          <w:rtl/>
        </w:rPr>
        <w:t xml:space="preserve">המציע ייחשב לקבלן הראשי ויהיה </w:t>
      </w:r>
      <w:r w:rsidRPr="00D207A3">
        <w:rPr>
          <w:rFonts w:cs="David" w:hint="cs"/>
          <w:rtl/>
        </w:rPr>
        <w:t>ה</w:t>
      </w:r>
      <w:r w:rsidRPr="00D207A3">
        <w:rPr>
          <w:rFonts w:cs="David"/>
          <w:rtl/>
        </w:rPr>
        <w:t xml:space="preserve">אחראי </w:t>
      </w:r>
      <w:r w:rsidRPr="00D207A3">
        <w:rPr>
          <w:rFonts w:cs="David" w:hint="cs"/>
          <w:rtl/>
        </w:rPr>
        <w:t>ה</w:t>
      </w:r>
      <w:r w:rsidRPr="00D207A3">
        <w:rPr>
          <w:rFonts w:cs="David"/>
          <w:rtl/>
        </w:rPr>
        <w:t xml:space="preserve">בלעדי </w:t>
      </w:r>
      <w:r w:rsidRPr="00D207A3">
        <w:rPr>
          <w:rFonts w:cs="David" w:hint="cs"/>
          <w:rtl/>
        </w:rPr>
        <w:t>ל</w:t>
      </w:r>
      <w:r w:rsidRPr="00D207A3">
        <w:rPr>
          <w:rFonts w:cs="David"/>
          <w:rtl/>
        </w:rPr>
        <w:t>אספקת השירותים ותוצריהם</w:t>
      </w:r>
      <w:r w:rsidRPr="00D207A3">
        <w:rPr>
          <w:rFonts w:cs="David" w:hint="cs"/>
          <w:rtl/>
        </w:rPr>
        <w:t xml:space="preserve">, לרבות אספקת השירותים על ידי </w:t>
      </w:r>
      <w:r w:rsidRPr="00D207A3">
        <w:rPr>
          <w:rFonts w:cs="David"/>
          <w:rtl/>
        </w:rPr>
        <w:t>כל מי מטעמו לרבות כל אחד מקבלני המשנה מטעמו, וכל מי מטעמם</w:t>
      </w:r>
      <w:r w:rsidRPr="00D207A3">
        <w:rPr>
          <w:rFonts w:cs="David" w:hint="cs"/>
          <w:rtl/>
        </w:rPr>
        <w:t>. כמו כן,</w:t>
      </w:r>
      <w:r w:rsidRPr="00D207A3">
        <w:rPr>
          <w:rFonts w:cs="David"/>
          <w:rtl/>
        </w:rPr>
        <w:t xml:space="preserve"> התחייבויותיו לגבי עובדיו </w:t>
      </w:r>
      <w:r w:rsidR="00055290">
        <w:rPr>
          <w:rFonts w:cs="David" w:hint="cs"/>
          <w:rtl/>
        </w:rPr>
        <w:t>תהיינה</w:t>
      </w:r>
      <w:r w:rsidR="00055290" w:rsidRPr="00D207A3">
        <w:rPr>
          <w:rFonts w:cs="David"/>
          <w:rtl/>
        </w:rPr>
        <w:t xml:space="preserve"> </w:t>
      </w:r>
      <w:r w:rsidRPr="00D207A3">
        <w:rPr>
          <w:rFonts w:cs="David"/>
          <w:rtl/>
        </w:rPr>
        <w:t>תקפות גם לגבי כל אחד מקבלני המשנה וכל אחד מעובדיהם.</w:t>
      </w:r>
      <w:r w:rsidR="00CF2BD1">
        <w:rPr>
          <w:rFonts w:cs="David" w:hint="cs"/>
          <w:rtl/>
        </w:rPr>
        <w:t xml:space="preserve"> </w:t>
      </w:r>
      <w:r w:rsidR="004B78FE" w:rsidRPr="004B78FE">
        <w:rPr>
          <w:rFonts w:cs="David" w:hint="cs"/>
          <w:rtl/>
        </w:rPr>
        <w:t xml:space="preserve">בין היתר, יהיה הקבלן אחראי על כל הפעולות של מי מעובדי קבלני המשנה שהוא יעסיק לצורך מתן שירותים נשוא חוזה זה, לרבות כל נזק במידה ויגרם כתוצאה מפעילותו של עובד קבלן המשנה, על הזוכה יהיה לשאת בקנסות בגין פעילות קבלני המשנה </w:t>
      </w:r>
      <w:r w:rsidR="00985967">
        <w:rPr>
          <w:rFonts w:cs="David" w:hint="cs"/>
          <w:rtl/>
        </w:rPr>
        <w:t>במסגרת ה</w:t>
      </w:r>
      <w:r w:rsidR="004B78FE" w:rsidRPr="004B78FE">
        <w:rPr>
          <w:rFonts w:cs="David" w:hint="cs"/>
          <w:rtl/>
        </w:rPr>
        <w:t>חוזה ו</w:t>
      </w:r>
      <w:r w:rsidR="00321799">
        <w:rPr>
          <w:rFonts w:cs="David" w:hint="cs"/>
          <w:rtl/>
        </w:rPr>
        <w:t>מ</w:t>
      </w:r>
      <w:r w:rsidR="004B78FE" w:rsidRPr="004B78FE">
        <w:rPr>
          <w:rFonts w:cs="David" w:hint="cs"/>
          <w:rtl/>
        </w:rPr>
        <w:t>כל המשתמע מהיותו</w:t>
      </w:r>
      <w:r w:rsidR="00321799">
        <w:rPr>
          <w:rFonts w:cs="David" w:hint="cs"/>
          <w:rtl/>
        </w:rPr>
        <w:t xml:space="preserve"> הזוכה במכרז</w:t>
      </w:r>
      <w:r w:rsidR="00041996">
        <w:rPr>
          <w:rFonts w:cs="David" w:hint="cs"/>
          <w:rtl/>
        </w:rPr>
        <w:t xml:space="preserve"> ו</w:t>
      </w:r>
      <w:r w:rsidR="001333BF">
        <w:rPr>
          <w:rFonts w:cs="David" w:hint="cs"/>
          <w:rtl/>
        </w:rPr>
        <w:t>ספק</w:t>
      </w:r>
      <w:r w:rsidR="00041996">
        <w:rPr>
          <w:rFonts w:cs="David" w:hint="cs"/>
          <w:rtl/>
        </w:rPr>
        <w:t xml:space="preserve"> השירותים ה</w:t>
      </w:r>
      <w:r w:rsidR="002151F6">
        <w:rPr>
          <w:rFonts w:cs="David" w:hint="cs"/>
          <w:rtl/>
        </w:rPr>
        <w:t>אחראי מול המזמין</w:t>
      </w:r>
      <w:r w:rsidR="004B78FE" w:rsidRPr="004B78FE">
        <w:rPr>
          <w:rFonts w:cs="David" w:hint="cs"/>
          <w:rtl/>
        </w:rPr>
        <w:t xml:space="preserve">.  </w:t>
      </w:r>
    </w:p>
    <w:p w:rsidR="006243EE" w:rsidRDefault="00106E5C">
      <w:pPr>
        <w:numPr>
          <w:ilvl w:val="1"/>
          <w:numId w:val="24"/>
        </w:numPr>
        <w:tabs>
          <w:tab w:val="clear" w:pos="792"/>
          <w:tab w:val="num" w:pos="909"/>
        </w:tabs>
        <w:spacing w:line="360" w:lineRule="auto"/>
        <w:ind w:left="909" w:hanging="540"/>
        <w:jc w:val="both"/>
        <w:rPr>
          <w:rFonts w:cs="David"/>
        </w:rPr>
      </w:pPr>
      <w:bookmarkStart w:id="62" w:name="_Ref188678816"/>
      <w:r>
        <w:rPr>
          <w:rFonts w:cs="David" w:hint="cs"/>
          <w:rtl/>
        </w:rPr>
        <w:t xml:space="preserve">המציע ידאג כי כל קבלני המשנה מטעמו יחזיקו במשך כל זמן התקשרותם </w:t>
      </w:r>
      <w:r w:rsidR="004B78FE">
        <w:rPr>
          <w:rFonts w:cs="David" w:hint="cs"/>
          <w:rtl/>
        </w:rPr>
        <w:t>ע</w:t>
      </w:r>
      <w:r>
        <w:rPr>
          <w:rFonts w:cs="David" w:hint="cs"/>
          <w:rtl/>
        </w:rPr>
        <w:t>ימו לצורך מתן שירותי מכרז זה את המסמכים הבאים:</w:t>
      </w:r>
      <w:bookmarkEnd w:id="62"/>
    </w:p>
    <w:p w:rsidR="006243EE" w:rsidRDefault="006A3DC9">
      <w:pPr>
        <w:numPr>
          <w:ilvl w:val="2"/>
          <w:numId w:val="24"/>
        </w:numPr>
        <w:tabs>
          <w:tab w:val="clear" w:pos="1440"/>
          <w:tab w:val="num" w:pos="1899"/>
        </w:tabs>
        <w:spacing w:line="360" w:lineRule="auto"/>
        <w:ind w:left="1899" w:hanging="900"/>
        <w:jc w:val="both"/>
        <w:rPr>
          <w:rFonts w:cs="David"/>
        </w:rPr>
      </w:pPr>
      <w:r w:rsidRPr="00D207A3">
        <w:rPr>
          <w:rFonts w:cs="David" w:hint="cs"/>
          <w:rtl/>
        </w:rPr>
        <w:t xml:space="preserve">במידה וקבלן המשנה הינו תאגיד </w:t>
      </w:r>
      <w:r w:rsidR="00106E5C">
        <w:rPr>
          <w:rFonts w:cs="David" w:hint="cs"/>
          <w:rtl/>
        </w:rPr>
        <w:t xml:space="preserve">- </w:t>
      </w:r>
      <w:r w:rsidR="00CF2BD1" w:rsidRPr="00D207A3">
        <w:rPr>
          <w:rFonts w:cs="David"/>
          <w:rtl/>
        </w:rPr>
        <w:t>אישור רישום התאגיד</w:t>
      </w:r>
      <w:r w:rsidR="00CF2BD1" w:rsidRPr="00D207A3">
        <w:rPr>
          <w:rFonts w:cs="David" w:hint="cs"/>
          <w:rtl/>
        </w:rPr>
        <w:t xml:space="preserve"> </w:t>
      </w:r>
      <w:r w:rsidR="00CF2BD1" w:rsidRPr="00D207A3">
        <w:rPr>
          <w:rFonts w:cs="David"/>
          <w:rtl/>
        </w:rPr>
        <w:t>ברשם</w:t>
      </w:r>
      <w:r w:rsidR="00CF2BD1" w:rsidRPr="00D207A3">
        <w:rPr>
          <w:rFonts w:cs="David" w:hint="cs"/>
          <w:rtl/>
        </w:rPr>
        <w:t xml:space="preserve"> החברות</w:t>
      </w:r>
      <w:r w:rsidR="00CF2BD1">
        <w:rPr>
          <w:rFonts w:cs="David" w:hint="cs"/>
          <w:rtl/>
        </w:rPr>
        <w:t>.</w:t>
      </w:r>
    </w:p>
    <w:p w:rsidR="006243EE" w:rsidRDefault="006D002D">
      <w:pPr>
        <w:numPr>
          <w:ilvl w:val="2"/>
          <w:numId w:val="24"/>
        </w:numPr>
        <w:tabs>
          <w:tab w:val="clear" w:pos="1440"/>
          <w:tab w:val="num" w:pos="1899"/>
        </w:tabs>
        <w:spacing w:line="360" w:lineRule="auto"/>
        <w:ind w:left="1899" w:hanging="900"/>
        <w:jc w:val="both"/>
        <w:rPr>
          <w:rFonts w:cs="David"/>
        </w:rPr>
      </w:pPr>
      <w:r w:rsidRPr="006D002D">
        <w:rPr>
          <w:rFonts w:cs="David" w:hint="cs"/>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p w:rsidR="006243EE" w:rsidRDefault="006A3DC9">
      <w:pPr>
        <w:numPr>
          <w:ilvl w:val="1"/>
          <w:numId w:val="24"/>
        </w:numPr>
        <w:tabs>
          <w:tab w:val="clear" w:pos="792"/>
          <w:tab w:val="num" w:pos="909"/>
        </w:tabs>
        <w:spacing w:line="360" w:lineRule="auto"/>
        <w:ind w:left="909" w:hanging="540"/>
        <w:jc w:val="both"/>
        <w:rPr>
          <w:rFonts w:cs="David"/>
        </w:rPr>
      </w:pPr>
      <w:r w:rsidRPr="00D207A3">
        <w:rPr>
          <w:rFonts w:cs="David"/>
          <w:rtl/>
        </w:rPr>
        <w:t>ה</w:t>
      </w:r>
      <w:r w:rsidR="00FB76F3" w:rsidRPr="00D207A3">
        <w:rPr>
          <w:rFonts w:cs="David"/>
          <w:rtl/>
        </w:rPr>
        <w:t>מזמין</w:t>
      </w:r>
      <w:r w:rsidRPr="00D207A3">
        <w:rPr>
          <w:rFonts w:cs="David"/>
          <w:rtl/>
        </w:rPr>
        <w:t xml:space="preserve"> יהיה רשאי לפסול בכל עת ולפי שיקול דעתו הבלעדי </w:t>
      </w:r>
      <w:r w:rsidRPr="00D207A3">
        <w:rPr>
          <w:rFonts w:cs="David" w:hint="cs"/>
          <w:rtl/>
        </w:rPr>
        <w:t xml:space="preserve">ו/או לדרוש מהזוכה להחליף </w:t>
      </w:r>
      <w:r w:rsidRPr="00D207A3">
        <w:rPr>
          <w:rFonts w:cs="David"/>
          <w:rtl/>
        </w:rPr>
        <w:t xml:space="preserve">קבלן משנה ו/או מי מעובדיו, כולם או מקצתם, שיועסק עפ"י מכרז זה מטעם הזוכה, מבלי לנמק וללא כל </w:t>
      </w:r>
      <w:r w:rsidRPr="00D207A3">
        <w:rPr>
          <w:rFonts w:cs="David"/>
          <w:rtl/>
        </w:rPr>
        <w:lastRenderedPageBreak/>
        <w:t xml:space="preserve">התחייבות כלפי הזוכה ו/או קבלן המשנה מטעמו, ובמקרה זה קבלן המשנה ו/או העובדים מטעמו יפסיקו את עבודתם עפ"י מכרז זה מיד ויוחלפו ע"י הזוכה לפי הצורך. מודגש כי הזוכה ו/או קבלן משנה מטעמו ו/או מי מטעמם לא יהיו זכאים לכל פיצוי ו/או שיפוי בגין הפסקת עבודת קבלן המשנה לפי סעיף זה. </w:t>
      </w:r>
    </w:p>
    <w:p w:rsidR="006243EE" w:rsidRDefault="006A3DC9">
      <w:pPr>
        <w:numPr>
          <w:ilvl w:val="1"/>
          <w:numId w:val="24"/>
        </w:numPr>
        <w:tabs>
          <w:tab w:val="clear" w:pos="792"/>
          <w:tab w:val="num" w:pos="909"/>
        </w:tabs>
        <w:spacing w:line="360" w:lineRule="auto"/>
        <w:ind w:left="909" w:hanging="540"/>
        <w:jc w:val="both"/>
        <w:rPr>
          <w:rFonts w:cs="David"/>
          <w:rtl/>
        </w:rPr>
      </w:pPr>
      <w:r w:rsidRPr="00D207A3">
        <w:rPr>
          <w:rFonts w:cs="David"/>
          <w:rtl/>
        </w:rPr>
        <w:t xml:space="preserve">מובהר בזאת כי </w:t>
      </w:r>
      <w:r w:rsidRPr="00D207A3">
        <w:rPr>
          <w:rFonts w:cs="David" w:hint="cs"/>
          <w:rtl/>
        </w:rPr>
        <w:t>בכל מקרה ה</w:t>
      </w:r>
      <w:r w:rsidR="00FB76F3" w:rsidRPr="00D207A3">
        <w:rPr>
          <w:rFonts w:cs="David" w:hint="cs"/>
          <w:rtl/>
        </w:rPr>
        <w:t>מזמין</w:t>
      </w:r>
      <w:r w:rsidRPr="00D207A3">
        <w:rPr>
          <w:rFonts w:cs="David" w:hint="cs"/>
          <w:rtl/>
        </w:rPr>
        <w:t xml:space="preserve"> יתקשר אך ורק עם מול המציע ולא </w:t>
      </w:r>
      <w:r w:rsidR="00FB76F3" w:rsidRPr="00D207A3">
        <w:rPr>
          <w:rFonts w:cs="David" w:hint="cs"/>
          <w:rtl/>
        </w:rPr>
        <w:t>ת</w:t>
      </w:r>
      <w:r w:rsidRPr="00D207A3">
        <w:rPr>
          <w:rFonts w:cs="David" w:hint="cs"/>
          <w:rtl/>
        </w:rPr>
        <w:t>היה ל</w:t>
      </w:r>
      <w:r w:rsidR="00FB76F3" w:rsidRPr="00D207A3">
        <w:rPr>
          <w:rFonts w:cs="David" w:hint="cs"/>
          <w:rtl/>
        </w:rPr>
        <w:t>מזמין</w:t>
      </w:r>
      <w:r w:rsidRPr="00D207A3">
        <w:rPr>
          <w:rFonts w:cs="David" w:hint="cs"/>
          <w:rtl/>
        </w:rPr>
        <w:t xml:space="preserve"> כל התחייבות כספית או אחרת בקשר עם ביצוע ההסכם שיחתם עם קבלן המשנה. </w:t>
      </w:r>
    </w:p>
    <w:p w:rsidR="00150AD8" w:rsidRDefault="00150AD8" w:rsidP="00285E74">
      <w:pPr>
        <w:spacing w:line="360" w:lineRule="auto"/>
        <w:jc w:val="both"/>
        <w:rPr>
          <w:rFonts w:cs="David"/>
          <w:b/>
          <w:bCs/>
        </w:rPr>
      </w:pPr>
    </w:p>
    <w:p w:rsidR="006243EE" w:rsidRDefault="00EE4312">
      <w:pPr>
        <w:numPr>
          <w:ilvl w:val="0"/>
          <w:numId w:val="24"/>
        </w:numPr>
        <w:spacing w:line="360" w:lineRule="auto"/>
        <w:jc w:val="both"/>
        <w:outlineLvl w:val="1"/>
        <w:rPr>
          <w:rFonts w:cs="David"/>
          <w:b/>
          <w:bCs/>
        </w:rPr>
      </w:pPr>
      <w:bookmarkStart w:id="63" w:name="_Ref188699748"/>
      <w:bookmarkStart w:id="64" w:name="_Ref195426994"/>
      <w:r>
        <w:rPr>
          <w:rFonts w:cs="David" w:hint="cs"/>
          <w:b/>
          <w:bCs/>
          <w:rtl/>
        </w:rPr>
        <w:t>ניהול מאגר ספקים</w:t>
      </w:r>
    </w:p>
    <w:bookmarkEnd w:id="63"/>
    <w:bookmarkEnd w:id="64"/>
    <w:p w:rsidR="006243EE" w:rsidRDefault="00EE4312">
      <w:pPr>
        <w:numPr>
          <w:ilvl w:val="1"/>
          <w:numId w:val="24"/>
        </w:numPr>
        <w:tabs>
          <w:tab w:val="clear" w:pos="792"/>
          <w:tab w:val="num" w:pos="909"/>
        </w:tabs>
        <w:spacing w:line="360" w:lineRule="auto"/>
        <w:ind w:left="909" w:hanging="540"/>
        <w:jc w:val="both"/>
        <w:rPr>
          <w:rFonts w:cs="David"/>
        </w:rPr>
      </w:pPr>
      <w:r>
        <w:rPr>
          <w:rFonts w:cs="David" w:hint="cs"/>
          <w:rtl/>
        </w:rPr>
        <w:t>מאגר הספקים ינוהל בהתאם לכללים המפורטים בהוראת החשב הכללי מס' 7.6.3 פנייה למציעים.</w:t>
      </w:r>
    </w:p>
    <w:p w:rsidR="006243EE" w:rsidRDefault="00EE4312">
      <w:pPr>
        <w:numPr>
          <w:ilvl w:val="1"/>
          <w:numId w:val="24"/>
        </w:numPr>
        <w:tabs>
          <w:tab w:val="clear" w:pos="792"/>
          <w:tab w:val="num" w:pos="909"/>
        </w:tabs>
        <w:spacing w:line="360" w:lineRule="auto"/>
        <w:ind w:left="909" w:hanging="540"/>
        <w:jc w:val="both"/>
        <w:rPr>
          <w:rFonts w:cs="David"/>
        </w:rPr>
      </w:pPr>
      <w:r w:rsidRPr="000F5DD4">
        <w:rPr>
          <w:rFonts w:cs="David" w:hint="cs"/>
          <w:rtl/>
        </w:rPr>
        <w:t>המזמין יפרסם מעת לעת פניות לקבלת הצעות לגבי שירותים המבוקשים על ידיו. הפרסום יבוצע בהתאם לכללי הוראות החשב הכללי ויישלח לספקים בהתאם לכך. כל ספק אשר קיבל פניה כאמור מתחייב להגיש מענה לה בהתאם לאמור בפנייה.</w:t>
      </w:r>
    </w:p>
    <w:p w:rsidR="006243EE" w:rsidRDefault="0099345E">
      <w:pPr>
        <w:numPr>
          <w:ilvl w:val="1"/>
          <w:numId w:val="24"/>
        </w:numPr>
        <w:tabs>
          <w:tab w:val="clear" w:pos="792"/>
          <w:tab w:val="num" w:pos="909"/>
        </w:tabs>
        <w:spacing w:line="360" w:lineRule="auto"/>
        <w:ind w:left="909" w:hanging="540"/>
        <w:jc w:val="both"/>
        <w:rPr>
          <w:rFonts w:cs="David"/>
        </w:rPr>
      </w:pPr>
      <w:r>
        <w:rPr>
          <w:rFonts w:cs="David" w:hint="cs"/>
          <w:rtl/>
        </w:rPr>
        <w:t>בחירת הספק הזוכה לצורך ביצוע השירותים תתבצע בהתאם לשיקולי המרכז. למרכז הזכות לבחור את הספק הזוכה על סמך המחיר המוצע על ידו בלבד, כמו גם על סמך שיקלול איכות הצעתו של המציע יחד עם המחיר המוצע על ידו. המרכז יקבע בכל פנייה את המשקל היחסי שיינתן למחיר ולאיכות וקביעה זו תהיה חלק מהפנייה אל הספקים.</w:t>
      </w:r>
    </w:p>
    <w:p w:rsidR="006243EE" w:rsidRDefault="00051059">
      <w:pPr>
        <w:numPr>
          <w:ilvl w:val="1"/>
          <w:numId w:val="24"/>
        </w:numPr>
        <w:tabs>
          <w:tab w:val="clear" w:pos="792"/>
          <w:tab w:val="num" w:pos="909"/>
        </w:tabs>
        <w:spacing w:line="360" w:lineRule="auto"/>
        <w:ind w:left="909" w:hanging="540"/>
        <w:jc w:val="both"/>
        <w:rPr>
          <w:rFonts w:cs="David"/>
        </w:rPr>
      </w:pPr>
      <w:r w:rsidRPr="00E42181">
        <w:rPr>
          <w:rFonts w:cs="David" w:hint="cs"/>
          <w:rtl/>
        </w:rPr>
        <w:t xml:space="preserve">התשלום יבוצע </w:t>
      </w:r>
      <w:r w:rsidR="004C4159">
        <w:rPr>
          <w:rFonts w:cs="David" w:hint="cs"/>
          <w:rtl/>
        </w:rPr>
        <w:t xml:space="preserve">עבור יחידות </w:t>
      </w:r>
      <w:r w:rsidR="00C86826">
        <w:rPr>
          <w:rFonts w:cs="David" w:hint="cs"/>
          <w:rtl/>
        </w:rPr>
        <w:t xml:space="preserve">תוצר </w:t>
      </w:r>
      <w:r w:rsidR="004C4159">
        <w:rPr>
          <w:rFonts w:cs="David" w:hint="cs"/>
          <w:rtl/>
        </w:rPr>
        <w:t xml:space="preserve">שבוצעו בפועל על בסיס הצעת המחיר כפי </w:t>
      </w:r>
      <w:r w:rsidR="00275E43">
        <w:rPr>
          <w:rFonts w:cs="David" w:hint="cs"/>
          <w:rtl/>
        </w:rPr>
        <w:t xml:space="preserve">שיציע </w:t>
      </w:r>
      <w:r w:rsidR="004C4159">
        <w:rPr>
          <w:rFonts w:cs="David" w:hint="cs"/>
          <w:rtl/>
        </w:rPr>
        <w:t>הספק בהצעת המחיר הרלוונטית לפרויקט.</w:t>
      </w:r>
    </w:p>
    <w:p w:rsidR="006243EE" w:rsidRDefault="004C4159">
      <w:pPr>
        <w:numPr>
          <w:ilvl w:val="1"/>
          <w:numId w:val="24"/>
        </w:numPr>
        <w:tabs>
          <w:tab w:val="clear" w:pos="792"/>
          <w:tab w:val="num" w:pos="909"/>
        </w:tabs>
        <w:spacing w:line="360" w:lineRule="auto"/>
        <w:ind w:left="909" w:hanging="540"/>
        <w:jc w:val="both"/>
        <w:rPr>
          <w:rFonts w:cs="David"/>
        </w:rPr>
      </w:pPr>
      <w:r>
        <w:rPr>
          <w:rFonts w:cs="David" w:hint="cs"/>
          <w:rtl/>
        </w:rPr>
        <w:t xml:space="preserve">התשלום יתבצע </w:t>
      </w:r>
      <w:r w:rsidR="00051059" w:rsidRPr="00E42181">
        <w:rPr>
          <w:rFonts w:cs="David" w:hint="cs"/>
          <w:rtl/>
        </w:rPr>
        <w:t xml:space="preserve">עבור יחידות תוצר שלמות בלבד לשביעות רצון המזמין, לא יבוצע תשלום עבור חלקיות עבודה (כגון שאלון לא מלא, ראיון שלא בוצעו עקב אי הופעת המרואיין וכדומה).    </w:t>
      </w:r>
    </w:p>
    <w:p w:rsidR="006243EE" w:rsidRPr="00B57F71" w:rsidRDefault="00573D12">
      <w:pPr>
        <w:numPr>
          <w:ilvl w:val="1"/>
          <w:numId w:val="24"/>
        </w:numPr>
        <w:tabs>
          <w:tab w:val="clear" w:pos="792"/>
          <w:tab w:val="num" w:pos="909"/>
        </w:tabs>
        <w:spacing w:line="360" w:lineRule="auto"/>
        <w:ind w:left="909" w:hanging="540"/>
        <w:jc w:val="both"/>
        <w:rPr>
          <w:rFonts w:cs="David"/>
          <w:rtl/>
        </w:rPr>
      </w:pPr>
      <w:r w:rsidRPr="00B57F71">
        <w:rPr>
          <w:rFonts w:cs="David"/>
          <w:rtl/>
        </w:rPr>
        <w:t>יובהר כי התמורה המוצעת על ידי המציעים תהיה נקובה בשקלים חדשים, ותכלול את כל המיסים, היטלים ותשלומי חובה אחרים החלים על ביצוע השירותים</w:t>
      </w:r>
      <w:r w:rsidR="002E5D37" w:rsidRPr="00B57F71">
        <w:rPr>
          <w:rFonts w:cs="David" w:hint="cs"/>
          <w:rtl/>
        </w:rPr>
        <w:t xml:space="preserve">. </w:t>
      </w:r>
    </w:p>
    <w:p w:rsidR="006243EE" w:rsidRDefault="002E5D37">
      <w:pPr>
        <w:numPr>
          <w:ilvl w:val="1"/>
          <w:numId w:val="24"/>
        </w:numPr>
        <w:tabs>
          <w:tab w:val="clear" w:pos="792"/>
          <w:tab w:val="num" w:pos="909"/>
        </w:tabs>
        <w:spacing w:line="360" w:lineRule="auto"/>
        <w:ind w:left="909" w:hanging="540"/>
        <w:jc w:val="both"/>
        <w:rPr>
          <w:rFonts w:cs="David"/>
          <w:rtl/>
        </w:rPr>
      </w:pPr>
      <w:r w:rsidRPr="00E42181">
        <w:rPr>
          <w:rFonts w:cs="David" w:hint="cs"/>
          <w:rtl/>
        </w:rPr>
        <w:t>המחיר אשר</w:t>
      </w:r>
      <w:r w:rsidRPr="00E42181">
        <w:rPr>
          <w:rFonts w:cs="David"/>
          <w:rtl/>
        </w:rPr>
        <w:t xml:space="preserve"> </w:t>
      </w:r>
      <w:r w:rsidRPr="00E42181">
        <w:rPr>
          <w:rFonts w:cs="David" w:hint="cs"/>
          <w:rtl/>
        </w:rPr>
        <w:t>ינקב בידי הספק יהיה המחיר הסופי לתשלום עבור מתן השירותים.</w:t>
      </w:r>
    </w:p>
    <w:p w:rsidR="006243EE" w:rsidRDefault="002E5D37">
      <w:pPr>
        <w:numPr>
          <w:ilvl w:val="1"/>
          <w:numId w:val="24"/>
        </w:numPr>
        <w:tabs>
          <w:tab w:val="clear" w:pos="792"/>
          <w:tab w:val="num" w:pos="909"/>
        </w:tabs>
        <w:spacing w:line="360" w:lineRule="auto"/>
        <w:ind w:left="909" w:hanging="540"/>
        <w:jc w:val="both"/>
        <w:rPr>
          <w:rFonts w:cs="David"/>
        </w:rPr>
      </w:pPr>
      <w:r w:rsidRPr="00E42181">
        <w:rPr>
          <w:rFonts w:cs="David"/>
          <w:rtl/>
        </w:rPr>
        <w:t xml:space="preserve">במקרה שלא יוצג מחיר בסעיף כלשהו מסעיפי </w:t>
      </w:r>
      <w:r w:rsidR="00E80DB4">
        <w:rPr>
          <w:rFonts w:cs="David" w:hint="cs"/>
          <w:rtl/>
        </w:rPr>
        <w:t>ההזמנה</w:t>
      </w:r>
      <w:r w:rsidRPr="00E42181">
        <w:rPr>
          <w:rFonts w:cs="David"/>
          <w:rtl/>
        </w:rPr>
        <w:t xml:space="preserve">, אזי ייחשב הדבר כאילו כלולות הוצאות הנדונות במחירי יתר סעיפי </w:t>
      </w:r>
      <w:r w:rsidR="00E80DB4">
        <w:rPr>
          <w:rFonts w:cs="David" w:hint="cs"/>
          <w:rtl/>
        </w:rPr>
        <w:t>ההזמנה</w:t>
      </w:r>
      <w:r w:rsidRPr="00E42181">
        <w:rPr>
          <w:rFonts w:cs="David"/>
          <w:rtl/>
        </w:rPr>
        <w:t>.</w:t>
      </w:r>
    </w:p>
    <w:p w:rsidR="00EB1780" w:rsidRDefault="0099345E">
      <w:pPr>
        <w:numPr>
          <w:ilvl w:val="1"/>
          <w:numId w:val="24"/>
        </w:numPr>
        <w:tabs>
          <w:tab w:val="clear" w:pos="792"/>
          <w:tab w:val="num" w:pos="909"/>
        </w:tabs>
        <w:spacing w:line="360" w:lineRule="auto"/>
        <w:ind w:left="909" w:hanging="540"/>
        <w:jc w:val="both"/>
        <w:rPr>
          <w:rFonts w:cs="David"/>
        </w:rPr>
      </w:pPr>
      <w:r>
        <w:rPr>
          <w:rFonts w:cs="David" w:hint="cs"/>
          <w:rtl/>
        </w:rPr>
        <w:t>מבלי לגרוע מכלליות האמור לעיל ולצורך השמירה על ההתנהלות התקינה של המאגר שמורות למזמין הזכויות הבאות:</w:t>
      </w:r>
    </w:p>
    <w:p w:rsidR="006243EE" w:rsidRDefault="0099345E">
      <w:pPr>
        <w:numPr>
          <w:ilvl w:val="2"/>
          <w:numId w:val="24"/>
        </w:numPr>
        <w:tabs>
          <w:tab w:val="clear" w:pos="1440"/>
          <w:tab w:val="num" w:pos="1899"/>
        </w:tabs>
        <w:spacing w:line="360" w:lineRule="auto"/>
        <w:ind w:left="1899" w:hanging="900"/>
        <w:jc w:val="both"/>
        <w:rPr>
          <w:rFonts w:cs="David"/>
        </w:rPr>
      </w:pPr>
      <w:r w:rsidRPr="00874D38">
        <w:rPr>
          <w:rFonts w:cs="David" w:hint="eastAsia"/>
          <w:rtl/>
        </w:rPr>
        <w:t>במקרה</w:t>
      </w:r>
      <w:r w:rsidRPr="00874D38">
        <w:rPr>
          <w:rFonts w:cs="David"/>
          <w:rtl/>
        </w:rPr>
        <w:t xml:space="preserve"> בו הספק סיפק שירותים למזמין והמזמין לא היה שבע רצון מהם – לא </w:t>
      </w:r>
      <w:r w:rsidRPr="00874D38">
        <w:rPr>
          <w:rFonts w:cs="David" w:hint="eastAsia"/>
          <w:rtl/>
        </w:rPr>
        <w:t>לפנות</w:t>
      </w:r>
      <w:r w:rsidRPr="00874D38">
        <w:rPr>
          <w:rFonts w:cs="David"/>
          <w:rtl/>
        </w:rPr>
        <w:t xml:space="preserve"> לספק במקרה הבא ו/או המקרים הבאים בו פונה המזמין למאגר בו רשום הספק. במידה ויחליט המזמין להפעיל זכותו זו, יודיע על כך לספק במועד פרסום הפנייה לספקים הרשומים במאגר ולספק תינתן זכות להציג את טענותיו בפני המזמין. </w:t>
      </w:r>
      <w:r w:rsidRPr="00874D38">
        <w:rPr>
          <w:rFonts w:cs="David" w:hint="eastAsia"/>
          <w:rtl/>
        </w:rPr>
        <w:t>בכל</w:t>
      </w:r>
      <w:r w:rsidRPr="00874D38">
        <w:rPr>
          <w:rFonts w:cs="David"/>
          <w:rtl/>
        </w:rPr>
        <w:t xml:space="preserve"> </w:t>
      </w:r>
      <w:r w:rsidRPr="00874D38">
        <w:rPr>
          <w:rFonts w:cs="David" w:hint="eastAsia"/>
          <w:rtl/>
        </w:rPr>
        <w:t>מקרה</w:t>
      </w:r>
      <w:r w:rsidRPr="00874D38">
        <w:rPr>
          <w:rFonts w:cs="David"/>
          <w:rtl/>
        </w:rPr>
        <w:t xml:space="preserve"> </w:t>
      </w:r>
      <w:r w:rsidRPr="00874D38">
        <w:rPr>
          <w:rFonts w:cs="David" w:hint="eastAsia"/>
          <w:rtl/>
        </w:rPr>
        <w:t>תהיה</w:t>
      </w:r>
      <w:r w:rsidRPr="00874D38">
        <w:rPr>
          <w:rFonts w:cs="David"/>
          <w:rtl/>
        </w:rPr>
        <w:t xml:space="preserve"> </w:t>
      </w:r>
      <w:r w:rsidRPr="00874D38">
        <w:rPr>
          <w:rFonts w:cs="David" w:hint="eastAsia"/>
          <w:rtl/>
        </w:rPr>
        <w:t>שמורה</w:t>
      </w:r>
      <w:r w:rsidRPr="00874D38">
        <w:rPr>
          <w:rFonts w:cs="David"/>
          <w:rtl/>
        </w:rPr>
        <w:t xml:space="preserve"> </w:t>
      </w:r>
      <w:r w:rsidRPr="00874D38">
        <w:rPr>
          <w:rFonts w:cs="David" w:hint="eastAsia"/>
          <w:rtl/>
        </w:rPr>
        <w:t>למזמין</w:t>
      </w:r>
      <w:r w:rsidRPr="00874D38">
        <w:rPr>
          <w:rFonts w:cs="David"/>
          <w:rtl/>
        </w:rPr>
        <w:t xml:space="preserve"> </w:t>
      </w:r>
      <w:r w:rsidRPr="00874D38">
        <w:rPr>
          <w:rFonts w:cs="David" w:hint="eastAsia"/>
          <w:rtl/>
        </w:rPr>
        <w:t>הסמכות</w:t>
      </w:r>
      <w:r w:rsidRPr="00874D38">
        <w:rPr>
          <w:rFonts w:cs="David"/>
          <w:rtl/>
        </w:rPr>
        <w:t xml:space="preserve"> </w:t>
      </w:r>
      <w:r w:rsidRPr="00874D38">
        <w:rPr>
          <w:rFonts w:cs="David" w:hint="eastAsia"/>
          <w:rtl/>
        </w:rPr>
        <w:t>המלאה</w:t>
      </w:r>
      <w:r w:rsidRPr="00874D38">
        <w:rPr>
          <w:rFonts w:cs="David"/>
          <w:rtl/>
        </w:rPr>
        <w:t xml:space="preserve"> </w:t>
      </w:r>
      <w:r w:rsidRPr="00874D38">
        <w:rPr>
          <w:rFonts w:cs="David" w:hint="eastAsia"/>
          <w:rtl/>
        </w:rPr>
        <w:t>להכריע</w:t>
      </w:r>
      <w:r w:rsidRPr="00874D38">
        <w:rPr>
          <w:rFonts w:cs="David"/>
          <w:rtl/>
        </w:rPr>
        <w:t xml:space="preserve"> </w:t>
      </w:r>
      <w:r w:rsidRPr="00874D38">
        <w:rPr>
          <w:rFonts w:cs="David" w:hint="eastAsia"/>
          <w:rtl/>
        </w:rPr>
        <w:t>בנושא</w:t>
      </w:r>
      <w:r w:rsidRPr="00874D38">
        <w:rPr>
          <w:rFonts w:cs="David"/>
          <w:rtl/>
        </w:rPr>
        <w:t xml:space="preserve"> </w:t>
      </w:r>
      <w:r w:rsidRPr="00874D38">
        <w:rPr>
          <w:rFonts w:cs="David" w:hint="eastAsia"/>
          <w:rtl/>
        </w:rPr>
        <w:t>זה</w:t>
      </w:r>
      <w:r w:rsidRPr="00874D38">
        <w:rPr>
          <w:rFonts w:cs="David"/>
          <w:rtl/>
        </w:rPr>
        <w:t xml:space="preserve">. </w:t>
      </w:r>
    </w:p>
    <w:p w:rsidR="006243EE" w:rsidRDefault="0099345E">
      <w:pPr>
        <w:numPr>
          <w:ilvl w:val="2"/>
          <w:numId w:val="24"/>
        </w:numPr>
        <w:tabs>
          <w:tab w:val="clear" w:pos="1440"/>
          <w:tab w:val="num" w:pos="1899"/>
        </w:tabs>
        <w:spacing w:line="360" w:lineRule="auto"/>
        <w:ind w:left="1899" w:hanging="900"/>
        <w:jc w:val="both"/>
        <w:rPr>
          <w:rFonts w:cs="David"/>
        </w:rPr>
      </w:pPr>
      <w:r w:rsidRPr="00874D38">
        <w:rPr>
          <w:rFonts w:cs="David" w:hint="eastAsia"/>
          <w:rtl/>
        </w:rPr>
        <w:t>במקרה</w:t>
      </w:r>
      <w:r w:rsidRPr="00874D38">
        <w:rPr>
          <w:rFonts w:cs="David"/>
          <w:rtl/>
        </w:rPr>
        <w:t xml:space="preserve"> בו פנה המזמין לספק לצורך קבלת הצעה והספק לא נתן הצעה כאמור – לא לפנות לספק במקרה הבא ו/או המקרים הבאים בו פונה המזמין למאגר בו רשום הספק. במידה ויחליט המזמין להפעיל זכותו זו, יודיע על כך לספק במועד פרסום הפנייה לספקים </w:t>
      </w:r>
      <w:r w:rsidRPr="00874D38">
        <w:rPr>
          <w:rFonts w:cs="David"/>
          <w:rtl/>
        </w:rPr>
        <w:lastRenderedPageBreak/>
        <w:t>הרשומים במאגר ולספק תינתן זכות להציג את טענותיו בפני המזמין. בכל מקרה תהיה שמורה למזמין הסמכות המלאה להכריע בנושא זה.</w:t>
      </w:r>
    </w:p>
    <w:p w:rsidR="006243EE" w:rsidRDefault="0099345E">
      <w:pPr>
        <w:numPr>
          <w:ilvl w:val="2"/>
          <w:numId w:val="24"/>
        </w:numPr>
        <w:tabs>
          <w:tab w:val="clear" w:pos="1440"/>
          <w:tab w:val="num" w:pos="1899"/>
        </w:tabs>
        <w:spacing w:line="360" w:lineRule="auto"/>
        <w:ind w:left="1899" w:hanging="900"/>
        <w:jc w:val="both"/>
        <w:rPr>
          <w:rFonts w:cs="David"/>
        </w:rPr>
      </w:pPr>
      <w:r w:rsidRPr="00874D38">
        <w:rPr>
          <w:rFonts w:cs="David" w:hint="eastAsia"/>
          <w:rtl/>
        </w:rPr>
        <w:t>במקרה</w:t>
      </w:r>
      <w:r w:rsidRPr="00874D38">
        <w:rPr>
          <w:rFonts w:cs="David"/>
          <w:rtl/>
        </w:rPr>
        <w:t xml:space="preserve"> </w:t>
      </w:r>
      <w:r w:rsidRPr="00874D38">
        <w:rPr>
          <w:rFonts w:cs="David" w:hint="eastAsia"/>
          <w:rtl/>
        </w:rPr>
        <w:t>בו</w:t>
      </w:r>
      <w:r w:rsidRPr="00874D38">
        <w:rPr>
          <w:rFonts w:cs="David"/>
          <w:rtl/>
        </w:rPr>
        <w:t xml:space="preserve"> </w:t>
      </w:r>
      <w:r w:rsidRPr="00874D38">
        <w:rPr>
          <w:rFonts w:cs="David" w:hint="eastAsia"/>
          <w:rtl/>
        </w:rPr>
        <w:t>פנה</w:t>
      </w:r>
      <w:r w:rsidRPr="00874D38">
        <w:rPr>
          <w:rFonts w:cs="David"/>
          <w:rtl/>
        </w:rPr>
        <w:t xml:space="preserve"> </w:t>
      </w:r>
      <w:r w:rsidRPr="00874D38">
        <w:rPr>
          <w:rFonts w:cs="David" w:hint="eastAsia"/>
          <w:rtl/>
        </w:rPr>
        <w:t>המזמין</w:t>
      </w:r>
      <w:r w:rsidRPr="00874D38">
        <w:rPr>
          <w:rFonts w:cs="David"/>
          <w:rtl/>
        </w:rPr>
        <w:t xml:space="preserve"> </w:t>
      </w:r>
      <w:r w:rsidRPr="00874D38">
        <w:rPr>
          <w:rFonts w:cs="David" w:hint="eastAsia"/>
          <w:rtl/>
        </w:rPr>
        <w:t>לספק</w:t>
      </w:r>
      <w:r w:rsidRPr="00874D38">
        <w:rPr>
          <w:rFonts w:cs="David"/>
          <w:rtl/>
        </w:rPr>
        <w:t xml:space="preserve"> </w:t>
      </w:r>
      <w:r w:rsidRPr="00874D38">
        <w:rPr>
          <w:rFonts w:cs="David" w:hint="eastAsia"/>
          <w:rtl/>
        </w:rPr>
        <w:t>לצורך</w:t>
      </w:r>
      <w:r w:rsidRPr="00874D38">
        <w:rPr>
          <w:rFonts w:cs="David"/>
          <w:rtl/>
        </w:rPr>
        <w:t xml:space="preserve"> </w:t>
      </w:r>
      <w:r w:rsidRPr="00874D38">
        <w:rPr>
          <w:rFonts w:cs="David" w:hint="eastAsia"/>
          <w:rtl/>
        </w:rPr>
        <w:t>קבלת</w:t>
      </w:r>
      <w:r w:rsidRPr="00874D38">
        <w:rPr>
          <w:rFonts w:cs="David"/>
          <w:rtl/>
        </w:rPr>
        <w:t xml:space="preserve"> </w:t>
      </w:r>
      <w:r w:rsidRPr="00874D38">
        <w:rPr>
          <w:rFonts w:cs="David" w:hint="eastAsia"/>
          <w:rtl/>
        </w:rPr>
        <w:t>הצעה</w:t>
      </w:r>
      <w:r w:rsidRPr="00874D38">
        <w:rPr>
          <w:rFonts w:cs="David"/>
          <w:rtl/>
        </w:rPr>
        <w:t xml:space="preserve"> </w:t>
      </w:r>
      <w:r w:rsidRPr="00874D38">
        <w:rPr>
          <w:rFonts w:cs="David" w:hint="eastAsia"/>
          <w:rtl/>
        </w:rPr>
        <w:t>והספק</w:t>
      </w:r>
      <w:r w:rsidRPr="00874D38">
        <w:rPr>
          <w:rFonts w:cs="David"/>
          <w:rtl/>
        </w:rPr>
        <w:t xml:space="preserve"> נתן הצעה לא רלוונטית </w:t>
      </w:r>
      <w:r w:rsidRPr="00874D38">
        <w:rPr>
          <w:rFonts w:cs="David" w:hint="eastAsia"/>
          <w:rtl/>
        </w:rPr>
        <w:t>יהיה</w:t>
      </w:r>
      <w:r w:rsidRPr="00874D38">
        <w:rPr>
          <w:rFonts w:cs="David"/>
          <w:rtl/>
        </w:rPr>
        <w:t xml:space="preserve"> </w:t>
      </w:r>
      <w:r w:rsidRPr="00874D38">
        <w:rPr>
          <w:rFonts w:cs="David" w:hint="eastAsia"/>
          <w:rtl/>
        </w:rPr>
        <w:t>רשאי</w:t>
      </w:r>
      <w:r w:rsidRPr="00874D38">
        <w:rPr>
          <w:rFonts w:cs="David"/>
          <w:rtl/>
        </w:rPr>
        <w:t xml:space="preserve"> המזמין </w:t>
      </w:r>
      <w:r w:rsidRPr="00874D38">
        <w:rPr>
          <w:rFonts w:cs="David" w:hint="eastAsia"/>
          <w:rtl/>
        </w:rPr>
        <w:t>שלא</w:t>
      </w:r>
      <w:r w:rsidRPr="00874D38">
        <w:rPr>
          <w:rFonts w:cs="David"/>
          <w:rtl/>
        </w:rPr>
        <w:t xml:space="preserve"> </w:t>
      </w:r>
      <w:r w:rsidRPr="00874D38">
        <w:rPr>
          <w:rFonts w:cs="David" w:hint="eastAsia"/>
          <w:rtl/>
        </w:rPr>
        <w:t>לשקול</w:t>
      </w:r>
      <w:r w:rsidRPr="00874D38">
        <w:rPr>
          <w:rFonts w:cs="David"/>
          <w:rtl/>
        </w:rPr>
        <w:t xml:space="preserve"> </w:t>
      </w:r>
      <w:r w:rsidRPr="00874D38">
        <w:rPr>
          <w:rFonts w:cs="David" w:hint="eastAsia"/>
          <w:rtl/>
        </w:rPr>
        <w:t>את</w:t>
      </w:r>
      <w:r w:rsidRPr="00874D38">
        <w:rPr>
          <w:rFonts w:cs="David"/>
          <w:rtl/>
        </w:rPr>
        <w:t xml:space="preserve"> </w:t>
      </w:r>
      <w:r w:rsidRPr="00874D38">
        <w:rPr>
          <w:rFonts w:cs="David" w:hint="eastAsia"/>
          <w:rtl/>
        </w:rPr>
        <w:t>הצעתו</w:t>
      </w:r>
      <w:r w:rsidRPr="00874D38">
        <w:rPr>
          <w:rFonts w:cs="David"/>
          <w:rtl/>
        </w:rPr>
        <w:t xml:space="preserve"> </w:t>
      </w:r>
      <w:r w:rsidRPr="00874D38">
        <w:rPr>
          <w:rFonts w:cs="David" w:hint="eastAsia"/>
          <w:rtl/>
        </w:rPr>
        <w:t>של</w:t>
      </w:r>
      <w:r w:rsidRPr="00874D38">
        <w:rPr>
          <w:rFonts w:cs="David"/>
          <w:rtl/>
        </w:rPr>
        <w:t xml:space="preserve"> </w:t>
      </w:r>
      <w:r w:rsidRPr="00874D38">
        <w:rPr>
          <w:rFonts w:cs="David" w:hint="eastAsia"/>
          <w:rtl/>
        </w:rPr>
        <w:t>המציע</w:t>
      </w:r>
      <w:r w:rsidRPr="00874D38">
        <w:rPr>
          <w:rFonts w:cs="David"/>
          <w:rtl/>
        </w:rPr>
        <w:t>.</w:t>
      </w:r>
    </w:p>
    <w:p w:rsidR="006243EE" w:rsidRDefault="006243EE">
      <w:pPr>
        <w:spacing w:line="360" w:lineRule="auto"/>
        <w:ind w:left="360"/>
        <w:jc w:val="both"/>
        <w:outlineLvl w:val="1"/>
        <w:rPr>
          <w:rFonts w:cs="David"/>
          <w:b/>
          <w:bCs/>
        </w:rPr>
      </w:pPr>
    </w:p>
    <w:p w:rsidR="006243EE" w:rsidRDefault="00614F12">
      <w:pPr>
        <w:numPr>
          <w:ilvl w:val="0"/>
          <w:numId w:val="24"/>
        </w:numPr>
        <w:spacing w:line="360" w:lineRule="auto"/>
        <w:jc w:val="both"/>
        <w:outlineLvl w:val="1"/>
        <w:rPr>
          <w:rFonts w:cs="David"/>
          <w:b/>
          <w:bCs/>
        </w:rPr>
      </w:pPr>
      <w:bookmarkStart w:id="65" w:name="_Toc178399886"/>
      <w:bookmarkStart w:id="66" w:name="_Toc178406037"/>
      <w:bookmarkStart w:id="67" w:name="_Toc178406943"/>
      <w:r w:rsidRPr="00D207A3">
        <w:rPr>
          <w:rFonts w:cs="David" w:hint="cs"/>
          <w:b/>
          <w:bCs/>
          <w:rtl/>
        </w:rPr>
        <w:t>רכישת מסמכי המכרז</w:t>
      </w:r>
      <w:bookmarkEnd w:id="65"/>
      <w:bookmarkEnd w:id="66"/>
      <w:bookmarkEnd w:id="67"/>
    </w:p>
    <w:p w:rsidR="006243EE" w:rsidRPr="003D55EA" w:rsidRDefault="00614F12" w:rsidP="00E05326">
      <w:pPr>
        <w:numPr>
          <w:ilvl w:val="1"/>
          <w:numId w:val="24"/>
        </w:numPr>
        <w:tabs>
          <w:tab w:val="clear" w:pos="792"/>
          <w:tab w:val="num" w:pos="999"/>
        </w:tabs>
        <w:spacing w:line="360" w:lineRule="auto"/>
        <w:ind w:left="999" w:hanging="630"/>
        <w:jc w:val="both"/>
        <w:rPr>
          <w:rFonts w:cs="David"/>
          <w:rtl/>
        </w:rPr>
      </w:pPr>
      <w:bookmarkStart w:id="68" w:name="_Ref298319617"/>
      <w:bookmarkStart w:id="69" w:name="_Ref186183981"/>
      <w:r w:rsidRPr="003D55EA">
        <w:rPr>
          <w:rFonts w:cs="David" w:hint="cs"/>
          <w:rtl/>
        </w:rPr>
        <w:t xml:space="preserve">את מסמכי המכרז ניתן לרכוש תמורת תשלום בסך של </w:t>
      </w:r>
      <w:r w:rsidR="00573D12" w:rsidRPr="003D55EA">
        <w:rPr>
          <w:rFonts w:cs="David"/>
          <w:rtl/>
        </w:rPr>
        <w:t>300</w:t>
      </w:r>
      <w:r w:rsidR="00E80DB4" w:rsidRPr="003D55EA">
        <w:rPr>
          <w:rFonts w:cs="David" w:hint="cs"/>
          <w:rtl/>
        </w:rPr>
        <w:t xml:space="preserve"> </w:t>
      </w:r>
      <w:r w:rsidRPr="003D55EA">
        <w:rPr>
          <w:rFonts w:cs="David" w:hint="cs"/>
          <w:rtl/>
        </w:rPr>
        <w:t xml:space="preserve">ש"ח שלא יוחזרו בשום מקרה. התשלום יעשה באמצעות שובר לתשלום בבנק הדואר, לחשבון מס' 9 </w:t>
      </w:r>
      <w:r w:rsidRPr="003D55EA">
        <w:rPr>
          <w:rFonts w:cs="David"/>
          <w:rtl/>
        </w:rPr>
        <w:t>–</w:t>
      </w:r>
      <w:r w:rsidRPr="003D55EA">
        <w:rPr>
          <w:rFonts w:cs="David" w:hint="cs"/>
          <w:rtl/>
        </w:rPr>
        <w:t xml:space="preserve"> 03807 </w:t>
      </w:r>
      <w:r w:rsidRPr="003D55EA">
        <w:rPr>
          <w:rFonts w:cs="David"/>
          <w:rtl/>
        </w:rPr>
        <w:t>–</w:t>
      </w:r>
      <w:r w:rsidRPr="003D55EA">
        <w:rPr>
          <w:rFonts w:cs="David" w:hint="cs"/>
          <w:rtl/>
        </w:rPr>
        <w:t xml:space="preserve"> 0 המנוהל ע"ש משרד הבריאות, עבור </w:t>
      </w:r>
      <w:r w:rsidR="00E05326">
        <w:rPr>
          <w:rFonts w:cs="David" w:hint="cs"/>
          <w:rtl/>
        </w:rPr>
        <w:t>האגף רכש, נכסים ולוגיסטיקה</w:t>
      </w:r>
      <w:r w:rsidR="00573D12" w:rsidRPr="003D55EA">
        <w:rPr>
          <w:rFonts w:cs="David"/>
          <w:rtl/>
        </w:rPr>
        <w:t xml:space="preserve">, או באמצעות תשלום מקוון באתר משרד הבריאות: </w:t>
      </w:r>
      <w:hyperlink r:id="rId9" w:history="1">
        <w:r w:rsidR="00573D12" w:rsidRPr="003D55EA">
          <w:rPr>
            <w:rFonts w:cs="David"/>
          </w:rPr>
          <w:t>www.health.gov.il</w:t>
        </w:r>
      </w:hyperlink>
      <w:r w:rsidR="00573D12" w:rsidRPr="003D55EA">
        <w:rPr>
          <w:rFonts w:cs="David"/>
          <w:rtl/>
        </w:rPr>
        <w:t xml:space="preserve"> בעמוד "מכרזים". ניתן לעיין במסמכי המכרז, ללא תשלום, קודם רכישתם, באתר האינטרנט.</w:t>
      </w:r>
      <w:bookmarkEnd w:id="68"/>
      <w:r w:rsidR="00573D12" w:rsidRPr="003D55EA">
        <w:rPr>
          <w:rFonts w:cs="David"/>
          <w:rtl/>
        </w:rPr>
        <w:t xml:space="preserve"> </w:t>
      </w:r>
    </w:p>
    <w:p w:rsidR="006243EE" w:rsidRPr="003D55EA" w:rsidRDefault="00614F12" w:rsidP="006C4CBE">
      <w:pPr>
        <w:numPr>
          <w:ilvl w:val="1"/>
          <w:numId w:val="24"/>
        </w:numPr>
        <w:tabs>
          <w:tab w:val="clear" w:pos="792"/>
          <w:tab w:val="num" w:pos="999"/>
        </w:tabs>
        <w:spacing w:line="360" w:lineRule="auto"/>
        <w:ind w:left="999" w:hanging="630"/>
        <w:jc w:val="both"/>
        <w:rPr>
          <w:rFonts w:cs="David"/>
          <w:rtl/>
        </w:rPr>
      </w:pPr>
      <w:bookmarkStart w:id="70" w:name="_Ref186183957"/>
      <w:bookmarkEnd w:id="69"/>
      <w:r w:rsidRPr="003D55EA">
        <w:rPr>
          <w:rFonts w:cs="David" w:hint="cs"/>
          <w:rtl/>
        </w:rPr>
        <w:t xml:space="preserve">בעת רכישת המכרז יש להשאיר פרטים אודות המציע (שם המציע, </w:t>
      </w:r>
      <w:r w:rsidR="00563818" w:rsidRPr="003D55EA">
        <w:rPr>
          <w:rFonts w:cs="David" w:hint="cs"/>
          <w:rtl/>
        </w:rPr>
        <w:t xml:space="preserve">מס' </w:t>
      </w:r>
      <w:r w:rsidRPr="003D55EA">
        <w:rPr>
          <w:rFonts w:cs="David" w:hint="cs"/>
          <w:rtl/>
        </w:rPr>
        <w:t xml:space="preserve">טלפון, </w:t>
      </w:r>
      <w:r w:rsidR="00563818" w:rsidRPr="003D55EA">
        <w:rPr>
          <w:rFonts w:cs="David" w:hint="cs"/>
          <w:rtl/>
        </w:rPr>
        <w:t xml:space="preserve">מס' </w:t>
      </w:r>
      <w:r w:rsidRPr="003D55EA">
        <w:rPr>
          <w:rFonts w:cs="David" w:hint="cs"/>
          <w:rtl/>
        </w:rPr>
        <w:t>פקס</w:t>
      </w:r>
      <w:r w:rsidR="004A3317" w:rsidRPr="003D55EA">
        <w:rPr>
          <w:rFonts w:cs="David" w:hint="cs"/>
          <w:rtl/>
        </w:rPr>
        <w:t xml:space="preserve"> ושם</w:t>
      </w:r>
      <w:r w:rsidRPr="003D55EA">
        <w:rPr>
          <w:rFonts w:cs="David" w:hint="cs"/>
          <w:rtl/>
        </w:rPr>
        <w:t xml:space="preserve"> איש הקשר)</w:t>
      </w:r>
      <w:r w:rsidR="002040D0" w:rsidRPr="003D55EA">
        <w:rPr>
          <w:rFonts w:cs="David" w:hint="cs"/>
          <w:rtl/>
        </w:rPr>
        <w:t xml:space="preserve"> </w:t>
      </w:r>
      <w:r w:rsidR="00573D12" w:rsidRPr="003D55EA">
        <w:rPr>
          <w:rFonts w:cs="David" w:hint="eastAsia"/>
          <w:rtl/>
        </w:rPr>
        <w:t>באגף</w:t>
      </w:r>
      <w:r w:rsidR="002040D0" w:rsidRPr="003D55EA">
        <w:rPr>
          <w:rFonts w:cs="David" w:hint="cs"/>
          <w:rtl/>
        </w:rPr>
        <w:t xml:space="preserve"> נכסים ושירותים</w:t>
      </w:r>
      <w:bookmarkEnd w:id="70"/>
      <w:r w:rsidR="006C4CBE" w:rsidRPr="003D55EA">
        <w:rPr>
          <w:rFonts w:cs="David" w:hint="cs"/>
          <w:rtl/>
        </w:rPr>
        <w:t xml:space="preserve"> באמצעות פקס 02-5655976. יש לוודא קבלת הפקס באמצעות טל' 02-5681220/1.</w:t>
      </w:r>
    </w:p>
    <w:p w:rsidR="006243EE" w:rsidRPr="003D55EA" w:rsidRDefault="00573D12">
      <w:pPr>
        <w:numPr>
          <w:ilvl w:val="1"/>
          <w:numId w:val="24"/>
        </w:numPr>
        <w:tabs>
          <w:tab w:val="clear" w:pos="792"/>
          <w:tab w:val="num" w:pos="999"/>
        </w:tabs>
        <w:spacing w:line="360" w:lineRule="auto"/>
        <w:ind w:left="999" w:hanging="630"/>
        <w:jc w:val="both"/>
        <w:rPr>
          <w:rFonts w:cs="David"/>
        </w:rPr>
      </w:pPr>
      <w:r w:rsidRPr="003D55EA">
        <w:rPr>
          <w:rFonts w:cs="David" w:hint="eastAsia"/>
          <w:rtl/>
        </w:rPr>
        <w:t>ניתן</w:t>
      </w:r>
      <w:r w:rsidRPr="003D55EA">
        <w:rPr>
          <w:rFonts w:cs="David"/>
          <w:rtl/>
        </w:rPr>
        <w:t xml:space="preserve"> להוריד את מסמכי המכרז מהאינטרנט ובלבד שהמציע ידאג לרישומו במשרד הבריאות כנדרש בסעיף</w:t>
      </w:r>
      <w:r w:rsidR="00E62021" w:rsidRPr="003D55EA">
        <w:rPr>
          <w:rFonts w:cs="David" w:hint="cs"/>
          <w:rtl/>
        </w:rPr>
        <w:t xml:space="preserve">  </w:t>
      </w:r>
      <w:fldSimple w:instr=" REF _Ref186183957 \r \h  \* MERGEFORMAT ">
        <w:r w:rsidR="00CE46E4" w:rsidRPr="00CE46E4">
          <w:rPr>
            <w:rFonts w:cs="David"/>
            <w:cs/>
          </w:rPr>
          <w:t>‎</w:t>
        </w:r>
        <w:r w:rsidR="00CE46E4" w:rsidRPr="00CE46E4">
          <w:rPr>
            <w:rFonts w:cs="David"/>
          </w:rPr>
          <w:t>13.2</w:t>
        </w:r>
      </w:fldSimple>
      <w:r w:rsidRPr="003D55EA">
        <w:rPr>
          <w:rFonts w:cs="David"/>
          <w:rtl/>
        </w:rPr>
        <w:t>, וישלם תמורת הרכישה כאמור בסעיף</w:t>
      </w:r>
      <w:r w:rsidR="00E62021" w:rsidRPr="003D55EA">
        <w:rPr>
          <w:rFonts w:cs="David" w:hint="cs"/>
          <w:rtl/>
        </w:rPr>
        <w:t xml:space="preserve"> </w:t>
      </w:r>
      <w:fldSimple w:instr=" REF _Ref298319617 \r \h  \* MERGEFORMAT ">
        <w:r w:rsidR="00CE46E4" w:rsidRPr="00CE46E4">
          <w:rPr>
            <w:rFonts w:cs="David"/>
            <w:cs/>
          </w:rPr>
          <w:t>‎</w:t>
        </w:r>
        <w:r w:rsidR="00CE46E4" w:rsidRPr="00CE46E4">
          <w:rPr>
            <w:rFonts w:cs="David"/>
          </w:rPr>
          <w:t>13.1</w:t>
        </w:r>
      </w:fldSimple>
      <w:r w:rsidRPr="003D55EA">
        <w:rPr>
          <w:rFonts w:cs="David"/>
          <w:rtl/>
        </w:rPr>
        <w:t xml:space="preserve">. </w:t>
      </w:r>
    </w:p>
    <w:p w:rsidR="006243EE" w:rsidRDefault="00573D12">
      <w:pPr>
        <w:numPr>
          <w:ilvl w:val="1"/>
          <w:numId w:val="24"/>
        </w:numPr>
        <w:tabs>
          <w:tab w:val="clear" w:pos="792"/>
          <w:tab w:val="num" w:pos="999"/>
        </w:tabs>
        <w:spacing w:line="360" w:lineRule="auto"/>
        <w:ind w:left="999" w:hanging="630"/>
        <w:jc w:val="both"/>
        <w:rPr>
          <w:rFonts w:cs="David"/>
          <w:rtl/>
        </w:rPr>
      </w:pPr>
      <w:r w:rsidRPr="003D55EA">
        <w:rPr>
          <w:rFonts w:cs="David" w:hint="eastAsia"/>
          <w:rtl/>
        </w:rPr>
        <w:t>מציע</w:t>
      </w:r>
      <w:r w:rsidRPr="003D55EA">
        <w:rPr>
          <w:rFonts w:cs="David"/>
          <w:rtl/>
        </w:rPr>
        <w:t xml:space="preserve"> </w:t>
      </w:r>
      <w:r w:rsidRPr="003D55EA">
        <w:rPr>
          <w:rFonts w:cs="David" w:hint="eastAsia"/>
          <w:rtl/>
        </w:rPr>
        <w:t>שלא</w:t>
      </w:r>
      <w:r w:rsidRPr="003D55EA">
        <w:rPr>
          <w:rFonts w:cs="David"/>
          <w:rtl/>
        </w:rPr>
        <w:t xml:space="preserve"> </w:t>
      </w:r>
      <w:r w:rsidRPr="003D55EA">
        <w:rPr>
          <w:rFonts w:cs="David" w:hint="eastAsia"/>
          <w:rtl/>
        </w:rPr>
        <w:t>ישלח</w:t>
      </w:r>
      <w:r w:rsidRPr="003D55EA">
        <w:rPr>
          <w:rFonts w:cs="David"/>
          <w:rtl/>
        </w:rPr>
        <w:t xml:space="preserve"> </w:t>
      </w:r>
      <w:r w:rsidRPr="003D55EA">
        <w:rPr>
          <w:rFonts w:cs="David" w:hint="eastAsia"/>
          <w:rtl/>
        </w:rPr>
        <w:t>את</w:t>
      </w:r>
      <w:r w:rsidRPr="003D55EA">
        <w:rPr>
          <w:rFonts w:cs="David"/>
          <w:rtl/>
        </w:rPr>
        <w:t xml:space="preserve"> </w:t>
      </w:r>
      <w:r w:rsidRPr="003D55EA">
        <w:rPr>
          <w:rFonts w:cs="David" w:hint="eastAsia"/>
          <w:rtl/>
        </w:rPr>
        <w:t>הפרטים</w:t>
      </w:r>
      <w:r w:rsidRPr="003D55EA">
        <w:rPr>
          <w:rFonts w:cs="David"/>
          <w:rtl/>
        </w:rPr>
        <w:t xml:space="preserve"> </w:t>
      </w:r>
      <w:r w:rsidRPr="003D55EA">
        <w:rPr>
          <w:rFonts w:cs="David" w:hint="eastAsia"/>
          <w:rtl/>
        </w:rPr>
        <w:t>כאמור</w:t>
      </w:r>
      <w:r w:rsidRPr="003D55EA">
        <w:rPr>
          <w:rFonts w:cs="David"/>
          <w:rtl/>
        </w:rPr>
        <w:t xml:space="preserve">, </w:t>
      </w:r>
      <w:r w:rsidRPr="003D55EA">
        <w:rPr>
          <w:rFonts w:cs="David" w:hint="eastAsia"/>
          <w:rtl/>
        </w:rPr>
        <w:t>עלול</w:t>
      </w:r>
      <w:r w:rsidRPr="003D55EA">
        <w:rPr>
          <w:rFonts w:cs="David"/>
          <w:rtl/>
        </w:rPr>
        <w:t xml:space="preserve"> </w:t>
      </w:r>
      <w:r w:rsidRPr="003D55EA">
        <w:rPr>
          <w:rFonts w:cs="David" w:hint="eastAsia"/>
          <w:rtl/>
        </w:rPr>
        <w:t>שלא</w:t>
      </w:r>
      <w:r w:rsidRPr="003D55EA">
        <w:rPr>
          <w:rFonts w:cs="David"/>
          <w:rtl/>
        </w:rPr>
        <w:t xml:space="preserve"> </w:t>
      </w:r>
      <w:r w:rsidRPr="003D55EA">
        <w:rPr>
          <w:rFonts w:cs="David" w:hint="eastAsia"/>
          <w:rtl/>
        </w:rPr>
        <w:t>לקבל</w:t>
      </w:r>
      <w:r w:rsidRPr="003D55EA">
        <w:rPr>
          <w:rFonts w:cs="David"/>
          <w:rtl/>
        </w:rPr>
        <w:t xml:space="preserve"> </w:t>
      </w:r>
      <w:r w:rsidRPr="003D55EA">
        <w:rPr>
          <w:rFonts w:cs="David" w:hint="eastAsia"/>
          <w:rtl/>
        </w:rPr>
        <w:t>הודעות</w:t>
      </w:r>
      <w:r w:rsidRPr="003D55EA">
        <w:rPr>
          <w:rFonts w:cs="David"/>
          <w:rtl/>
        </w:rPr>
        <w:t xml:space="preserve"> </w:t>
      </w:r>
      <w:r w:rsidRPr="003D55EA">
        <w:rPr>
          <w:rFonts w:cs="David" w:hint="eastAsia"/>
          <w:rtl/>
        </w:rPr>
        <w:t>ועדכונים</w:t>
      </w:r>
      <w:r w:rsidRPr="003D55EA">
        <w:rPr>
          <w:rFonts w:cs="David"/>
          <w:rtl/>
        </w:rPr>
        <w:t xml:space="preserve"> </w:t>
      </w:r>
      <w:r w:rsidRPr="003D55EA">
        <w:rPr>
          <w:rFonts w:cs="David" w:hint="eastAsia"/>
          <w:rtl/>
        </w:rPr>
        <w:t>בדבר</w:t>
      </w:r>
      <w:r w:rsidRPr="00573D12">
        <w:rPr>
          <w:rFonts w:cs="David"/>
          <w:rtl/>
        </w:rPr>
        <w:t xml:space="preserve"> </w:t>
      </w:r>
      <w:r w:rsidRPr="00573D12">
        <w:rPr>
          <w:rFonts w:cs="David" w:hint="eastAsia"/>
          <w:rtl/>
        </w:rPr>
        <w:t>המכרז</w:t>
      </w:r>
      <w:r w:rsidRPr="00573D12">
        <w:rPr>
          <w:rFonts w:cs="David"/>
          <w:rtl/>
        </w:rPr>
        <w:t xml:space="preserve"> </w:t>
      </w:r>
      <w:r w:rsidRPr="00573D12">
        <w:rPr>
          <w:rFonts w:cs="David" w:hint="eastAsia"/>
          <w:rtl/>
        </w:rPr>
        <w:t>וכן</w:t>
      </w:r>
      <w:r w:rsidRPr="00573D12">
        <w:rPr>
          <w:rFonts w:cs="David"/>
          <w:rtl/>
        </w:rPr>
        <w:t xml:space="preserve"> </w:t>
      </w:r>
      <w:r w:rsidRPr="00573D12">
        <w:rPr>
          <w:rFonts w:cs="David" w:hint="eastAsia"/>
          <w:rtl/>
        </w:rPr>
        <w:t>עלול</w:t>
      </w:r>
      <w:r w:rsidRPr="00573D12">
        <w:rPr>
          <w:rFonts w:cs="David"/>
          <w:rtl/>
        </w:rPr>
        <w:t xml:space="preserve"> </w:t>
      </w:r>
      <w:r w:rsidRPr="00573D12">
        <w:rPr>
          <w:rFonts w:cs="David" w:hint="eastAsia"/>
          <w:rtl/>
        </w:rPr>
        <w:t>למצוא</w:t>
      </w:r>
      <w:r w:rsidRPr="00573D12">
        <w:rPr>
          <w:rFonts w:cs="David"/>
          <w:rtl/>
        </w:rPr>
        <w:t xml:space="preserve"> </w:t>
      </w:r>
      <w:r w:rsidRPr="00573D12">
        <w:rPr>
          <w:rFonts w:cs="David" w:hint="eastAsia"/>
          <w:rtl/>
        </w:rPr>
        <w:t>את</w:t>
      </w:r>
      <w:r w:rsidRPr="00573D12">
        <w:rPr>
          <w:rFonts w:cs="David"/>
          <w:rtl/>
        </w:rPr>
        <w:t xml:space="preserve"> </w:t>
      </w:r>
      <w:r w:rsidRPr="00573D12">
        <w:rPr>
          <w:rFonts w:cs="David" w:hint="eastAsia"/>
          <w:rtl/>
        </w:rPr>
        <w:t>עצמו</w:t>
      </w:r>
      <w:r w:rsidRPr="00573D12">
        <w:rPr>
          <w:rFonts w:cs="David"/>
          <w:rtl/>
        </w:rPr>
        <w:t xml:space="preserve"> </w:t>
      </w:r>
      <w:r w:rsidRPr="00573D12">
        <w:rPr>
          <w:rFonts w:cs="David" w:hint="eastAsia"/>
          <w:rtl/>
        </w:rPr>
        <w:t>פסול</w:t>
      </w:r>
      <w:r w:rsidRPr="00573D12">
        <w:rPr>
          <w:rFonts w:cs="David"/>
          <w:rtl/>
        </w:rPr>
        <w:t xml:space="preserve"> </w:t>
      </w:r>
      <w:r w:rsidRPr="00573D12">
        <w:rPr>
          <w:rFonts w:cs="David" w:hint="eastAsia"/>
          <w:rtl/>
        </w:rPr>
        <w:t>בשל</w:t>
      </w:r>
      <w:r w:rsidRPr="00573D12">
        <w:rPr>
          <w:rFonts w:cs="David"/>
          <w:rtl/>
        </w:rPr>
        <w:t xml:space="preserve"> </w:t>
      </w:r>
      <w:r w:rsidRPr="00573D12">
        <w:rPr>
          <w:rFonts w:cs="David" w:hint="eastAsia"/>
          <w:rtl/>
        </w:rPr>
        <w:t>אי</w:t>
      </w:r>
      <w:r w:rsidRPr="00573D12">
        <w:rPr>
          <w:rFonts w:cs="David"/>
          <w:rtl/>
        </w:rPr>
        <w:t xml:space="preserve"> </w:t>
      </w:r>
      <w:r w:rsidRPr="00573D12">
        <w:rPr>
          <w:rFonts w:cs="David" w:hint="eastAsia"/>
          <w:rtl/>
        </w:rPr>
        <w:t>עמידה</w:t>
      </w:r>
      <w:r w:rsidRPr="00573D12">
        <w:rPr>
          <w:rFonts w:cs="David"/>
          <w:rtl/>
        </w:rPr>
        <w:t xml:space="preserve"> </w:t>
      </w:r>
      <w:r w:rsidRPr="00573D12">
        <w:rPr>
          <w:rFonts w:cs="David" w:hint="eastAsia"/>
          <w:rtl/>
        </w:rPr>
        <w:t>בתנאים</w:t>
      </w:r>
      <w:r w:rsidRPr="00573D12">
        <w:rPr>
          <w:rFonts w:cs="David"/>
          <w:rtl/>
        </w:rPr>
        <w:t xml:space="preserve"> </w:t>
      </w:r>
      <w:r w:rsidRPr="00573D12">
        <w:rPr>
          <w:rFonts w:cs="David" w:hint="eastAsia"/>
          <w:rtl/>
        </w:rPr>
        <w:t>והבהרות</w:t>
      </w:r>
      <w:r w:rsidRPr="00573D12">
        <w:rPr>
          <w:rFonts w:cs="David"/>
          <w:rtl/>
        </w:rPr>
        <w:t xml:space="preserve"> </w:t>
      </w:r>
      <w:r w:rsidRPr="00573D12">
        <w:rPr>
          <w:rFonts w:cs="David" w:hint="eastAsia"/>
          <w:rtl/>
        </w:rPr>
        <w:t>נוספות</w:t>
      </w:r>
      <w:r w:rsidRPr="00573D12">
        <w:rPr>
          <w:rFonts w:cs="David"/>
          <w:rtl/>
        </w:rPr>
        <w:t xml:space="preserve"> </w:t>
      </w:r>
      <w:r w:rsidRPr="00573D12">
        <w:rPr>
          <w:rFonts w:cs="David" w:hint="eastAsia"/>
          <w:rtl/>
        </w:rPr>
        <w:t>שהמשרד</w:t>
      </w:r>
      <w:r w:rsidRPr="00573D12">
        <w:rPr>
          <w:rFonts w:cs="David"/>
          <w:rtl/>
        </w:rPr>
        <w:t xml:space="preserve"> </w:t>
      </w:r>
      <w:r w:rsidRPr="00573D12">
        <w:rPr>
          <w:rFonts w:cs="David" w:hint="eastAsia"/>
          <w:rtl/>
        </w:rPr>
        <w:t>יפרסם</w:t>
      </w:r>
      <w:r w:rsidRPr="00573D12">
        <w:rPr>
          <w:rFonts w:cs="David"/>
          <w:rtl/>
        </w:rPr>
        <w:t xml:space="preserve"> </w:t>
      </w:r>
      <w:r w:rsidRPr="00573D12">
        <w:rPr>
          <w:rFonts w:cs="David" w:hint="eastAsia"/>
          <w:rtl/>
        </w:rPr>
        <w:t>מעת</w:t>
      </w:r>
      <w:r w:rsidRPr="00573D12">
        <w:rPr>
          <w:rFonts w:cs="David"/>
          <w:rtl/>
        </w:rPr>
        <w:t xml:space="preserve"> </w:t>
      </w:r>
      <w:r w:rsidRPr="00573D12">
        <w:rPr>
          <w:rFonts w:cs="David" w:hint="eastAsia"/>
          <w:rtl/>
        </w:rPr>
        <w:t>לעת</w:t>
      </w:r>
      <w:r w:rsidRPr="00573D12">
        <w:rPr>
          <w:rFonts w:cs="David"/>
          <w:rtl/>
        </w:rPr>
        <w:t xml:space="preserve"> </w:t>
      </w:r>
      <w:r w:rsidRPr="00573D12">
        <w:rPr>
          <w:rFonts w:cs="David" w:hint="eastAsia"/>
          <w:rtl/>
        </w:rPr>
        <w:t>לאחר</w:t>
      </w:r>
      <w:r w:rsidRPr="00573D12">
        <w:rPr>
          <w:rFonts w:cs="David"/>
          <w:rtl/>
        </w:rPr>
        <w:t xml:space="preserve"> </w:t>
      </w:r>
      <w:r w:rsidRPr="00573D12">
        <w:rPr>
          <w:rFonts w:cs="David" w:hint="eastAsia"/>
          <w:rtl/>
        </w:rPr>
        <w:t>פרסום</w:t>
      </w:r>
      <w:r w:rsidRPr="00573D12">
        <w:rPr>
          <w:rFonts w:cs="David"/>
          <w:rtl/>
        </w:rPr>
        <w:t xml:space="preserve"> </w:t>
      </w:r>
      <w:r w:rsidRPr="00573D12">
        <w:rPr>
          <w:rFonts w:cs="David" w:hint="eastAsia"/>
          <w:rtl/>
        </w:rPr>
        <w:t>המכרז</w:t>
      </w:r>
      <w:r w:rsidRPr="00573D12">
        <w:rPr>
          <w:rFonts w:cs="David"/>
          <w:rtl/>
        </w:rPr>
        <w:t>.</w:t>
      </w:r>
    </w:p>
    <w:p w:rsidR="006243EE" w:rsidRDefault="00573D12">
      <w:pPr>
        <w:numPr>
          <w:ilvl w:val="1"/>
          <w:numId w:val="24"/>
        </w:numPr>
        <w:tabs>
          <w:tab w:val="clear" w:pos="792"/>
          <w:tab w:val="num" w:pos="999"/>
        </w:tabs>
        <w:spacing w:line="360" w:lineRule="auto"/>
        <w:ind w:left="999" w:hanging="630"/>
        <w:jc w:val="both"/>
        <w:rPr>
          <w:rFonts w:cs="David"/>
        </w:rPr>
      </w:pPr>
      <w:r w:rsidRPr="00573D12">
        <w:rPr>
          <w:rFonts w:cs="David" w:hint="eastAsia"/>
          <w:rtl/>
        </w:rPr>
        <w:t>למען</w:t>
      </w:r>
      <w:r w:rsidRPr="00573D12">
        <w:rPr>
          <w:rFonts w:cs="David"/>
          <w:rtl/>
        </w:rPr>
        <w:t xml:space="preserve"> </w:t>
      </w:r>
      <w:r w:rsidRPr="00573D12">
        <w:rPr>
          <w:rFonts w:cs="David" w:hint="eastAsia"/>
          <w:rtl/>
        </w:rPr>
        <w:t>הסר</w:t>
      </w:r>
      <w:r w:rsidRPr="00573D12">
        <w:rPr>
          <w:rFonts w:cs="David"/>
          <w:rtl/>
        </w:rPr>
        <w:t xml:space="preserve"> </w:t>
      </w:r>
      <w:r w:rsidRPr="00573D12">
        <w:rPr>
          <w:rFonts w:cs="David" w:hint="eastAsia"/>
          <w:rtl/>
        </w:rPr>
        <w:t>ספק</w:t>
      </w:r>
      <w:r w:rsidRPr="00573D12">
        <w:rPr>
          <w:rFonts w:cs="David"/>
          <w:rtl/>
        </w:rPr>
        <w:t xml:space="preserve">, </w:t>
      </w:r>
      <w:r w:rsidRPr="00573D12">
        <w:rPr>
          <w:rFonts w:cs="David" w:hint="eastAsia"/>
          <w:rtl/>
        </w:rPr>
        <w:t>במידה</w:t>
      </w:r>
      <w:r w:rsidRPr="00573D12">
        <w:rPr>
          <w:rFonts w:cs="David"/>
          <w:rtl/>
        </w:rPr>
        <w:t xml:space="preserve"> </w:t>
      </w:r>
      <w:r w:rsidRPr="00573D12">
        <w:rPr>
          <w:rFonts w:cs="David" w:hint="eastAsia"/>
          <w:rtl/>
        </w:rPr>
        <w:t>וישנם</w:t>
      </w:r>
      <w:r w:rsidRPr="00573D12">
        <w:rPr>
          <w:rFonts w:cs="David"/>
          <w:rtl/>
        </w:rPr>
        <w:t xml:space="preserve"> </w:t>
      </w:r>
      <w:r w:rsidRPr="00573D12">
        <w:rPr>
          <w:rFonts w:cs="David" w:hint="eastAsia"/>
          <w:rtl/>
        </w:rPr>
        <w:t>שינויים</w:t>
      </w:r>
      <w:r w:rsidRPr="00573D12">
        <w:rPr>
          <w:rFonts w:cs="David"/>
          <w:rtl/>
        </w:rPr>
        <w:t xml:space="preserve"> </w:t>
      </w:r>
      <w:r w:rsidRPr="00573D12">
        <w:rPr>
          <w:rFonts w:cs="David" w:hint="eastAsia"/>
          <w:rtl/>
        </w:rPr>
        <w:t>בין</w:t>
      </w:r>
      <w:r w:rsidRPr="00573D12">
        <w:rPr>
          <w:rFonts w:cs="David"/>
          <w:rtl/>
        </w:rPr>
        <w:t xml:space="preserve"> </w:t>
      </w:r>
      <w:r w:rsidRPr="00573D12">
        <w:rPr>
          <w:rFonts w:cs="David" w:hint="eastAsia"/>
          <w:rtl/>
        </w:rPr>
        <w:t>הנוסח</w:t>
      </w:r>
      <w:r w:rsidRPr="00573D12">
        <w:rPr>
          <w:rFonts w:cs="David"/>
          <w:rtl/>
        </w:rPr>
        <w:t xml:space="preserve"> </w:t>
      </w:r>
      <w:r w:rsidRPr="00573D12">
        <w:rPr>
          <w:rFonts w:cs="David" w:hint="eastAsia"/>
          <w:rtl/>
        </w:rPr>
        <w:t>המסופק</w:t>
      </w:r>
      <w:r w:rsidRPr="00573D12">
        <w:rPr>
          <w:rFonts w:cs="David"/>
          <w:rtl/>
        </w:rPr>
        <w:t xml:space="preserve"> על ידי המשרד ובין הנוסח המופיע באינטרנט, הנוסח המסופק על ידי המשרד הוא המחייב.</w:t>
      </w:r>
      <w:r w:rsidRPr="00573D12">
        <w:rPr>
          <w:rFonts w:cs="David"/>
          <w:rtl/>
        </w:rPr>
        <w:tab/>
      </w:r>
    </w:p>
    <w:p w:rsidR="006243EE" w:rsidRDefault="006243EE">
      <w:pPr>
        <w:spacing w:line="360" w:lineRule="auto"/>
        <w:ind w:left="909"/>
        <w:jc w:val="both"/>
        <w:rPr>
          <w:rFonts w:cs="David"/>
        </w:rPr>
      </w:pPr>
    </w:p>
    <w:p w:rsidR="006243EE" w:rsidRPr="003D55EA" w:rsidRDefault="00505EBE">
      <w:pPr>
        <w:numPr>
          <w:ilvl w:val="0"/>
          <w:numId w:val="24"/>
        </w:numPr>
        <w:spacing w:line="360" w:lineRule="auto"/>
        <w:jc w:val="both"/>
        <w:outlineLvl w:val="1"/>
        <w:rPr>
          <w:rFonts w:cs="David"/>
          <w:b/>
          <w:bCs/>
        </w:rPr>
      </w:pPr>
      <w:r w:rsidRPr="00D207A3">
        <w:rPr>
          <w:rFonts w:cs="David" w:hint="cs"/>
          <w:b/>
          <w:bCs/>
          <w:rtl/>
        </w:rPr>
        <w:t xml:space="preserve">שאלות </w:t>
      </w:r>
      <w:r w:rsidRPr="003D55EA">
        <w:rPr>
          <w:rFonts w:cs="David" w:hint="cs"/>
          <w:b/>
          <w:bCs/>
          <w:rtl/>
        </w:rPr>
        <w:t>ובירורים</w:t>
      </w:r>
    </w:p>
    <w:p w:rsidR="00E05326" w:rsidRDefault="00505EBE" w:rsidP="00E05326">
      <w:pPr>
        <w:spacing w:line="360" w:lineRule="auto"/>
        <w:ind w:left="999"/>
        <w:jc w:val="both"/>
        <w:rPr>
          <w:rFonts w:cs="David"/>
        </w:rPr>
      </w:pPr>
      <w:r w:rsidRPr="003D55EA">
        <w:rPr>
          <w:rFonts w:cs="David" w:hint="cs"/>
          <w:rtl/>
        </w:rPr>
        <w:t>שאלות הבהרה הנוגעות לפרטי המכרז, יש להפנות בכתב</w:t>
      </w:r>
      <w:r w:rsidR="00875786" w:rsidRPr="003D55EA">
        <w:rPr>
          <w:rFonts w:cs="David" w:hint="cs"/>
          <w:rtl/>
        </w:rPr>
        <w:t>,</w:t>
      </w:r>
      <w:r w:rsidRPr="003D55EA">
        <w:rPr>
          <w:rFonts w:cs="David" w:hint="cs"/>
          <w:rtl/>
        </w:rPr>
        <w:t xml:space="preserve"> ב</w:t>
      </w:r>
      <w:r w:rsidR="006C4CBE" w:rsidRPr="003D55EA">
        <w:rPr>
          <w:rFonts w:cs="David" w:hint="cs"/>
          <w:rtl/>
        </w:rPr>
        <w:t xml:space="preserve">קובץ </w:t>
      </w:r>
      <w:r w:rsidR="006C4CBE" w:rsidRPr="003D55EA">
        <w:rPr>
          <w:rFonts w:cs="David" w:hint="cs"/>
          <w:b/>
          <w:bCs/>
          <w:rtl/>
        </w:rPr>
        <w:t>וורד בלבד</w:t>
      </w:r>
      <w:r w:rsidR="006C4CBE" w:rsidRPr="003D55EA">
        <w:rPr>
          <w:rFonts w:cs="David" w:hint="cs"/>
          <w:rtl/>
        </w:rPr>
        <w:t xml:space="preserve"> באמצעות מייל </w:t>
      </w:r>
      <w:hyperlink r:id="rId10" w:history="1">
        <w:r w:rsidR="00E05326" w:rsidRPr="004446FB">
          <w:rPr>
            <w:rStyle w:val="Hyperlink"/>
            <w:rFonts w:cs="David"/>
          </w:rPr>
          <w:t>nehasim@moh.health.gov.il</w:t>
        </w:r>
      </w:hyperlink>
      <w:r w:rsidR="00E05326">
        <w:rPr>
          <w:rFonts w:cs="David" w:hint="cs"/>
          <w:rtl/>
        </w:rPr>
        <w:t xml:space="preserve"> </w:t>
      </w:r>
      <w:r w:rsidR="00E05326" w:rsidRPr="003D55EA">
        <w:rPr>
          <w:rFonts w:cs="David"/>
          <w:rtl/>
        </w:rPr>
        <w:t>(</w:t>
      </w:r>
      <w:r w:rsidR="00E05326" w:rsidRPr="003D55EA">
        <w:rPr>
          <w:rFonts w:cs="David" w:hint="cs"/>
          <w:rtl/>
        </w:rPr>
        <w:t>ש</w:t>
      </w:r>
      <w:r w:rsidR="00E05326" w:rsidRPr="003D55EA">
        <w:rPr>
          <w:rFonts w:cs="David"/>
          <w:rtl/>
        </w:rPr>
        <w:t>א</w:t>
      </w:r>
      <w:r w:rsidR="00E05326" w:rsidRPr="003D55EA">
        <w:rPr>
          <w:rFonts w:cs="David" w:hint="cs"/>
          <w:rtl/>
        </w:rPr>
        <w:t>לות שיופנו בעל פה או בטלפון לא יענו ולא יחייב</w:t>
      </w:r>
      <w:r w:rsidR="00E05326" w:rsidRPr="003D55EA">
        <w:rPr>
          <w:rFonts w:cs="David" w:hint="eastAsia"/>
          <w:rtl/>
        </w:rPr>
        <w:t>ו</w:t>
      </w:r>
      <w:r w:rsidR="00E05326" w:rsidRPr="003D55EA">
        <w:rPr>
          <w:rFonts w:cs="David" w:hint="cs"/>
          <w:rtl/>
        </w:rPr>
        <w:t xml:space="preserve"> את המזמין). יש לוודא הגעת המייל באמצעות קבלת מענה (מייל חוזר) או בטלפון מס' </w:t>
      </w:r>
      <w:r w:rsidR="00E05326" w:rsidRPr="003D55EA">
        <w:rPr>
          <w:rFonts w:cs="David"/>
          <w:rtl/>
        </w:rPr>
        <w:t>02-5681220</w:t>
      </w:r>
      <w:r w:rsidR="00E05326" w:rsidRPr="003D55EA">
        <w:rPr>
          <w:rFonts w:cs="David" w:hint="cs"/>
          <w:rtl/>
        </w:rPr>
        <w:t>/1.</w:t>
      </w:r>
    </w:p>
    <w:p w:rsidR="006243EE" w:rsidRPr="003D55EA" w:rsidRDefault="00505EBE">
      <w:pPr>
        <w:numPr>
          <w:ilvl w:val="1"/>
          <w:numId w:val="24"/>
        </w:numPr>
        <w:tabs>
          <w:tab w:val="clear" w:pos="792"/>
          <w:tab w:val="num" w:pos="999"/>
        </w:tabs>
        <w:spacing w:line="360" w:lineRule="auto"/>
        <w:ind w:left="999" w:hanging="630"/>
        <w:jc w:val="both"/>
        <w:rPr>
          <w:rFonts w:cs="David"/>
        </w:rPr>
      </w:pPr>
      <w:r w:rsidRPr="003D55EA">
        <w:rPr>
          <w:rFonts w:cs="David" w:hint="cs"/>
          <w:rtl/>
        </w:rPr>
        <w:t>הפני</w:t>
      </w:r>
      <w:r w:rsidR="0090739E" w:rsidRPr="003D55EA">
        <w:rPr>
          <w:rFonts w:cs="David" w:hint="cs"/>
          <w:rtl/>
        </w:rPr>
        <w:t>י</w:t>
      </w:r>
      <w:r w:rsidRPr="003D55EA">
        <w:rPr>
          <w:rFonts w:cs="David" w:hint="cs"/>
          <w:rtl/>
        </w:rPr>
        <w:t xml:space="preserve">ה תכלול את </w:t>
      </w:r>
      <w:r w:rsidR="00737348" w:rsidRPr="003D55EA">
        <w:rPr>
          <w:rFonts w:cs="David" w:hint="cs"/>
          <w:rtl/>
        </w:rPr>
        <w:t xml:space="preserve">שם המכרז, מספר הסעיף במכרז אליו מתייחסת השאלה, </w:t>
      </w:r>
      <w:r w:rsidRPr="003D55EA">
        <w:rPr>
          <w:rFonts w:cs="David" w:hint="cs"/>
          <w:rtl/>
        </w:rPr>
        <w:t>פרוט השאלה, פרטי השואל</w:t>
      </w:r>
      <w:r w:rsidR="00875786" w:rsidRPr="003D55EA">
        <w:rPr>
          <w:rFonts w:cs="David" w:hint="cs"/>
          <w:rtl/>
        </w:rPr>
        <w:t xml:space="preserve">, מס' </w:t>
      </w:r>
      <w:r w:rsidR="00C0636B" w:rsidRPr="003D55EA">
        <w:rPr>
          <w:rFonts w:cs="David" w:hint="cs"/>
          <w:rtl/>
        </w:rPr>
        <w:t>טלפון</w:t>
      </w:r>
      <w:r w:rsidR="00735443" w:rsidRPr="003D55EA">
        <w:rPr>
          <w:rFonts w:cs="David" w:hint="cs"/>
          <w:rtl/>
        </w:rPr>
        <w:t>, מס'</w:t>
      </w:r>
      <w:r w:rsidR="00C0636B" w:rsidRPr="003D55EA">
        <w:rPr>
          <w:rFonts w:cs="David" w:hint="cs"/>
          <w:rtl/>
        </w:rPr>
        <w:t xml:space="preserve"> </w:t>
      </w:r>
      <w:r w:rsidR="00875786" w:rsidRPr="003D55EA">
        <w:rPr>
          <w:rFonts w:cs="David" w:hint="cs"/>
          <w:rtl/>
        </w:rPr>
        <w:t>פקס</w:t>
      </w:r>
      <w:r w:rsidRPr="003D55EA">
        <w:rPr>
          <w:rFonts w:cs="David" w:hint="cs"/>
          <w:rtl/>
        </w:rPr>
        <w:t xml:space="preserve"> וכתובת דואר אלקטרוני.</w:t>
      </w:r>
      <w:r w:rsidRPr="003D55EA">
        <w:rPr>
          <w:rFonts w:cs="David"/>
          <w:rtl/>
        </w:rPr>
        <w:tab/>
      </w:r>
    </w:p>
    <w:p w:rsidR="006243EE" w:rsidRDefault="00505EBE" w:rsidP="00531A5F">
      <w:pPr>
        <w:numPr>
          <w:ilvl w:val="1"/>
          <w:numId w:val="24"/>
        </w:numPr>
        <w:tabs>
          <w:tab w:val="clear" w:pos="792"/>
          <w:tab w:val="num" w:pos="999"/>
        </w:tabs>
        <w:spacing w:line="360" w:lineRule="auto"/>
        <w:ind w:left="999" w:hanging="630"/>
        <w:jc w:val="both"/>
        <w:rPr>
          <w:rFonts w:cs="David"/>
        </w:rPr>
      </w:pPr>
      <w:r w:rsidRPr="00D207A3">
        <w:rPr>
          <w:rFonts w:cs="David" w:hint="cs"/>
          <w:rtl/>
        </w:rPr>
        <w:t xml:space="preserve">שאלות הבהרה ניתן להעביר עד לתאריך: </w:t>
      </w:r>
      <w:r w:rsidR="00B300E7" w:rsidRPr="00D207A3">
        <w:rPr>
          <w:rFonts w:cs="David" w:hint="cs"/>
          <w:rtl/>
        </w:rPr>
        <w:t xml:space="preserve"> </w:t>
      </w:r>
      <w:r w:rsidR="00531A5F">
        <w:rPr>
          <w:rFonts w:cs="David" w:hint="cs"/>
          <w:b/>
          <w:bCs/>
          <w:rtl/>
        </w:rPr>
        <w:t>29</w:t>
      </w:r>
      <w:r w:rsidR="00E05326">
        <w:rPr>
          <w:rFonts w:cs="David" w:hint="cs"/>
          <w:b/>
          <w:bCs/>
          <w:rtl/>
        </w:rPr>
        <w:t xml:space="preserve">/11/2011 </w:t>
      </w:r>
      <w:r w:rsidRPr="00EB6449">
        <w:rPr>
          <w:rFonts w:cs="David" w:hint="cs"/>
          <w:b/>
          <w:bCs/>
          <w:rtl/>
        </w:rPr>
        <w:t xml:space="preserve">בשעה 15:00. </w:t>
      </w:r>
    </w:p>
    <w:p w:rsidR="006243EE" w:rsidRDefault="00505EBE">
      <w:pPr>
        <w:numPr>
          <w:ilvl w:val="1"/>
          <w:numId w:val="24"/>
        </w:numPr>
        <w:tabs>
          <w:tab w:val="clear" w:pos="792"/>
          <w:tab w:val="num" w:pos="999"/>
        </w:tabs>
        <w:spacing w:line="360" w:lineRule="auto"/>
        <w:ind w:left="999" w:hanging="630"/>
        <w:jc w:val="both"/>
        <w:rPr>
          <w:rFonts w:cs="David"/>
        </w:rPr>
      </w:pPr>
      <w:r w:rsidRPr="002040D0">
        <w:rPr>
          <w:rFonts w:cs="David" w:hint="cs"/>
          <w:rtl/>
        </w:rPr>
        <w:t xml:space="preserve">לא יתקבלו שאלות לאחר מועד זה. </w:t>
      </w:r>
    </w:p>
    <w:p w:rsidR="006243EE" w:rsidRDefault="00573D12" w:rsidP="006C4CBE">
      <w:pPr>
        <w:numPr>
          <w:ilvl w:val="1"/>
          <w:numId w:val="24"/>
        </w:numPr>
        <w:tabs>
          <w:tab w:val="clear" w:pos="792"/>
          <w:tab w:val="num" w:pos="999"/>
        </w:tabs>
        <w:spacing w:line="360" w:lineRule="auto"/>
        <w:ind w:left="999" w:hanging="630"/>
        <w:jc w:val="both"/>
        <w:rPr>
          <w:rFonts w:cs="David"/>
        </w:rPr>
      </w:pPr>
      <w:r w:rsidRPr="00573D12">
        <w:rPr>
          <w:rFonts w:cs="David" w:hint="eastAsia"/>
          <w:rtl/>
        </w:rPr>
        <w:t>התשובות</w:t>
      </w:r>
      <w:r w:rsidRPr="00573D12">
        <w:rPr>
          <w:rFonts w:cs="David"/>
          <w:rtl/>
        </w:rPr>
        <w:t xml:space="preserve"> </w:t>
      </w:r>
      <w:r w:rsidRPr="00573D12">
        <w:rPr>
          <w:rFonts w:cs="David" w:hint="eastAsia"/>
          <w:rtl/>
        </w:rPr>
        <w:t>יפורסמו</w:t>
      </w:r>
      <w:r w:rsidRPr="00573D12">
        <w:rPr>
          <w:rFonts w:cs="David"/>
          <w:rtl/>
        </w:rPr>
        <w:t xml:space="preserve"> </w:t>
      </w:r>
      <w:r w:rsidRPr="00573D12">
        <w:rPr>
          <w:rFonts w:cs="David" w:hint="eastAsia"/>
          <w:rtl/>
        </w:rPr>
        <w:t>באתר</w:t>
      </w:r>
      <w:r w:rsidRPr="00573D12">
        <w:rPr>
          <w:rFonts w:cs="David"/>
          <w:rtl/>
        </w:rPr>
        <w:t xml:space="preserve"> </w:t>
      </w:r>
      <w:r w:rsidRPr="00573D12">
        <w:rPr>
          <w:rFonts w:cs="David" w:hint="eastAsia"/>
          <w:rtl/>
        </w:rPr>
        <w:t>האינטרנט</w:t>
      </w:r>
      <w:r w:rsidRPr="00573D12">
        <w:rPr>
          <w:rFonts w:cs="David"/>
          <w:rtl/>
        </w:rPr>
        <w:t xml:space="preserve"> </w:t>
      </w:r>
      <w:r w:rsidRPr="00573D12">
        <w:rPr>
          <w:rFonts w:cs="David" w:hint="eastAsia"/>
          <w:rtl/>
        </w:rPr>
        <w:t>של</w:t>
      </w:r>
      <w:r w:rsidRPr="00573D12">
        <w:rPr>
          <w:rFonts w:cs="David"/>
          <w:rtl/>
        </w:rPr>
        <w:t xml:space="preserve"> </w:t>
      </w:r>
      <w:r w:rsidRPr="00573D12">
        <w:rPr>
          <w:rFonts w:cs="David" w:hint="eastAsia"/>
          <w:rtl/>
        </w:rPr>
        <w:t>המזמין</w:t>
      </w:r>
      <w:r w:rsidRPr="00573D12">
        <w:rPr>
          <w:rFonts w:cs="David"/>
          <w:rtl/>
        </w:rPr>
        <w:t xml:space="preserve"> </w:t>
      </w:r>
      <w:hyperlink r:id="rId11" w:history="1">
        <w:r w:rsidR="00E05326" w:rsidRPr="004446FB">
          <w:rPr>
            <w:rStyle w:val="Hyperlink"/>
            <w:rFonts w:cs="David"/>
          </w:rPr>
          <w:t>www.health.gov.il</w:t>
        </w:r>
      </w:hyperlink>
      <w:r w:rsidRPr="00573D12">
        <w:rPr>
          <w:rFonts w:cs="David"/>
          <w:rtl/>
        </w:rPr>
        <w:t xml:space="preserve"> בעמוד "מכרזים" בעילום שם, וישלחו לכלל המציעים </w:t>
      </w:r>
      <w:r w:rsidR="00772A47">
        <w:rPr>
          <w:rFonts w:cs="David" w:hint="cs"/>
          <w:rtl/>
        </w:rPr>
        <w:t xml:space="preserve">שנרשמו </w:t>
      </w:r>
      <w:r w:rsidRPr="00573D12">
        <w:rPr>
          <w:rFonts w:cs="David"/>
          <w:rtl/>
        </w:rPr>
        <w:t>ללא ציון שם הפונה.</w:t>
      </w:r>
    </w:p>
    <w:p w:rsidR="006243EE" w:rsidRDefault="00573D12">
      <w:pPr>
        <w:numPr>
          <w:ilvl w:val="1"/>
          <w:numId w:val="24"/>
        </w:numPr>
        <w:tabs>
          <w:tab w:val="clear" w:pos="792"/>
          <w:tab w:val="num" w:pos="999"/>
        </w:tabs>
        <w:spacing w:line="360" w:lineRule="auto"/>
        <w:ind w:left="999" w:hanging="630"/>
        <w:jc w:val="both"/>
        <w:rPr>
          <w:rFonts w:cs="David"/>
        </w:rPr>
      </w:pPr>
      <w:r w:rsidRPr="00573D12">
        <w:rPr>
          <w:rFonts w:cs="David" w:hint="eastAsia"/>
          <w:rtl/>
        </w:rPr>
        <w:t>מובהר</w:t>
      </w:r>
      <w:r w:rsidRPr="00573D12">
        <w:rPr>
          <w:rFonts w:cs="David"/>
          <w:rtl/>
        </w:rPr>
        <w:t xml:space="preserve"> </w:t>
      </w:r>
      <w:r w:rsidRPr="00573D12">
        <w:rPr>
          <w:rFonts w:cs="David" w:hint="eastAsia"/>
          <w:rtl/>
        </w:rPr>
        <w:t>כי</w:t>
      </w:r>
      <w:r w:rsidRPr="00573D12">
        <w:rPr>
          <w:rFonts w:cs="David"/>
          <w:rtl/>
        </w:rPr>
        <w:t xml:space="preserve"> </w:t>
      </w:r>
      <w:r w:rsidRPr="00573D12">
        <w:rPr>
          <w:rFonts w:cs="David" w:hint="eastAsia"/>
          <w:rtl/>
        </w:rPr>
        <w:t>בכל</w:t>
      </w:r>
      <w:r w:rsidRPr="00573D12">
        <w:rPr>
          <w:rFonts w:cs="David"/>
          <w:rtl/>
        </w:rPr>
        <w:t xml:space="preserve"> </w:t>
      </w:r>
      <w:r w:rsidRPr="00573D12">
        <w:rPr>
          <w:rFonts w:cs="David" w:hint="eastAsia"/>
          <w:rtl/>
        </w:rPr>
        <w:t>מקרה</w:t>
      </w:r>
      <w:r w:rsidRPr="00573D12">
        <w:rPr>
          <w:rFonts w:cs="David"/>
          <w:rtl/>
        </w:rPr>
        <w:t xml:space="preserve"> </w:t>
      </w:r>
      <w:r w:rsidRPr="00573D12">
        <w:rPr>
          <w:rFonts w:cs="David" w:hint="eastAsia"/>
          <w:rtl/>
        </w:rPr>
        <w:t>של</w:t>
      </w:r>
      <w:r w:rsidRPr="00573D12">
        <w:rPr>
          <w:rFonts w:cs="David"/>
          <w:rtl/>
        </w:rPr>
        <w:t xml:space="preserve"> </w:t>
      </w:r>
      <w:r w:rsidRPr="00573D12">
        <w:rPr>
          <w:rFonts w:cs="David" w:hint="eastAsia"/>
          <w:rtl/>
        </w:rPr>
        <w:t>פגם</w:t>
      </w:r>
      <w:r w:rsidRPr="00573D12">
        <w:rPr>
          <w:rFonts w:cs="David"/>
          <w:rtl/>
        </w:rPr>
        <w:t xml:space="preserve"> </w:t>
      </w:r>
      <w:r w:rsidRPr="00573D12">
        <w:rPr>
          <w:rFonts w:cs="David" w:hint="eastAsia"/>
          <w:rtl/>
        </w:rPr>
        <w:t>או</w:t>
      </w:r>
      <w:r w:rsidRPr="00573D12">
        <w:rPr>
          <w:rFonts w:cs="David"/>
          <w:rtl/>
        </w:rPr>
        <w:t xml:space="preserve"> </w:t>
      </w:r>
      <w:r w:rsidRPr="00573D12">
        <w:rPr>
          <w:rFonts w:cs="David" w:hint="eastAsia"/>
          <w:rtl/>
        </w:rPr>
        <w:t>חסר</w:t>
      </w:r>
      <w:r w:rsidRPr="00573D12">
        <w:rPr>
          <w:rFonts w:cs="David"/>
          <w:rtl/>
        </w:rPr>
        <w:t xml:space="preserve"> </w:t>
      </w:r>
      <w:r w:rsidRPr="00573D12">
        <w:rPr>
          <w:rFonts w:cs="David" w:hint="eastAsia"/>
          <w:rtl/>
        </w:rPr>
        <w:t>במכרז</w:t>
      </w:r>
      <w:r w:rsidRPr="00573D12">
        <w:rPr>
          <w:rFonts w:cs="David"/>
          <w:rtl/>
        </w:rPr>
        <w:t xml:space="preserve"> </w:t>
      </w:r>
      <w:r w:rsidRPr="00573D12">
        <w:rPr>
          <w:rFonts w:cs="David" w:hint="eastAsia"/>
          <w:rtl/>
        </w:rPr>
        <w:t>או</w:t>
      </w:r>
      <w:r w:rsidRPr="00573D12">
        <w:rPr>
          <w:rFonts w:cs="David"/>
          <w:rtl/>
        </w:rPr>
        <w:t xml:space="preserve"> </w:t>
      </w:r>
      <w:r w:rsidRPr="00573D12">
        <w:rPr>
          <w:rFonts w:cs="David" w:hint="eastAsia"/>
          <w:rtl/>
        </w:rPr>
        <w:t>מסמכיו</w:t>
      </w:r>
      <w:r w:rsidRPr="00573D12">
        <w:rPr>
          <w:rFonts w:cs="David"/>
          <w:rtl/>
        </w:rPr>
        <w:t xml:space="preserve">, </w:t>
      </w:r>
      <w:r w:rsidRPr="00573D12">
        <w:rPr>
          <w:rFonts w:cs="David" w:hint="eastAsia"/>
          <w:rtl/>
        </w:rPr>
        <w:t>חובה</w:t>
      </w:r>
      <w:r w:rsidRPr="00573D12">
        <w:rPr>
          <w:rFonts w:cs="David"/>
          <w:rtl/>
        </w:rPr>
        <w:t xml:space="preserve"> </w:t>
      </w:r>
      <w:r w:rsidRPr="00573D12">
        <w:rPr>
          <w:rFonts w:cs="David" w:hint="eastAsia"/>
          <w:rtl/>
        </w:rPr>
        <w:t>על</w:t>
      </w:r>
      <w:r w:rsidRPr="00573D12">
        <w:rPr>
          <w:rFonts w:cs="David"/>
          <w:rtl/>
        </w:rPr>
        <w:t xml:space="preserve"> </w:t>
      </w:r>
      <w:r w:rsidRPr="00573D12">
        <w:rPr>
          <w:rFonts w:cs="David" w:hint="eastAsia"/>
          <w:rtl/>
        </w:rPr>
        <w:t>המציע</w:t>
      </w:r>
      <w:r w:rsidRPr="00573D12">
        <w:rPr>
          <w:rFonts w:cs="David"/>
          <w:rtl/>
        </w:rPr>
        <w:t xml:space="preserve"> </w:t>
      </w:r>
      <w:r w:rsidRPr="00573D12">
        <w:rPr>
          <w:rFonts w:cs="David" w:hint="eastAsia"/>
          <w:rtl/>
        </w:rPr>
        <w:t>ליתן</w:t>
      </w:r>
      <w:r w:rsidRPr="00573D12">
        <w:rPr>
          <w:rFonts w:cs="David"/>
          <w:rtl/>
        </w:rPr>
        <w:t xml:space="preserve"> </w:t>
      </w:r>
      <w:r w:rsidRPr="00573D12">
        <w:rPr>
          <w:rFonts w:cs="David" w:hint="eastAsia"/>
          <w:rtl/>
        </w:rPr>
        <w:t>למזמין</w:t>
      </w:r>
      <w:r w:rsidRPr="00573D12">
        <w:rPr>
          <w:rFonts w:cs="David"/>
          <w:rtl/>
        </w:rPr>
        <w:t xml:space="preserve"> </w:t>
      </w:r>
      <w:r w:rsidRPr="00573D12">
        <w:rPr>
          <w:rFonts w:cs="David" w:hint="eastAsia"/>
          <w:rtl/>
        </w:rPr>
        <w:t>הודעה</w:t>
      </w:r>
      <w:r w:rsidRPr="00573D12">
        <w:rPr>
          <w:rFonts w:cs="David"/>
          <w:rtl/>
        </w:rPr>
        <w:t xml:space="preserve"> </w:t>
      </w:r>
      <w:r w:rsidRPr="00573D12">
        <w:rPr>
          <w:rFonts w:cs="David" w:hint="eastAsia"/>
          <w:rtl/>
        </w:rPr>
        <w:t>בכתב</w:t>
      </w:r>
      <w:r w:rsidRPr="00573D12">
        <w:rPr>
          <w:rFonts w:cs="David"/>
          <w:rtl/>
        </w:rPr>
        <w:t xml:space="preserve"> </w:t>
      </w:r>
      <w:r w:rsidRPr="00573D12">
        <w:rPr>
          <w:rFonts w:cs="David" w:hint="eastAsia"/>
          <w:rtl/>
        </w:rPr>
        <w:t>בדבר</w:t>
      </w:r>
      <w:r w:rsidRPr="00573D12">
        <w:rPr>
          <w:rFonts w:cs="David"/>
          <w:rtl/>
        </w:rPr>
        <w:t xml:space="preserve"> </w:t>
      </w:r>
      <w:r w:rsidRPr="00573D12">
        <w:rPr>
          <w:rFonts w:cs="David" w:hint="eastAsia"/>
          <w:rtl/>
        </w:rPr>
        <w:t>האמור</w:t>
      </w:r>
      <w:r w:rsidRPr="00573D12">
        <w:rPr>
          <w:rFonts w:cs="David"/>
          <w:rtl/>
        </w:rPr>
        <w:t xml:space="preserve"> </w:t>
      </w:r>
      <w:r w:rsidRPr="00573D12">
        <w:rPr>
          <w:rFonts w:cs="David" w:hint="eastAsia"/>
          <w:rtl/>
        </w:rPr>
        <w:t>מיד</w:t>
      </w:r>
      <w:r w:rsidRPr="00573D12">
        <w:rPr>
          <w:rFonts w:cs="David"/>
          <w:rtl/>
        </w:rPr>
        <w:t xml:space="preserve"> </w:t>
      </w:r>
      <w:r w:rsidRPr="00573D12">
        <w:rPr>
          <w:rFonts w:cs="David" w:hint="eastAsia"/>
          <w:rtl/>
        </w:rPr>
        <w:t>עם</w:t>
      </w:r>
      <w:r w:rsidRPr="00573D12">
        <w:rPr>
          <w:rFonts w:cs="David"/>
          <w:rtl/>
        </w:rPr>
        <w:t xml:space="preserve"> </w:t>
      </w:r>
      <w:r w:rsidRPr="00573D12">
        <w:rPr>
          <w:rFonts w:cs="David" w:hint="eastAsia"/>
          <w:rtl/>
        </w:rPr>
        <w:t>גילויה</w:t>
      </w:r>
      <w:r w:rsidRPr="00573D12">
        <w:rPr>
          <w:rFonts w:cs="David"/>
          <w:rtl/>
        </w:rPr>
        <w:t xml:space="preserve"> </w:t>
      </w:r>
      <w:r w:rsidRPr="00573D12">
        <w:rPr>
          <w:rFonts w:cs="David" w:hint="eastAsia"/>
          <w:rtl/>
        </w:rPr>
        <w:t>על</w:t>
      </w:r>
      <w:r w:rsidRPr="00573D12">
        <w:rPr>
          <w:rFonts w:cs="David"/>
          <w:rtl/>
        </w:rPr>
        <w:t xml:space="preserve"> </w:t>
      </w:r>
      <w:r w:rsidRPr="00573D12">
        <w:rPr>
          <w:rFonts w:cs="David" w:hint="eastAsia"/>
          <w:rtl/>
        </w:rPr>
        <w:t>ידו</w:t>
      </w:r>
      <w:r w:rsidRPr="00573D12">
        <w:rPr>
          <w:rFonts w:cs="David"/>
          <w:rtl/>
        </w:rPr>
        <w:t xml:space="preserve"> </w:t>
      </w:r>
      <w:r w:rsidRPr="00573D12">
        <w:rPr>
          <w:rFonts w:cs="David" w:hint="eastAsia"/>
          <w:rtl/>
        </w:rPr>
        <w:t>ועל</w:t>
      </w:r>
      <w:r w:rsidRPr="00573D12">
        <w:rPr>
          <w:rFonts w:cs="David"/>
          <w:rtl/>
        </w:rPr>
        <w:t xml:space="preserve"> </w:t>
      </w:r>
      <w:r w:rsidRPr="00573D12">
        <w:rPr>
          <w:rFonts w:cs="David" w:hint="eastAsia"/>
          <w:rtl/>
        </w:rPr>
        <w:t>פי</w:t>
      </w:r>
      <w:r w:rsidRPr="00573D12">
        <w:rPr>
          <w:rFonts w:cs="David"/>
          <w:rtl/>
        </w:rPr>
        <w:t xml:space="preserve"> </w:t>
      </w:r>
      <w:r w:rsidRPr="00573D12">
        <w:rPr>
          <w:rFonts w:cs="David" w:hint="eastAsia"/>
          <w:rtl/>
        </w:rPr>
        <w:t>המפורט</w:t>
      </w:r>
      <w:r w:rsidRPr="00573D12">
        <w:rPr>
          <w:rFonts w:cs="David"/>
          <w:rtl/>
        </w:rPr>
        <w:t xml:space="preserve"> </w:t>
      </w:r>
      <w:r w:rsidRPr="00573D12">
        <w:rPr>
          <w:rFonts w:cs="David" w:hint="eastAsia"/>
          <w:rtl/>
        </w:rPr>
        <w:t>לעיל</w:t>
      </w:r>
      <w:r w:rsidRPr="00573D12">
        <w:rPr>
          <w:rFonts w:cs="David"/>
          <w:rtl/>
        </w:rPr>
        <w:t xml:space="preserve">, </w:t>
      </w:r>
      <w:r w:rsidRPr="00573D12">
        <w:rPr>
          <w:rFonts w:cs="David" w:hint="eastAsia"/>
          <w:rtl/>
        </w:rPr>
        <w:t>שאם</w:t>
      </w:r>
      <w:r w:rsidRPr="00573D12">
        <w:rPr>
          <w:rFonts w:cs="David"/>
          <w:rtl/>
        </w:rPr>
        <w:t xml:space="preserve"> </w:t>
      </w:r>
      <w:r w:rsidRPr="00573D12">
        <w:rPr>
          <w:rFonts w:cs="David" w:hint="eastAsia"/>
          <w:rtl/>
        </w:rPr>
        <w:t>לא</w:t>
      </w:r>
      <w:r w:rsidRPr="00573D12">
        <w:rPr>
          <w:rFonts w:cs="David"/>
          <w:rtl/>
        </w:rPr>
        <w:t xml:space="preserve"> </w:t>
      </w:r>
      <w:r w:rsidRPr="00573D12">
        <w:rPr>
          <w:rFonts w:cs="David" w:hint="eastAsia"/>
          <w:rtl/>
        </w:rPr>
        <w:t>כן</w:t>
      </w:r>
      <w:r w:rsidRPr="00573D12">
        <w:rPr>
          <w:rFonts w:cs="David"/>
          <w:rtl/>
        </w:rPr>
        <w:t xml:space="preserve"> </w:t>
      </w:r>
      <w:r w:rsidRPr="00573D12">
        <w:rPr>
          <w:rFonts w:cs="David" w:hint="eastAsia"/>
          <w:rtl/>
        </w:rPr>
        <w:t>יהא</w:t>
      </w:r>
      <w:r w:rsidRPr="00573D12">
        <w:rPr>
          <w:rFonts w:cs="David"/>
          <w:rtl/>
        </w:rPr>
        <w:t xml:space="preserve"> </w:t>
      </w:r>
      <w:r w:rsidRPr="00573D12">
        <w:rPr>
          <w:rFonts w:cs="David" w:hint="eastAsia"/>
          <w:rtl/>
        </w:rPr>
        <w:t>מושתק</w:t>
      </w:r>
      <w:r w:rsidRPr="00573D12">
        <w:rPr>
          <w:rFonts w:cs="David"/>
          <w:rtl/>
        </w:rPr>
        <w:t xml:space="preserve"> </w:t>
      </w:r>
      <w:r w:rsidRPr="00573D12">
        <w:rPr>
          <w:rFonts w:cs="David" w:hint="eastAsia"/>
          <w:rtl/>
        </w:rPr>
        <w:t>מלטעון</w:t>
      </w:r>
      <w:r w:rsidRPr="00573D12">
        <w:rPr>
          <w:rFonts w:cs="David"/>
          <w:rtl/>
        </w:rPr>
        <w:t xml:space="preserve"> </w:t>
      </w:r>
      <w:r w:rsidRPr="00573D12">
        <w:rPr>
          <w:rFonts w:cs="David" w:hint="eastAsia"/>
          <w:rtl/>
        </w:rPr>
        <w:t>כל</w:t>
      </w:r>
      <w:r w:rsidRPr="00573D12">
        <w:rPr>
          <w:rFonts w:cs="David"/>
          <w:rtl/>
        </w:rPr>
        <w:t xml:space="preserve"> </w:t>
      </w:r>
      <w:r w:rsidRPr="00573D12">
        <w:rPr>
          <w:rFonts w:cs="David" w:hint="eastAsia"/>
          <w:rtl/>
        </w:rPr>
        <w:t>טענה</w:t>
      </w:r>
      <w:r w:rsidRPr="00573D12">
        <w:rPr>
          <w:rFonts w:cs="David"/>
          <w:rtl/>
        </w:rPr>
        <w:t xml:space="preserve"> </w:t>
      </w:r>
      <w:r w:rsidRPr="00573D12">
        <w:rPr>
          <w:rFonts w:cs="David" w:hint="eastAsia"/>
          <w:rtl/>
        </w:rPr>
        <w:t>בהקשר</w:t>
      </w:r>
      <w:r w:rsidRPr="00573D12">
        <w:rPr>
          <w:rFonts w:cs="David"/>
          <w:rtl/>
        </w:rPr>
        <w:t xml:space="preserve"> </w:t>
      </w:r>
      <w:r w:rsidRPr="00573D12">
        <w:rPr>
          <w:rFonts w:cs="David" w:hint="eastAsia"/>
          <w:rtl/>
        </w:rPr>
        <w:t>זה</w:t>
      </w:r>
      <w:r w:rsidRPr="00573D12">
        <w:rPr>
          <w:rFonts w:cs="David"/>
          <w:rtl/>
        </w:rPr>
        <w:t>.</w:t>
      </w:r>
    </w:p>
    <w:p w:rsidR="009D5730" w:rsidRPr="00D207A3" w:rsidRDefault="009D5730" w:rsidP="00285E74">
      <w:pPr>
        <w:spacing w:line="360" w:lineRule="auto"/>
        <w:ind w:right="720"/>
        <w:jc w:val="both"/>
        <w:rPr>
          <w:rFonts w:cs="David"/>
          <w:b/>
          <w:bCs/>
          <w:rtl/>
        </w:rPr>
      </w:pPr>
    </w:p>
    <w:p w:rsidR="00505EBE" w:rsidRPr="00486C48" w:rsidRDefault="00505EBE" w:rsidP="00285E74">
      <w:pPr>
        <w:numPr>
          <w:ilvl w:val="0"/>
          <w:numId w:val="24"/>
        </w:numPr>
        <w:spacing w:line="360" w:lineRule="auto"/>
        <w:jc w:val="both"/>
        <w:rPr>
          <w:rFonts w:cs="David"/>
          <w:b/>
          <w:bCs/>
        </w:rPr>
      </w:pPr>
      <w:bookmarkStart w:id="71" w:name="_Ref128300338"/>
      <w:r w:rsidRPr="00486C48">
        <w:rPr>
          <w:rFonts w:cs="David" w:hint="cs"/>
          <w:b/>
          <w:bCs/>
          <w:rtl/>
        </w:rPr>
        <w:t>הגשת ההצעות</w:t>
      </w:r>
      <w:bookmarkEnd w:id="71"/>
    </w:p>
    <w:p w:rsidR="006243EE" w:rsidRDefault="00A53B7C">
      <w:pPr>
        <w:numPr>
          <w:ilvl w:val="1"/>
          <w:numId w:val="24"/>
        </w:numPr>
        <w:tabs>
          <w:tab w:val="clear" w:pos="792"/>
          <w:tab w:val="num" w:pos="999"/>
        </w:tabs>
        <w:spacing w:line="360" w:lineRule="auto"/>
        <w:ind w:left="999" w:hanging="630"/>
        <w:jc w:val="both"/>
        <w:rPr>
          <w:rFonts w:cs="David"/>
        </w:rPr>
      </w:pPr>
      <w:r w:rsidRPr="00D207A3">
        <w:rPr>
          <w:rFonts w:cs="David"/>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6243EE" w:rsidRDefault="00DA5540">
      <w:pPr>
        <w:numPr>
          <w:ilvl w:val="1"/>
          <w:numId w:val="24"/>
        </w:numPr>
        <w:tabs>
          <w:tab w:val="clear" w:pos="792"/>
          <w:tab w:val="num" w:pos="999"/>
        </w:tabs>
        <w:spacing w:line="360" w:lineRule="auto"/>
        <w:ind w:left="999" w:hanging="630"/>
        <w:jc w:val="both"/>
        <w:rPr>
          <w:rFonts w:cs="David"/>
        </w:rPr>
      </w:pPr>
      <w:r w:rsidRPr="00D207A3">
        <w:rPr>
          <w:rFonts w:cs="David" w:hint="cs"/>
          <w:rtl/>
        </w:rPr>
        <w:t xml:space="preserve">כמו כן, בהגשת הצעתו במכרז מצהיר המציע ומאשר כי הוא מכיר היטב את הדין בישראל, לרבות אם </w:t>
      </w:r>
      <w:r w:rsidR="00722350" w:rsidRPr="00D207A3">
        <w:rPr>
          <w:rFonts w:cs="David" w:hint="cs"/>
          <w:rtl/>
        </w:rPr>
        <w:t xml:space="preserve">כי </w:t>
      </w:r>
      <w:r w:rsidRPr="00D207A3">
        <w:rPr>
          <w:rFonts w:cs="David" w:hint="cs"/>
          <w:rtl/>
        </w:rPr>
        <w:t>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התשנ"ג- 1993.</w:t>
      </w:r>
    </w:p>
    <w:p w:rsidR="006243EE" w:rsidRDefault="00DA5540">
      <w:pPr>
        <w:numPr>
          <w:ilvl w:val="1"/>
          <w:numId w:val="24"/>
        </w:numPr>
        <w:tabs>
          <w:tab w:val="clear" w:pos="792"/>
          <w:tab w:val="num" w:pos="999"/>
        </w:tabs>
        <w:spacing w:line="360" w:lineRule="auto"/>
        <w:ind w:left="999" w:hanging="630"/>
        <w:jc w:val="both"/>
        <w:rPr>
          <w:rFonts w:cs="David"/>
        </w:rPr>
      </w:pPr>
      <w:bookmarkStart w:id="72" w:name="_Ref157511100"/>
      <w:r w:rsidRPr="00D207A3">
        <w:rPr>
          <w:rFonts w:cs="David"/>
          <w:rtl/>
        </w:rPr>
        <w:t>הגשת הצעה מטעם המציע מהווה הסכמה מראש לכל תנאי המכרז.</w:t>
      </w:r>
      <w:bookmarkEnd w:id="72"/>
      <w:r w:rsidRPr="00D207A3">
        <w:rPr>
          <w:rFonts w:cs="David"/>
          <w:rtl/>
        </w:rPr>
        <w:t xml:space="preserve"> </w:t>
      </w:r>
    </w:p>
    <w:p w:rsidR="006243EE" w:rsidRDefault="000D37F5">
      <w:pPr>
        <w:numPr>
          <w:ilvl w:val="1"/>
          <w:numId w:val="24"/>
        </w:numPr>
        <w:tabs>
          <w:tab w:val="clear" w:pos="792"/>
          <w:tab w:val="num" w:pos="999"/>
        </w:tabs>
        <w:spacing w:line="360" w:lineRule="auto"/>
        <w:ind w:left="999" w:hanging="630"/>
        <w:jc w:val="both"/>
        <w:rPr>
          <w:rFonts w:cs="David"/>
        </w:rPr>
      </w:pPr>
      <w:r w:rsidRPr="00C0429B">
        <w:rPr>
          <w:rFonts w:cs="David" w:hint="cs"/>
          <w:rtl/>
        </w:rPr>
        <w:t xml:space="preserve">ההצעה בצירוף כל המסמכים הדרושים הנלווים אליה, תוגש </w:t>
      </w:r>
      <w:r w:rsidR="00C0429B" w:rsidRPr="00C0429B">
        <w:rPr>
          <w:rFonts w:cs="David" w:hint="cs"/>
          <w:rtl/>
        </w:rPr>
        <w:t xml:space="preserve">בשני </w:t>
      </w:r>
      <w:r w:rsidRPr="00C0429B">
        <w:rPr>
          <w:rFonts w:cs="David" w:hint="cs"/>
          <w:rtl/>
        </w:rPr>
        <w:t xml:space="preserve">עותקים. יש להקפיד על סימון העותק המקורי של ההצעה במילה "מקור" וסימון העתקי ההצעה במילה "העתק". </w:t>
      </w:r>
      <w:r w:rsidR="00573D12" w:rsidRPr="00573D12">
        <w:rPr>
          <w:rFonts w:cs="David" w:hint="eastAsia"/>
          <w:rtl/>
        </w:rPr>
        <w:t>למציע</w:t>
      </w:r>
      <w:r w:rsidR="00573D12" w:rsidRPr="00573D12">
        <w:rPr>
          <w:rFonts w:cs="David"/>
          <w:rtl/>
        </w:rPr>
        <w:t xml:space="preserve"> </w:t>
      </w:r>
      <w:r w:rsidR="00573D12" w:rsidRPr="00573D12">
        <w:rPr>
          <w:rFonts w:cs="David" w:hint="eastAsia"/>
          <w:rtl/>
        </w:rPr>
        <w:t>שמורה</w:t>
      </w:r>
      <w:r w:rsidR="00573D12" w:rsidRPr="00573D12">
        <w:rPr>
          <w:rFonts w:cs="David"/>
          <w:rtl/>
        </w:rPr>
        <w:t xml:space="preserve"> </w:t>
      </w:r>
      <w:r w:rsidR="00573D12" w:rsidRPr="00573D12">
        <w:rPr>
          <w:rFonts w:cs="David" w:hint="eastAsia"/>
          <w:rtl/>
        </w:rPr>
        <w:t>הזכות</w:t>
      </w:r>
      <w:r w:rsidR="00573D12" w:rsidRPr="00573D12">
        <w:rPr>
          <w:rFonts w:cs="David"/>
          <w:rtl/>
        </w:rPr>
        <w:t xml:space="preserve"> </w:t>
      </w:r>
      <w:r w:rsidR="00573D12" w:rsidRPr="00573D12">
        <w:rPr>
          <w:rFonts w:cs="David" w:hint="eastAsia"/>
          <w:rtl/>
        </w:rPr>
        <w:t>להגיש</w:t>
      </w:r>
      <w:r w:rsidR="00573D12" w:rsidRPr="00573D12">
        <w:rPr>
          <w:rFonts w:cs="David"/>
          <w:rtl/>
        </w:rPr>
        <w:t xml:space="preserve"> </w:t>
      </w:r>
      <w:r w:rsidR="00573D12" w:rsidRPr="00573D12">
        <w:rPr>
          <w:rFonts w:cs="David" w:hint="eastAsia"/>
          <w:rtl/>
        </w:rPr>
        <w:t>את</w:t>
      </w:r>
      <w:r w:rsidR="00573D12" w:rsidRPr="00573D12">
        <w:rPr>
          <w:rFonts w:cs="David"/>
          <w:rtl/>
        </w:rPr>
        <w:t xml:space="preserve"> </w:t>
      </w:r>
      <w:r w:rsidR="00573D12" w:rsidRPr="00573D12">
        <w:rPr>
          <w:rFonts w:cs="David" w:hint="eastAsia"/>
          <w:rtl/>
        </w:rPr>
        <w:t>הצעתו</w:t>
      </w:r>
      <w:r w:rsidR="00573D12" w:rsidRPr="00573D12">
        <w:rPr>
          <w:rFonts w:cs="David"/>
          <w:rtl/>
        </w:rPr>
        <w:t xml:space="preserve"> </w:t>
      </w:r>
      <w:r w:rsidR="00573D12" w:rsidRPr="00573D12">
        <w:rPr>
          <w:rFonts w:cs="David" w:hint="eastAsia"/>
          <w:rtl/>
        </w:rPr>
        <w:t>בעותק</w:t>
      </w:r>
      <w:r w:rsidR="00573D12" w:rsidRPr="00573D12">
        <w:rPr>
          <w:rFonts w:cs="David"/>
          <w:rtl/>
        </w:rPr>
        <w:t xml:space="preserve"> </w:t>
      </w:r>
      <w:r w:rsidR="00573D12" w:rsidRPr="00573D12">
        <w:rPr>
          <w:rFonts w:cs="David" w:hint="eastAsia"/>
          <w:rtl/>
        </w:rPr>
        <w:t>אחד</w:t>
      </w:r>
      <w:r w:rsidR="00573D12" w:rsidRPr="00573D12">
        <w:rPr>
          <w:rFonts w:cs="David"/>
          <w:rtl/>
        </w:rPr>
        <w:t xml:space="preserve">, </w:t>
      </w:r>
      <w:r w:rsidR="00573D12" w:rsidRPr="00573D12">
        <w:rPr>
          <w:rFonts w:cs="David" w:hint="eastAsia"/>
          <w:rtl/>
        </w:rPr>
        <w:t>כל</w:t>
      </w:r>
      <w:r w:rsidR="00573D12" w:rsidRPr="00573D12">
        <w:rPr>
          <w:rFonts w:cs="David"/>
          <w:rtl/>
        </w:rPr>
        <w:t xml:space="preserve"> </w:t>
      </w:r>
      <w:r w:rsidR="00573D12" w:rsidRPr="00573D12">
        <w:rPr>
          <w:rFonts w:cs="David" w:hint="eastAsia"/>
          <w:rtl/>
        </w:rPr>
        <w:t>עוד</w:t>
      </w:r>
      <w:r w:rsidR="00573D12" w:rsidRPr="00573D12">
        <w:rPr>
          <w:rFonts w:cs="David"/>
          <w:rtl/>
        </w:rPr>
        <w:t xml:space="preserve"> </w:t>
      </w:r>
      <w:r w:rsidR="00573D12" w:rsidRPr="00573D12">
        <w:rPr>
          <w:rFonts w:cs="David" w:hint="eastAsia"/>
          <w:rtl/>
        </w:rPr>
        <w:t>צירף</w:t>
      </w:r>
      <w:r w:rsidR="00573D12" w:rsidRPr="00573D12">
        <w:rPr>
          <w:rFonts w:cs="David"/>
          <w:rtl/>
        </w:rPr>
        <w:t xml:space="preserve"> </w:t>
      </w:r>
      <w:r w:rsidR="00573D12" w:rsidRPr="00573D12">
        <w:rPr>
          <w:rFonts w:cs="David" w:hint="eastAsia"/>
          <w:rtl/>
        </w:rPr>
        <w:t>העתק</w:t>
      </w:r>
      <w:r w:rsidR="00573D12" w:rsidRPr="00573D12">
        <w:rPr>
          <w:rFonts w:cs="David"/>
          <w:rtl/>
        </w:rPr>
        <w:t xml:space="preserve"> </w:t>
      </w:r>
      <w:r w:rsidR="00573D12" w:rsidRPr="00573D12">
        <w:rPr>
          <w:rFonts w:cs="David" w:hint="eastAsia"/>
          <w:rtl/>
        </w:rPr>
        <w:t>מושלם</w:t>
      </w:r>
      <w:r w:rsidR="00573D12" w:rsidRPr="00573D12">
        <w:rPr>
          <w:rFonts w:cs="David"/>
          <w:rtl/>
        </w:rPr>
        <w:t xml:space="preserve"> </w:t>
      </w:r>
      <w:r w:rsidR="00573D12" w:rsidRPr="00573D12">
        <w:rPr>
          <w:rFonts w:cs="David" w:hint="eastAsia"/>
          <w:rtl/>
        </w:rPr>
        <w:t>שלה</w:t>
      </w:r>
      <w:r w:rsidR="00573D12" w:rsidRPr="00573D12">
        <w:rPr>
          <w:rFonts w:cs="David"/>
          <w:rtl/>
        </w:rPr>
        <w:t xml:space="preserve"> </w:t>
      </w:r>
      <w:r w:rsidR="00573D12" w:rsidRPr="00573D12">
        <w:rPr>
          <w:rFonts w:cs="David" w:hint="eastAsia"/>
          <w:rtl/>
        </w:rPr>
        <w:t>על</w:t>
      </w:r>
      <w:r w:rsidR="00573D12" w:rsidRPr="00573D12">
        <w:rPr>
          <w:rFonts w:cs="David"/>
          <w:rtl/>
        </w:rPr>
        <w:t xml:space="preserve"> </w:t>
      </w:r>
      <w:r w:rsidR="00573D12" w:rsidRPr="00573D12">
        <w:rPr>
          <w:rFonts w:cs="David" w:hint="eastAsia"/>
          <w:rtl/>
        </w:rPr>
        <w:t>גבי</w:t>
      </w:r>
      <w:r w:rsidR="00573D12" w:rsidRPr="00573D12">
        <w:rPr>
          <w:rFonts w:cs="David"/>
          <w:rtl/>
        </w:rPr>
        <w:t xml:space="preserve"> 2 </w:t>
      </w:r>
      <w:r w:rsidR="00573D12" w:rsidRPr="00573D12">
        <w:rPr>
          <w:rFonts w:cs="David" w:hint="eastAsia"/>
          <w:rtl/>
        </w:rPr>
        <w:t>תקליטורים</w:t>
      </w:r>
      <w:r w:rsidR="00573D12" w:rsidRPr="00573D12">
        <w:rPr>
          <w:rFonts w:cs="David"/>
          <w:rtl/>
        </w:rPr>
        <w:t xml:space="preserve"> (</w:t>
      </w:r>
      <w:r w:rsidR="00573D12" w:rsidRPr="00573D12">
        <w:rPr>
          <w:rFonts w:cs="David"/>
        </w:rPr>
        <w:t>CD</w:t>
      </w:r>
      <w:r w:rsidR="00573D12" w:rsidRPr="00573D12">
        <w:rPr>
          <w:rFonts w:cs="David"/>
          <w:rtl/>
        </w:rPr>
        <w:t xml:space="preserve">). בכל מקרה של סתירה בין ההצעה המסומנת "מקור" לבין ההצעות המופיעות על גבי התקליטורים, יגבר תוכנה של ההצעה המסומנת "מקור". </w:t>
      </w:r>
    </w:p>
    <w:p w:rsidR="006243EE" w:rsidRDefault="000D37F5" w:rsidP="003D55EA">
      <w:pPr>
        <w:numPr>
          <w:ilvl w:val="1"/>
          <w:numId w:val="24"/>
        </w:numPr>
        <w:tabs>
          <w:tab w:val="clear" w:pos="792"/>
          <w:tab w:val="num" w:pos="999"/>
        </w:tabs>
        <w:spacing w:line="360" w:lineRule="auto"/>
        <w:ind w:left="999" w:hanging="630"/>
        <w:jc w:val="both"/>
        <w:rPr>
          <w:rFonts w:cs="David"/>
        </w:rPr>
      </w:pPr>
      <w:r w:rsidRPr="002C7ABE">
        <w:rPr>
          <w:rFonts w:cs="David" w:hint="cs"/>
          <w:rtl/>
        </w:rPr>
        <w:t xml:space="preserve">את </w:t>
      </w:r>
      <w:r w:rsidRPr="002C7ABE" w:rsidDel="00411D6E">
        <w:rPr>
          <w:rFonts w:cs="David"/>
          <w:rtl/>
        </w:rPr>
        <w:t>ההצעות יש ל</w:t>
      </w:r>
      <w:r w:rsidRPr="002C7ABE" w:rsidDel="00411D6E">
        <w:rPr>
          <w:rFonts w:cs="David" w:hint="cs"/>
          <w:rtl/>
        </w:rPr>
        <w:t>הגיש</w:t>
      </w:r>
      <w:r w:rsidRPr="002C7ABE" w:rsidDel="00411D6E">
        <w:rPr>
          <w:rFonts w:cs="David"/>
          <w:rtl/>
        </w:rPr>
        <w:t xml:space="preserve"> במעטפה סגורה,</w:t>
      </w:r>
      <w:r w:rsidRPr="002C7ABE" w:rsidDel="00411D6E">
        <w:rPr>
          <w:rFonts w:cs="David" w:hint="cs"/>
          <w:rtl/>
        </w:rPr>
        <w:t xml:space="preserve"> שלא תשא עליה סימני זיהוי כלשהם</w:t>
      </w:r>
      <w:r w:rsidRPr="002C7ABE" w:rsidDel="00411D6E">
        <w:rPr>
          <w:rFonts w:cs="David"/>
          <w:rtl/>
        </w:rPr>
        <w:t xml:space="preserve">, לתיבת המכרזים </w:t>
      </w:r>
      <w:r w:rsidRPr="002C7ABE" w:rsidDel="00411D6E">
        <w:rPr>
          <w:rFonts w:cs="David" w:hint="cs"/>
          <w:rtl/>
        </w:rPr>
        <w:t xml:space="preserve">הממוקמת במודיעין משרד הבריאות, קומה ב' רח' רבקה 29, תלפיות ירושלים. </w:t>
      </w:r>
      <w:r w:rsidRPr="002C7ABE" w:rsidDel="00411D6E">
        <w:rPr>
          <w:rFonts w:cs="David"/>
          <w:rtl/>
        </w:rPr>
        <w:t xml:space="preserve">על המעטפה יש לציין: </w:t>
      </w:r>
      <w:r w:rsidR="006110CF" w:rsidRPr="002C7ABE">
        <w:rPr>
          <w:rFonts w:cs="David" w:hint="cs"/>
          <w:rtl/>
        </w:rPr>
        <w:t>"</w:t>
      </w:r>
      <w:r w:rsidR="00573D12" w:rsidRPr="00573D12">
        <w:rPr>
          <w:rFonts w:cs="David" w:hint="eastAsia"/>
          <w:b/>
          <w:bCs/>
          <w:rtl/>
        </w:rPr>
        <w:t>מכרז</w:t>
      </w:r>
      <w:r w:rsidR="00573D12" w:rsidRPr="00573D12">
        <w:rPr>
          <w:rFonts w:cs="David"/>
          <w:b/>
          <w:bCs/>
          <w:rtl/>
        </w:rPr>
        <w:t xml:space="preserve"> מס'</w:t>
      </w:r>
      <w:r w:rsidR="003D55EA">
        <w:rPr>
          <w:rFonts w:cs="David" w:hint="cs"/>
          <w:b/>
          <w:bCs/>
          <w:rtl/>
        </w:rPr>
        <w:t xml:space="preserve"> 60/2011</w:t>
      </w:r>
      <w:r w:rsidR="00573D12" w:rsidRPr="00573D12">
        <w:rPr>
          <w:rFonts w:cs="David"/>
          <w:b/>
          <w:bCs/>
          <w:rtl/>
        </w:rPr>
        <w:t xml:space="preserve"> </w:t>
      </w:r>
      <w:r w:rsidR="00573D12" w:rsidRPr="00573D12">
        <w:rPr>
          <w:rFonts w:cs="David" w:hint="eastAsia"/>
          <w:b/>
          <w:bCs/>
          <w:rtl/>
        </w:rPr>
        <w:t>למתן</w:t>
      </w:r>
      <w:r w:rsidR="00573D12" w:rsidRPr="00573D12">
        <w:rPr>
          <w:rFonts w:cs="David"/>
          <w:b/>
          <w:bCs/>
          <w:rtl/>
        </w:rPr>
        <w:t xml:space="preserve"> </w:t>
      </w:r>
      <w:r w:rsidR="00573D12" w:rsidRPr="00573D12">
        <w:rPr>
          <w:rFonts w:cs="David" w:hint="eastAsia"/>
          <w:b/>
          <w:bCs/>
          <w:rtl/>
        </w:rPr>
        <w:t>שירותי</w:t>
      </w:r>
      <w:r w:rsidR="00573D12" w:rsidRPr="00573D12">
        <w:rPr>
          <w:rFonts w:cs="David"/>
          <w:b/>
          <w:bCs/>
          <w:rtl/>
        </w:rPr>
        <w:t xml:space="preserve"> ביצוע </w:t>
      </w:r>
      <w:r w:rsidR="00573D12" w:rsidRPr="00573D12">
        <w:rPr>
          <w:rFonts w:cs="David" w:hint="eastAsia"/>
          <w:b/>
          <w:bCs/>
          <w:rtl/>
        </w:rPr>
        <w:t>סקרי</w:t>
      </w:r>
      <w:r w:rsidR="00573D12" w:rsidRPr="00573D12">
        <w:rPr>
          <w:rFonts w:cs="David"/>
          <w:b/>
          <w:bCs/>
          <w:rtl/>
        </w:rPr>
        <w:t xml:space="preserve"> </w:t>
      </w:r>
      <w:r w:rsidR="00573D12" w:rsidRPr="00573D12">
        <w:rPr>
          <w:rFonts w:cs="David" w:hint="eastAsia"/>
          <w:b/>
          <w:bCs/>
          <w:rtl/>
        </w:rPr>
        <w:t>בריאות</w:t>
      </w:r>
      <w:r w:rsidR="00573D12" w:rsidRPr="00573D12">
        <w:rPr>
          <w:rFonts w:cs="David"/>
          <w:b/>
          <w:bCs/>
          <w:rtl/>
        </w:rPr>
        <w:t xml:space="preserve">, </w:t>
      </w:r>
      <w:r w:rsidR="00573D12" w:rsidRPr="00573D12">
        <w:rPr>
          <w:rFonts w:cs="David" w:hint="eastAsia"/>
          <w:b/>
          <w:bCs/>
          <w:rtl/>
        </w:rPr>
        <w:t>מחקרים</w:t>
      </w:r>
      <w:r w:rsidR="00573D12" w:rsidRPr="00573D12">
        <w:rPr>
          <w:rFonts w:cs="David"/>
          <w:b/>
          <w:bCs/>
          <w:rtl/>
        </w:rPr>
        <w:t xml:space="preserve"> </w:t>
      </w:r>
      <w:r w:rsidR="00573D12" w:rsidRPr="00573D12">
        <w:rPr>
          <w:rFonts w:cs="David" w:hint="eastAsia"/>
          <w:b/>
          <w:bCs/>
          <w:rtl/>
        </w:rPr>
        <w:t>ושירותים</w:t>
      </w:r>
      <w:r w:rsidR="00573D12" w:rsidRPr="00573D12">
        <w:rPr>
          <w:rFonts w:cs="David"/>
          <w:b/>
          <w:bCs/>
          <w:rtl/>
        </w:rPr>
        <w:t xml:space="preserve"> </w:t>
      </w:r>
      <w:r w:rsidR="00573D12" w:rsidRPr="00573D12">
        <w:rPr>
          <w:rFonts w:cs="David" w:hint="eastAsia"/>
          <w:b/>
          <w:bCs/>
          <w:rtl/>
        </w:rPr>
        <w:t>נלווים</w:t>
      </w:r>
      <w:r w:rsidR="00573D12" w:rsidRPr="00573D12">
        <w:rPr>
          <w:rFonts w:cs="David"/>
          <w:b/>
          <w:bCs/>
          <w:rtl/>
        </w:rPr>
        <w:t xml:space="preserve"> </w:t>
      </w:r>
      <w:r w:rsidR="00573D12" w:rsidRPr="00573D12">
        <w:rPr>
          <w:rFonts w:cs="David" w:hint="eastAsia"/>
          <w:b/>
          <w:bCs/>
          <w:rtl/>
        </w:rPr>
        <w:t>למחקרים</w:t>
      </w:r>
      <w:r w:rsidR="006110CF" w:rsidRPr="002C7ABE">
        <w:rPr>
          <w:rFonts w:cs="David" w:hint="cs"/>
          <w:rtl/>
        </w:rPr>
        <w:t xml:space="preserve">" </w:t>
      </w:r>
      <w:r w:rsidR="006110CF" w:rsidRPr="002C7ABE">
        <w:rPr>
          <w:rFonts w:cs="David"/>
          <w:rtl/>
        </w:rPr>
        <w:t>בלבד</w:t>
      </w:r>
      <w:r w:rsidR="006110CF" w:rsidRPr="002C7ABE">
        <w:rPr>
          <w:rFonts w:cs="David" w:hint="cs"/>
          <w:rtl/>
        </w:rPr>
        <w:t>,</w:t>
      </w:r>
      <w:r w:rsidR="006110CF" w:rsidRPr="002C7ABE">
        <w:rPr>
          <w:rFonts w:cs="David"/>
          <w:rtl/>
        </w:rPr>
        <w:t xml:space="preserve"> ללא שם המציע או כל פרט מזהה אחר</w:t>
      </w:r>
      <w:r w:rsidRPr="002C7ABE" w:rsidDel="00411D6E">
        <w:rPr>
          <w:rFonts w:cs="David" w:hint="cs"/>
          <w:rtl/>
        </w:rPr>
        <w:t>,</w:t>
      </w:r>
      <w:r w:rsidRPr="002C7ABE" w:rsidDel="00411D6E">
        <w:rPr>
          <w:rFonts w:cs="David"/>
          <w:rtl/>
        </w:rPr>
        <w:t xml:space="preserve"> ללא שם המציע או כל פרט מזהה אחר</w:t>
      </w:r>
      <w:r w:rsidRPr="002C7ABE">
        <w:rPr>
          <w:rFonts w:cs="David" w:hint="cs"/>
          <w:rtl/>
        </w:rPr>
        <w:t>.</w:t>
      </w:r>
    </w:p>
    <w:p w:rsidR="006243EE" w:rsidRDefault="000D37F5" w:rsidP="00531A5F">
      <w:pPr>
        <w:spacing w:line="360" w:lineRule="auto"/>
        <w:ind w:left="720"/>
        <w:jc w:val="center"/>
        <w:rPr>
          <w:rFonts w:cs="David"/>
          <w:b/>
          <w:bCs/>
          <w:rtl/>
        </w:rPr>
      </w:pPr>
      <w:r w:rsidRPr="00AF6419">
        <w:rPr>
          <w:rFonts w:cs="David"/>
          <w:b/>
          <w:bCs/>
          <w:rtl/>
        </w:rPr>
        <w:t>המועד האחרון למסירת ההצעות הוא יום</w:t>
      </w:r>
      <w:r w:rsidR="003D55EA">
        <w:rPr>
          <w:rFonts w:cs="David" w:hint="cs"/>
          <w:b/>
          <w:bCs/>
          <w:rtl/>
        </w:rPr>
        <w:t xml:space="preserve"> </w:t>
      </w:r>
      <w:r w:rsidR="00531A5F">
        <w:rPr>
          <w:rFonts w:cs="David" w:hint="cs"/>
          <w:b/>
          <w:bCs/>
          <w:rtl/>
        </w:rPr>
        <w:t>15</w:t>
      </w:r>
      <w:r w:rsidR="00772A47">
        <w:rPr>
          <w:rFonts w:cs="David" w:hint="cs"/>
          <w:b/>
          <w:bCs/>
          <w:rtl/>
        </w:rPr>
        <w:t>/12/2011</w:t>
      </w:r>
      <w:r w:rsidRPr="00AF6419">
        <w:rPr>
          <w:rFonts w:cs="David"/>
          <w:b/>
          <w:bCs/>
          <w:rtl/>
        </w:rPr>
        <w:t xml:space="preserve"> בשעה 12:00</w:t>
      </w:r>
    </w:p>
    <w:p w:rsidR="006243EE" w:rsidRDefault="000D37F5">
      <w:pPr>
        <w:spacing w:line="360" w:lineRule="auto"/>
        <w:ind w:left="720"/>
        <w:jc w:val="center"/>
        <w:rPr>
          <w:rFonts w:cs="David"/>
          <w:b/>
          <w:bCs/>
          <w:rtl/>
        </w:rPr>
      </w:pPr>
      <w:r w:rsidRPr="00AF6419">
        <w:rPr>
          <w:rFonts w:cs="David"/>
          <w:b/>
          <w:bCs/>
          <w:rtl/>
        </w:rPr>
        <w:t>מעטפה שלא תימצא בתיבת המכרזים במועד ובשעה הנקובים לעיל לא תידון.</w:t>
      </w:r>
    </w:p>
    <w:p w:rsidR="006243EE" w:rsidRDefault="006243EE">
      <w:pPr>
        <w:spacing w:line="360" w:lineRule="auto"/>
        <w:jc w:val="both"/>
        <w:rPr>
          <w:rFonts w:cs="David"/>
          <w:b/>
          <w:bCs/>
          <w:rtl/>
        </w:rPr>
      </w:pPr>
    </w:p>
    <w:p w:rsidR="006243EE" w:rsidRDefault="000D37F5">
      <w:pPr>
        <w:numPr>
          <w:ilvl w:val="0"/>
          <w:numId w:val="24"/>
        </w:numPr>
        <w:spacing w:line="360" w:lineRule="auto"/>
        <w:jc w:val="both"/>
        <w:rPr>
          <w:rFonts w:cs="David"/>
          <w:b/>
          <w:bCs/>
        </w:rPr>
      </w:pPr>
      <w:r w:rsidRPr="00277E4B">
        <w:rPr>
          <w:rFonts w:cs="David"/>
          <w:b/>
          <w:bCs/>
          <w:rtl/>
        </w:rPr>
        <w:t xml:space="preserve">אופן הגשת ההצעה </w:t>
      </w:r>
    </w:p>
    <w:p w:rsidR="006243EE" w:rsidRDefault="000D37F5">
      <w:pPr>
        <w:numPr>
          <w:ilvl w:val="1"/>
          <w:numId w:val="24"/>
        </w:numPr>
        <w:tabs>
          <w:tab w:val="clear" w:pos="792"/>
          <w:tab w:val="num" w:pos="999"/>
        </w:tabs>
        <w:spacing w:line="360" w:lineRule="auto"/>
        <w:ind w:left="999" w:hanging="630"/>
        <w:jc w:val="both"/>
        <w:rPr>
          <w:rFonts w:cs="David"/>
        </w:rPr>
      </w:pPr>
      <w:r w:rsidRPr="00AF6419">
        <w:rPr>
          <w:rFonts w:cs="David" w:hint="cs"/>
          <w:rtl/>
        </w:rPr>
        <w:t xml:space="preserve">ההצעה, כולל כל הנספחים והאישורים הנלווים אליה, תוגש במבנה המצורף בנספח א'. </w:t>
      </w:r>
    </w:p>
    <w:p w:rsidR="006243EE" w:rsidRDefault="000D37F5">
      <w:pPr>
        <w:numPr>
          <w:ilvl w:val="1"/>
          <w:numId w:val="24"/>
        </w:numPr>
        <w:tabs>
          <w:tab w:val="clear" w:pos="792"/>
          <w:tab w:val="num" w:pos="999"/>
        </w:tabs>
        <w:spacing w:line="360" w:lineRule="auto"/>
        <w:ind w:left="999" w:hanging="630"/>
        <w:jc w:val="both"/>
        <w:rPr>
          <w:rFonts w:cs="David"/>
        </w:rPr>
      </w:pPr>
      <w:r w:rsidRPr="00AF6419">
        <w:rPr>
          <w:rFonts w:cs="David" w:hint="cs"/>
          <w:rtl/>
        </w:rPr>
        <w:t>בחוברת ההצעה מצורפים טפסים שונים ודרישות למסמכים של המציע ממ</w:t>
      </w:r>
      <w:r w:rsidR="00F45C34">
        <w:rPr>
          <w:rFonts w:cs="David" w:hint="cs"/>
          <w:rtl/>
        </w:rPr>
        <w:t>ו</w:t>
      </w:r>
      <w:r w:rsidRPr="00AF6419">
        <w:rPr>
          <w:rFonts w:cs="David" w:hint="cs"/>
          <w:rtl/>
        </w:rPr>
        <w:t>ינים בנספחים. יש למלא את חוברת ההצעה בשלמותה, לצרף את כל המסמכים הנדרשים, בסדר המפורט בחוברת ההצעה ונספחיה, כמו כן יש למספר את דפי ההצעה והנספחים.</w:t>
      </w:r>
    </w:p>
    <w:p w:rsidR="006243EE" w:rsidRDefault="000D37F5">
      <w:pPr>
        <w:numPr>
          <w:ilvl w:val="1"/>
          <w:numId w:val="24"/>
        </w:numPr>
        <w:tabs>
          <w:tab w:val="clear" w:pos="792"/>
          <w:tab w:val="num" w:pos="999"/>
        </w:tabs>
        <w:spacing w:line="360" w:lineRule="auto"/>
        <w:ind w:left="999" w:hanging="630"/>
        <w:jc w:val="both"/>
        <w:rPr>
          <w:rFonts w:cs="David"/>
        </w:rPr>
      </w:pPr>
      <w:r w:rsidRPr="00AF6419">
        <w:rPr>
          <w:rFonts w:cs="David" w:hint="cs"/>
          <w:rtl/>
        </w:rPr>
        <w:t xml:space="preserve">הצעה חלקית או במתכונת שונה מהמתכונת המפורטת במכרז עלולה </w:t>
      </w:r>
      <w:r w:rsidR="000A0EE3">
        <w:rPr>
          <w:rFonts w:cs="David" w:hint="cs"/>
          <w:rtl/>
        </w:rPr>
        <w:t>ש</w:t>
      </w:r>
      <w:r w:rsidRPr="00AF6419">
        <w:rPr>
          <w:rFonts w:cs="David" w:hint="cs"/>
          <w:rtl/>
        </w:rPr>
        <w:t>לא להיבדק ואף להיפסל על הסף.</w:t>
      </w:r>
      <w:r w:rsidR="000A0EE3">
        <w:rPr>
          <w:rFonts w:cs="David" w:hint="cs"/>
          <w:rtl/>
        </w:rPr>
        <w:t xml:space="preserve"> </w:t>
      </w:r>
    </w:p>
    <w:p w:rsidR="006243EE" w:rsidRDefault="000D37F5">
      <w:pPr>
        <w:numPr>
          <w:ilvl w:val="1"/>
          <w:numId w:val="24"/>
        </w:numPr>
        <w:tabs>
          <w:tab w:val="clear" w:pos="792"/>
          <w:tab w:val="num" w:pos="999"/>
        </w:tabs>
        <w:spacing w:line="360" w:lineRule="auto"/>
        <w:ind w:left="999" w:hanging="630"/>
        <w:jc w:val="both"/>
        <w:rPr>
          <w:rFonts w:cs="David"/>
        </w:rPr>
      </w:pPr>
      <w:r w:rsidRPr="00AF6419">
        <w:rPr>
          <w:rFonts w:cs="David" w:hint="cs"/>
          <w:rtl/>
        </w:rPr>
        <w:t xml:space="preserve">ההצעות תוגשנה בשפה העברית. כמו כן נספחים, אישורים, תעודות וכל פרט אחר הנדרש במכרז יוצגו בשפה העברית. </w:t>
      </w:r>
    </w:p>
    <w:p w:rsidR="00030CB6" w:rsidRDefault="00030CB6" w:rsidP="00285E74">
      <w:pPr>
        <w:spacing w:line="360" w:lineRule="auto"/>
        <w:jc w:val="both"/>
        <w:rPr>
          <w:rFonts w:cs="David"/>
          <w:b/>
          <w:bCs/>
          <w:rtl/>
        </w:rPr>
      </w:pPr>
    </w:p>
    <w:p w:rsidR="006243EE" w:rsidRDefault="00D32C45">
      <w:pPr>
        <w:numPr>
          <w:ilvl w:val="0"/>
          <w:numId w:val="24"/>
        </w:numPr>
        <w:spacing w:line="360" w:lineRule="auto"/>
        <w:jc w:val="both"/>
        <w:rPr>
          <w:rFonts w:cs="David"/>
          <w:b/>
          <w:bCs/>
        </w:rPr>
      </w:pPr>
      <w:r w:rsidRPr="00D207A3">
        <w:rPr>
          <w:rFonts w:cs="David" w:hint="cs"/>
          <w:b/>
          <w:bCs/>
          <w:rtl/>
        </w:rPr>
        <w:t>שינויים והסתייגויות</w:t>
      </w:r>
    </w:p>
    <w:p w:rsidR="006243EE" w:rsidRDefault="001C1F4B">
      <w:pPr>
        <w:numPr>
          <w:ilvl w:val="1"/>
          <w:numId w:val="24"/>
        </w:numPr>
        <w:tabs>
          <w:tab w:val="clear" w:pos="792"/>
          <w:tab w:val="num" w:pos="999"/>
        </w:tabs>
        <w:spacing w:line="360" w:lineRule="auto"/>
        <w:ind w:left="999" w:hanging="630"/>
        <w:jc w:val="both"/>
        <w:rPr>
          <w:rFonts w:cs="David"/>
        </w:rPr>
      </w:pPr>
      <w:r w:rsidRPr="00D207A3">
        <w:rPr>
          <w:rFonts w:cs="David" w:hint="cs"/>
          <w:rtl/>
        </w:rPr>
        <w:lastRenderedPageBreak/>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6243EE" w:rsidRDefault="001C1F4B">
      <w:pPr>
        <w:numPr>
          <w:ilvl w:val="2"/>
          <w:numId w:val="24"/>
        </w:numPr>
        <w:tabs>
          <w:tab w:val="clear" w:pos="1440"/>
          <w:tab w:val="num" w:pos="1899"/>
        </w:tabs>
        <w:spacing w:line="360" w:lineRule="auto"/>
        <w:ind w:left="1899" w:hanging="900"/>
        <w:jc w:val="both"/>
        <w:rPr>
          <w:rFonts w:cs="David"/>
        </w:rPr>
      </w:pPr>
      <w:r w:rsidRPr="00D207A3">
        <w:rPr>
          <w:rFonts w:cs="David" w:hint="cs"/>
          <w:rtl/>
        </w:rPr>
        <w:t>לפסול או לדחות את הצעתו של המציע;</w:t>
      </w:r>
    </w:p>
    <w:p w:rsidR="006243EE" w:rsidRDefault="001C1F4B">
      <w:pPr>
        <w:numPr>
          <w:ilvl w:val="2"/>
          <w:numId w:val="24"/>
        </w:numPr>
        <w:tabs>
          <w:tab w:val="clear" w:pos="1440"/>
          <w:tab w:val="num" w:pos="1899"/>
        </w:tabs>
        <w:spacing w:line="360" w:lineRule="auto"/>
        <w:ind w:left="1899" w:hanging="900"/>
        <w:jc w:val="both"/>
        <w:rPr>
          <w:rFonts w:cs="David"/>
        </w:rPr>
      </w:pPr>
      <w:r w:rsidRPr="00D207A3">
        <w:rPr>
          <w:rFonts w:cs="David" w:hint="cs"/>
          <w:rtl/>
        </w:rPr>
        <w:t>לראות את הצעת המציע כאילו לא נעשו בה השינויים כלל.</w:t>
      </w:r>
    </w:p>
    <w:p w:rsidR="00127220" w:rsidRPr="00D207A3" w:rsidRDefault="00127220" w:rsidP="00285E74">
      <w:pPr>
        <w:spacing w:line="360" w:lineRule="auto"/>
        <w:jc w:val="both"/>
        <w:rPr>
          <w:rFonts w:cs="David"/>
          <w:b/>
          <w:bCs/>
        </w:rPr>
      </w:pPr>
    </w:p>
    <w:p w:rsidR="006243EE" w:rsidRDefault="00573D12">
      <w:pPr>
        <w:numPr>
          <w:ilvl w:val="0"/>
          <w:numId w:val="24"/>
        </w:numPr>
        <w:spacing w:line="360" w:lineRule="auto"/>
        <w:jc w:val="both"/>
        <w:rPr>
          <w:rFonts w:cs="David"/>
          <w:b/>
          <w:bCs/>
        </w:rPr>
      </w:pPr>
      <w:r w:rsidRPr="00573D12">
        <w:rPr>
          <w:rFonts w:cs="David" w:hint="eastAsia"/>
          <w:b/>
          <w:bCs/>
          <w:rtl/>
        </w:rPr>
        <w:t>קריטריונים</w:t>
      </w:r>
      <w:r w:rsidRPr="00573D12">
        <w:rPr>
          <w:rFonts w:cs="David"/>
          <w:b/>
          <w:bCs/>
          <w:rtl/>
        </w:rPr>
        <w:t xml:space="preserve"> </w:t>
      </w:r>
      <w:r w:rsidRPr="00573D12">
        <w:rPr>
          <w:rFonts w:cs="David" w:hint="eastAsia"/>
          <w:b/>
          <w:bCs/>
          <w:rtl/>
        </w:rPr>
        <w:t>לבדיקת</w:t>
      </w:r>
      <w:r w:rsidRPr="00573D12">
        <w:rPr>
          <w:rFonts w:cs="David"/>
          <w:b/>
          <w:bCs/>
          <w:rtl/>
        </w:rPr>
        <w:t xml:space="preserve"> </w:t>
      </w:r>
      <w:r w:rsidRPr="00573D12">
        <w:rPr>
          <w:rFonts w:cs="David" w:hint="eastAsia"/>
          <w:b/>
          <w:bCs/>
          <w:rtl/>
        </w:rPr>
        <w:t>ההצעה</w:t>
      </w:r>
      <w:r w:rsidRPr="00573D12">
        <w:rPr>
          <w:rFonts w:cs="David"/>
          <w:b/>
          <w:bCs/>
          <w:rtl/>
        </w:rPr>
        <w:t xml:space="preserve"> </w:t>
      </w:r>
    </w:p>
    <w:p w:rsidR="006243EE" w:rsidRDefault="00F859C4">
      <w:pPr>
        <w:numPr>
          <w:ilvl w:val="1"/>
          <w:numId w:val="24"/>
        </w:numPr>
        <w:tabs>
          <w:tab w:val="clear" w:pos="792"/>
          <w:tab w:val="num" w:pos="999"/>
        </w:tabs>
        <w:spacing w:line="360" w:lineRule="auto"/>
        <w:ind w:left="999" w:hanging="630"/>
        <w:jc w:val="both"/>
        <w:rPr>
          <w:rFonts w:cs="David"/>
        </w:rPr>
      </w:pPr>
      <w:r w:rsidRPr="006A180F">
        <w:rPr>
          <w:rFonts w:cs="David"/>
          <w:rtl/>
        </w:rPr>
        <w:t xml:space="preserve">המזמין יבחר את </w:t>
      </w:r>
      <w:r w:rsidRPr="006A180F">
        <w:rPr>
          <w:rFonts w:cs="David" w:hint="cs"/>
          <w:rtl/>
        </w:rPr>
        <w:t>הזוכה</w:t>
      </w:r>
      <w:r w:rsidRPr="006A180F">
        <w:rPr>
          <w:rFonts w:cs="David"/>
          <w:rtl/>
        </w:rPr>
        <w:t xml:space="preserve"> </w:t>
      </w:r>
      <w:r>
        <w:rPr>
          <w:rFonts w:cs="David"/>
          <w:rtl/>
        </w:rPr>
        <w:t xml:space="preserve">אשר </w:t>
      </w:r>
      <w:r>
        <w:rPr>
          <w:rFonts w:cs="David" w:hint="cs"/>
          <w:rtl/>
        </w:rPr>
        <w:t>י</w:t>
      </w:r>
      <w:r w:rsidRPr="00FF7E11">
        <w:rPr>
          <w:rFonts w:cs="David"/>
          <w:rtl/>
        </w:rPr>
        <w:t>עמ</w:t>
      </w:r>
      <w:r>
        <w:rPr>
          <w:rFonts w:cs="David" w:hint="cs"/>
          <w:rtl/>
        </w:rPr>
        <w:t>ו</w:t>
      </w:r>
      <w:r w:rsidRPr="00FF7E11">
        <w:rPr>
          <w:rFonts w:cs="David"/>
          <w:rtl/>
        </w:rPr>
        <w:t>ד בתנאי הסף ויצר</w:t>
      </w:r>
      <w:r w:rsidRPr="00FF7E11">
        <w:rPr>
          <w:rFonts w:cs="David" w:hint="cs"/>
          <w:rtl/>
        </w:rPr>
        <w:t>ף</w:t>
      </w:r>
      <w:r w:rsidRPr="00FF7E11">
        <w:rPr>
          <w:rFonts w:cs="David"/>
          <w:rtl/>
        </w:rPr>
        <w:t xml:space="preserve"> את כל המסמכים הנדרשים ואשר יקנו ל</w:t>
      </w:r>
      <w:r w:rsidRPr="00FF7E11">
        <w:rPr>
          <w:rFonts w:cs="David" w:hint="cs"/>
          <w:rtl/>
        </w:rPr>
        <w:t>ו</w:t>
      </w:r>
      <w:r w:rsidRPr="00FF7E11">
        <w:rPr>
          <w:rFonts w:cs="David"/>
          <w:rtl/>
        </w:rPr>
        <w:t xml:space="preserve"> את מירב היתרונות לפי אמות המידה </w:t>
      </w:r>
      <w:r w:rsidR="009D5730">
        <w:rPr>
          <w:rFonts w:cs="David" w:hint="cs"/>
          <w:rtl/>
        </w:rPr>
        <w:t>המופיעות להלן.</w:t>
      </w:r>
    </w:p>
    <w:p w:rsidR="006243EE" w:rsidRDefault="00573D12">
      <w:pPr>
        <w:numPr>
          <w:ilvl w:val="1"/>
          <w:numId w:val="24"/>
        </w:numPr>
        <w:tabs>
          <w:tab w:val="clear" w:pos="792"/>
          <w:tab w:val="num" w:pos="999"/>
        </w:tabs>
        <w:spacing w:line="360" w:lineRule="auto"/>
        <w:ind w:left="999" w:hanging="630"/>
        <w:jc w:val="both"/>
        <w:rPr>
          <w:rFonts w:cs="David"/>
          <w:b/>
          <w:bCs/>
          <w:rtl/>
        </w:rPr>
      </w:pPr>
      <w:r w:rsidRPr="00573D12">
        <w:rPr>
          <w:rFonts w:cs="David"/>
          <w:b/>
          <w:bCs/>
          <w:rtl/>
        </w:rPr>
        <w:t xml:space="preserve">שלב  </w:t>
      </w:r>
      <w:r w:rsidRPr="00573D12">
        <w:rPr>
          <w:rFonts w:cs="David"/>
          <w:b/>
          <w:bCs/>
        </w:rPr>
        <w:t>I</w:t>
      </w:r>
      <w:r w:rsidRPr="00573D12">
        <w:rPr>
          <w:rFonts w:cs="David"/>
          <w:b/>
          <w:bCs/>
          <w:rtl/>
        </w:rPr>
        <w:t xml:space="preserve">- </w:t>
      </w:r>
      <w:r w:rsidRPr="00573D12">
        <w:rPr>
          <w:rFonts w:cs="David" w:hint="eastAsia"/>
          <w:b/>
          <w:bCs/>
          <w:rtl/>
        </w:rPr>
        <w:t>בדיקת</w:t>
      </w:r>
      <w:r w:rsidRPr="00573D12">
        <w:rPr>
          <w:rFonts w:cs="David"/>
          <w:b/>
          <w:bCs/>
          <w:rtl/>
        </w:rPr>
        <w:t xml:space="preserve"> </w:t>
      </w:r>
      <w:r w:rsidRPr="00573D12">
        <w:rPr>
          <w:rFonts w:cs="David" w:hint="eastAsia"/>
          <w:b/>
          <w:bCs/>
          <w:rtl/>
        </w:rPr>
        <w:t>עמידה</w:t>
      </w:r>
      <w:r w:rsidRPr="00573D12">
        <w:rPr>
          <w:rFonts w:cs="David"/>
          <w:b/>
          <w:bCs/>
          <w:rtl/>
        </w:rPr>
        <w:t xml:space="preserve"> </w:t>
      </w:r>
      <w:r w:rsidRPr="00573D12">
        <w:rPr>
          <w:rFonts w:cs="David" w:hint="eastAsia"/>
          <w:b/>
          <w:bCs/>
          <w:rtl/>
        </w:rPr>
        <w:t>ההצעות</w:t>
      </w:r>
      <w:r w:rsidRPr="00573D12">
        <w:rPr>
          <w:rFonts w:cs="David"/>
          <w:b/>
          <w:bCs/>
          <w:rtl/>
        </w:rPr>
        <w:t xml:space="preserve"> </w:t>
      </w:r>
      <w:r w:rsidRPr="00573D12">
        <w:rPr>
          <w:rFonts w:cs="David" w:hint="eastAsia"/>
          <w:b/>
          <w:bCs/>
          <w:rtl/>
        </w:rPr>
        <w:t>בתנאי</w:t>
      </w:r>
      <w:r w:rsidRPr="00573D12">
        <w:rPr>
          <w:rFonts w:cs="David"/>
          <w:b/>
          <w:bCs/>
          <w:rtl/>
        </w:rPr>
        <w:t xml:space="preserve"> </w:t>
      </w:r>
      <w:r w:rsidRPr="00573D12">
        <w:rPr>
          <w:rFonts w:cs="David" w:hint="eastAsia"/>
          <w:b/>
          <w:bCs/>
          <w:rtl/>
        </w:rPr>
        <w:t>הסף</w:t>
      </w:r>
    </w:p>
    <w:p w:rsidR="006243EE" w:rsidRDefault="00D32C45">
      <w:pPr>
        <w:spacing w:line="360" w:lineRule="auto"/>
        <w:ind w:left="999"/>
        <w:jc w:val="both"/>
        <w:rPr>
          <w:rFonts w:cs="David"/>
          <w:rtl/>
        </w:rPr>
      </w:pPr>
      <w:r w:rsidRPr="00D207A3">
        <w:rPr>
          <w:rFonts w:cs="David"/>
          <w:rtl/>
        </w:rPr>
        <w:t>בשלב הראשון ייפתחו כל ההצעות אשר התקבלו עד למועד האחרון ל</w:t>
      </w:r>
      <w:r w:rsidRPr="00D207A3">
        <w:rPr>
          <w:rFonts w:cs="David" w:hint="cs"/>
          <w:rtl/>
        </w:rPr>
        <w:t xml:space="preserve">הגשת </w:t>
      </w:r>
      <w:r w:rsidRPr="00D207A3">
        <w:rPr>
          <w:rFonts w:cs="David"/>
          <w:rtl/>
        </w:rPr>
        <w:t>ההצעות, ותיבדק עמידת המציעים בכל תנאי הסף הנדרשים להגשת ההצעות. הצעה שלא תעמוד באחד התנאים המוקדמים תיפסל על הסף. כל הצעה שתעמוד בתנאים המוקדמים, תעבור לשלב השני.</w:t>
      </w:r>
      <w:r w:rsidRPr="00D207A3">
        <w:rPr>
          <w:rFonts w:cs="David" w:hint="cs"/>
          <w:rtl/>
        </w:rPr>
        <w:t xml:space="preserve"> </w:t>
      </w:r>
    </w:p>
    <w:p w:rsidR="006243EE" w:rsidRDefault="0091176F">
      <w:pPr>
        <w:numPr>
          <w:ilvl w:val="1"/>
          <w:numId w:val="24"/>
        </w:numPr>
        <w:tabs>
          <w:tab w:val="clear" w:pos="792"/>
          <w:tab w:val="num" w:pos="999"/>
        </w:tabs>
        <w:spacing w:line="360" w:lineRule="auto"/>
        <w:ind w:left="999" w:hanging="630"/>
        <w:jc w:val="both"/>
        <w:rPr>
          <w:rFonts w:cs="David"/>
          <w:b/>
          <w:bCs/>
        </w:rPr>
      </w:pPr>
      <w:bookmarkStart w:id="73" w:name="_Ref154392627"/>
      <w:bookmarkStart w:id="74" w:name="_Ref159203602"/>
      <w:r w:rsidRPr="00D207A3">
        <w:rPr>
          <w:rFonts w:cs="David"/>
          <w:b/>
          <w:bCs/>
          <w:rtl/>
        </w:rPr>
        <w:t xml:space="preserve">שלב </w:t>
      </w:r>
      <w:r w:rsidRPr="00D207A3">
        <w:rPr>
          <w:rFonts w:cs="David"/>
          <w:b/>
          <w:bCs/>
        </w:rPr>
        <w:t>II</w:t>
      </w:r>
      <w:r w:rsidRPr="00D207A3">
        <w:rPr>
          <w:rFonts w:cs="David"/>
          <w:b/>
          <w:bCs/>
          <w:rtl/>
        </w:rPr>
        <w:t xml:space="preserve"> - </w:t>
      </w:r>
      <w:r w:rsidR="004F6CA6" w:rsidRPr="009F6341">
        <w:rPr>
          <w:rFonts w:cs="David" w:hint="cs"/>
          <w:b/>
          <w:bCs/>
          <w:rtl/>
        </w:rPr>
        <w:t xml:space="preserve">בדיקת האיכות </w:t>
      </w:r>
      <w:r w:rsidR="004F6CA6" w:rsidRPr="009F6341">
        <w:rPr>
          <w:rFonts w:cs="David"/>
          <w:b/>
          <w:bCs/>
          <w:rtl/>
        </w:rPr>
        <w:t xml:space="preserve"> </w:t>
      </w:r>
      <w:r w:rsidRPr="009F6341">
        <w:rPr>
          <w:rFonts w:cs="David"/>
          <w:b/>
          <w:bCs/>
          <w:rtl/>
        </w:rPr>
        <w:t>(</w:t>
      </w:r>
      <w:r w:rsidR="00573D12" w:rsidRPr="00573D12">
        <w:rPr>
          <w:rFonts w:cs="David"/>
          <w:b/>
          <w:bCs/>
          <w:rtl/>
        </w:rPr>
        <w:t>100</w:t>
      </w:r>
      <w:r w:rsidRPr="009F6341">
        <w:rPr>
          <w:rFonts w:cs="David"/>
          <w:b/>
          <w:bCs/>
          <w:rtl/>
        </w:rPr>
        <w:t>% מהציון הכללי)</w:t>
      </w:r>
    </w:p>
    <w:p w:rsidR="006243EE" w:rsidRDefault="00573D12" w:rsidP="00E83D71">
      <w:pPr>
        <w:numPr>
          <w:ilvl w:val="2"/>
          <w:numId w:val="24"/>
        </w:numPr>
        <w:tabs>
          <w:tab w:val="clear" w:pos="1440"/>
          <w:tab w:val="num" w:pos="1899"/>
        </w:tabs>
        <w:spacing w:line="360" w:lineRule="auto"/>
        <w:ind w:left="1899" w:hanging="900"/>
        <w:jc w:val="both"/>
        <w:rPr>
          <w:rFonts w:cs="David"/>
        </w:rPr>
      </w:pPr>
      <w:r w:rsidRPr="00573D12">
        <w:rPr>
          <w:rFonts w:cs="David" w:hint="eastAsia"/>
          <w:rtl/>
        </w:rPr>
        <w:t>איכות</w:t>
      </w:r>
      <w:r w:rsidRPr="00573D12">
        <w:rPr>
          <w:rFonts w:cs="David"/>
          <w:rtl/>
        </w:rPr>
        <w:t xml:space="preserve"> ההצעות תיבדק על פי הקריטריונים המפורטים להלן. </w:t>
      </w:r>
      <w:r w:rsidR="009747BA">
        <w:rPr>
          <w:rFonts w:cs="David" w:hint="cs"/>
          <w:rtl/>
        </w:rPr>
        <w:t>ה</w:t>
      </w:r>
      <w:r w:rsidRPr="00573D12">
        <w:rPr>
          <w:rFonts w:cs="David" w:hint="eastAsia"/>
          <w:rtl/>
        </w:rPr>
        <w:t>ציון</w:t>
      </w:r>
      <w:r w:rsidR="009747BA">
        <w:rPr>
          <w:rFonts w:cs="David" w:hint="cs"/>
          <w:rtl/>
        </w:rPr>
        <w:t xml:space="preserve"> המינימאלי של שלב בדיקת האיכות הינו </w:t>
      </w:r>
      <w:r w:rsidR="00E83D71">
        <w:rPr>
          <w:rFonts w:cs="David" w:hint="cs"/>
          <w:rtl/>
        </w:rPr>
        <w:t xml:space="preserve">70 </w:t>
      </w:r>
      <w:r w:rsidRPr="00573D12">
        <w:rPr>
          <w:rFonts w:cs="David"/>
          <w:rtl/>
        </w:rPr>
        <w:t xml:space="preserve">(להלן:"סף </w:t>
      </w:r>
      <w:r w:rsidRPr="00573D12">
        <w:rPr>
          <w:rFonts w:cs="David" w:hint="eastAsia"/>
          <w:rtl/>
        </w:rPr>
        <w:t>איכות</w:t>
      </w:r>
      <w:r w:rsidRPr="00573D12">
        <w:rPr>
          <w:rFonts w:cs="David"/>
          <w:rtl/>
        </w:rPr>
        <w:t>")</w:t>
      </w:r>
      <w:r w:rsidR="009747BA">
        <w:rPr>
          <w:rFonts w:cs="David" w:hint="cs"/>
          <w:rtl/>
        </w:rPr>
        <w:t>, הצעה שציונה יהא מתחת לסף זה תיפסל</w:t>
      </w:r>
      <w:r w:rsidRPr="00573D12">
        <w:rPr>
          <w:rFonts w:cs="David"/>
          <w:rtl/>
        </w:rPr>
        <w:t xml:space="preserve">. למרות האמור לעיל, במקרה </w:t>
      </w:r>
      <w:r w:rsidRPr="00573D12">
        <w:rPr>
          <w:rFonts w:cs="David" w:hint="eastAsia"/>
          <w:rtl/>
        </w:rPr>
        <w:t>ש</w:t>
      </w:r>
      <w:r w:rsidR="00DB011C">
        <w:rPr>
          <w:rFonts w:cs="David" w:hint="cs"/>
          <w:rtl/>
        </w:rPr>
        <w:t xml:space="preserve">פחות מעשר </w:t>
      </w:r>
      <w:r w:rsidRPr="00573D12">
        <w:rPr>
          <w:rFonts w:cs="David" w:hint="eastAsia"/>
          <w:rtl/>
        </w:rPr>
        <w:t>הצע</w:t>
      </w:r>
      <w:r w:rsidR="00DB011C">
        <w:rPr>
          <w:rFonts w:cs="David" w:hint="cs"/>
          <w:rtl/>
        </w:rPr>
        <w:t>ות</w:t>
      </w:r>
      <w:r w:rsidRPr="00573D12">
        <w:rPr>
          <w:rFonts w:cs="David"/>
          <w:rtl/>
        </w:rPr>
        <w:t xml:space="preserve"> </w:t>
      </w:r>
      <w:r w:rsidRPr="00573D12">
        <w:rPr>
          <w:rFonts w:cs="David" w:hint="eastAsia"/>
          <w:rtl/>
        </w:rPr>
        <w:t>לא</w:t>
      </w:r>
      <w:r w:rsidRPr="00573D12">
        <w:rPr>
          <w:rFonts w:cs="David"/>
          <w:rtl/>
        </w:rPr>
        <w:t xml:space="preserve"> </w:t>
      </w:r>
      <w:r w:rsidRPr="00573D12">
        <w:rPr>
          <w:rFonts w:cs="David" w:hint="eastAsia"/>
          <w:rtl/>
        </w:rPr>
        <w:t>עברה</w:t>
      </w:r>
      <w:r w:rsidRPr="00573D12">
        <w:rPr>
          <w:rFonts w:cs="David"/>
          <w:rtl/>
        </w:rPr>
        <w:t xml:space="preserve"> </w:t>
      </w:r>
      <w:r w:rsidRPr="00573D12">
        <w:rPr>
          <w:rFonts w:cs="David" w:hint="eastAsia"/>
          <w:rtl/>
        </w:rPr>
        <w:t>את</w:t>
      </w:r>
      <w:r w:rsidRPr="00573D12">
        <w:rPr>
          <w:rFonts w:cs="David"/>
          <w:rtl/>
        </w:rPr>
        <w:t xml:space="preserve"> </w:t>
      </w:r>
      <w:r w:rsidRPr="00573D12">
        <w:rPr>
          <w:rFonts w:cs="David" w:hint="eastAsia"/>
          <w:rtl/>
        </w:rPr>
        <w:t>סף</w:t>
      </w:r>
      <w:r w:rsidRPr="00573D12">
        <w:rPr>
          <w:rFonts w:cs="David"/>
          <w:rtl/>
        </w:rPr>
        <w:t xml:space="preserve"> </w:t>
      </w:r>
      <w:r w:rsidRPr="00573D12">
        <w:rPr>
          <w:rFonts w:cs="David" w:hint="eastAsia"/>
          <w:rtl/>
        </w:rPr>
        <w:t>האיכות</w:t>
      </w:r>
      <w:r w:rsidRPr="00573D12">
        <w:rPr>
          <w:rFonts w:cs="David"/>
          <w:rtl/>
        </w:rPr>
        <w:t xml:space="preserve">, </w:t>
      </w:r>
      <w:r w:rsidRPr="00573D12">
        <w:rPr>
          <w:rFonts w:cs="David" w:hint="eastAsia"/>
          <w:rtl/>
        </w:rPr>
        <w:t>רשאי</w:t>
      </w:r>
      <w:r w:rsidRPr="00573D12">
        <w:rPr>
          <w:rFonts w:cs="David"/>
          <w:rtl/>
        </w:rPr>
        <w:t xml:space="preserve"> </w:t>
      </w:r>
      <w:r w:rsidRPr="00573D12">
        <w:rPr>
          <w:rFonts w:cs="David" w:hint="eastAsia"/>
          <w:rtl/>
        </w:rPr>
        <w:t>המזמין</w:t>
      </w:r>
      <w:r w:rsidRPr="00573D12">
        <w:rPr>
          <w:rFonts w:cs="David"/>
          <w:rtl/>
        </w:rPr>
        <w:t xml:space="preserve"> </w:t>
      </w:r>
      <w:r w:rsidRPr="00573D12">
        <w:rPr>
          <w:rFonts w:cs="David" w:hint="eastAsia"/>
          <w:rtl/>
        </w:rPr>
        <w:t>לפי</w:t>
      </w:r>
      <w:r w:rsidRPr="00573D12">
        <w:rPr>
          <w:rFonts w:cs="David"/>
          <w:rtl/>
        </w:rPr>
        <w:t xml:space="preserve"> </w:t>
      </w:r>
      <w:r w:rsidRPr="00573D12">
        <w:rPr>
          <w:rFonts w:cs="David" w:hint="eastAsia"/>
          <w:rtl/>
        </w:rPr>
        <w:t>שיקול</w:t>
      </w:r>
      <w:r w:rsidRPr="00573D12">
        <w:rPr>
          <w:rFonts w:cs="David"/>
          <w:rtl/>
        </w:rPr>
        <w:t xml:space="preserve"> </w:t>
      </w:r>
      <w:r w:rsidRPr="00573D12">
        <w:rPr>
          <w:rFonts w:cs="David" w:hint="eastAsia"/>
          <w:rtl/>
        </w:rPr>
        <w:t>דעתו</w:t>
      </w:r>
      <w:r w:rsidRPr="00573D12">
        <w:rPr>
          <w:rFonts w:cs="David"/>
          <w:rtl/>
        </w:rPr>
        <w:t xml:space="preserve"> </w:t>
      </w:r>
      <w:r w:rsidRPr="00573D12">
        <w:rPr>
          <w:rFonts w:cs="David" w:hint="eastAsia"/>
          <w:rtl/>
        </w:rPr>
        <w:t>להימנע</w:t>
      </w:r>
      <w:r w:rsidRPr="00573D12">
        <w:rPr>
          <w:rFonts w:cs="David"/>
          <w:rtl/>
        </w:rPr>
        <w:t xml:space="preserve"> </w:t>
      </w:r>
      <w:r w:rsidRPr="00573D12">
        <w:rPr>
          <w:rFonts w:cs="David" w:hint="eastAsia"/>
          <w:rtl/>
        </w:rPr>
        <w:t>מלפסול</w:t>
      </w:r>
      <w:r w:rsidRPr="00573D12">
        <w:rPr>
          <w:rFonts w:cs="David"/>
          <w:rtl/>
        </w:rPr>
        <w:t xml:space="preserve"> </w:t>
      </w:r>
      <w:r w:rsidRPr="00573D12">
        <w:rPr>
          <w:rFonts w:cs="David" w:hint="eastAsia"/>
          <w:rtl/>
        </w:rPr>
        <w:t>הצעות</w:t>
      </w:r>
      <w:r w:rsidRPr="00573D12">
        <w:rPr>
          <w:rFonts w:cs="David"/>
          <w:rtl/>
        </w:rPr>
        <w:t xml:space="preserve"> </w:t>
      </w:r>
      <w:r w:rsidRPr="00573D12">
        <w:rPr>
          <w:rFonts w:cs="David" w:hint="eastAsia"/>
          <w:rtl/>
        </w:rPr>
        <w:t>שציון</w:t>
      </w:r>
      <w:r w:rsidRPr="00573D12">
        <w:rPr>
          <w:rFonts w:cs="David"/>
          <w:rtl/>
        </w:rPr>
        <w:t xml:space="preserve"> </w:t>
      </w:r>
      <w:r w:rsidRPr="00573D12">
        <w:rPr>
          <w:rFonts w:cs="David" w:hint="eastAsia"/>
          <w:rtl/>
        </w:rPr>
        <w:t>האיכות</w:t>
      </w:r>
      <w:r w:rsidRPr="00573D12">
        <w:rPr>
          <w:rFonts w:cs="David"/>
          <w:rtl/>
        </w:rPr>
        <w:t xml:space="preserve"> </w:t>
      </w:r>
      <w:r w:rsidRPr="00573D12">
        <w:rPr>
          <w:rFonts w:cs="David" w:hint="eastAsia"/>
          <w:rtl/>
        </w:rPr>
        <w:t>שלהן</w:t>
      </w:r>
      <w:r w:rsidRPr="00573D12">
        <w:rPr>
          <w:rFonts w:cs="David"/>
          <w:rtl/>
        </w:rPr>
        <w:t xml:space="preserve"> </w:t>
      </w:r>
      <w:r w:rsidRPr="00573D12">
        <w:rPr>
          <w:rFonts w:cs="David" w:hint="eastAsia"/>
          <w:rtl/>
        </w:rPr>
        <w:t>נמוך</w:t>
      </w:r>
      <w:r w:rsidRPr="00573D12">
        <w:rPr>
          <w:rFonts w:cs="David"/>
          <w:rtl/>
        </w:rPr>
        <w:t xml:space="preserve"> </w:t>
      </w:r>
      <w:r w:rsidRPr="00573D12">
        <w:rPr>
          <w:rFonts w:cs="David" w:hint="eastAsia"/>
          <w:rtl/>
        </w:rPr>
        <w:t>מ</w:t>
      </w:r>
      <w:r w:rsidRPr="00573D12">
        <w:rPr>
          <w:rFonts w:cs="David"/>
          <w:rtl/>
        </w:rPr>
        <w:t xml:space="preserve">- </w:t>
      </w:r>
      <w:r w:rsidR="00E83D71">
        <w:rPr>
          <w:rFonts w:cs="David" w:hint="cs"/>
          <w:rtl/>
        </w:rPr>
        <w:t>70</w:t>
      </w:r>
      <w:r w:rsidR="00E83D71" w:rsidRPr="00573D12">
        <w:rPr>
          <w:rFonts w:cs="David"/>
          <w:rtl/>
        </w:rPr>
        <w:t xml:space="preserve"> </w:t>
      </w:r>
      <w:r w:rsidRPr="00573D12">
        <w:rPr>
          <w:rFonts w:cs="David" w:hint="eastAsia"/>
          <w:rtl/>
        </w:rPr>
        <w:t>אך</w:t>
      </w:r>
      <w:r w:rsidRPr="00573D12">
        <w:rPr>
          <w:rFonts w:cs="David"/>
          <w:rtl/>
        </w:rPr>
        <w:t xml:space="preserve"> </w:t>
      </w:r>
      <w:r w:rsidRPr="00573D12">
        <w:rPr>
          <w:rFonts w:cs="David" w:hint="eastAsia"/>
          <w:rtl/>
        </w:rPr>
        <w:t>לא</w:t>
      </w:r>
      <w:r w:rsidRPr="00573D12">
        <w:rPr>
          <w:rFonts w:cs="David"/>
          <w:rtl/>
        </w:rPr>
        <w:t xml:space="preserve"> </w:t>
      </w:r>
      <w:r w:rsidRPr="00573D12">
        <w:rPr>
          <w:rFonts w:cs="David" w:hint="eastAsia"/>
          <w:rtl/>
        </w:rPr>
        <w:t>נמוך</w:t>
      </w:r>
      <w:r w:rsidRPr="00573D12">
        <w:rPr>
          <w:rFonts w:cs="David"/>
          <w:rtl/>
        </w:rPr>
        <w:t xml:space="preserve"> </w:t>
      </w:r>
      <w:r w:rsidRPr="00573D12">
        <w:rPr>
          <w:rFonts w:cs="David" w:hint="eastAsia"/>
          <w:rtl/>
        </w:rPr>
        <w:t>מ</w:t>
      </w:r>
      <w:r w:rsidRPr="00573D12">
        <w:rPr>
          <w:rFonts w:cs="David"/>
          <w:rtl/>
        </w:rPr>
        <w:t xml:space="preserve">- </w:t>
      </w:r>
      <w:r w:rsidR="00E83D71">
        <w:rPr>
          <w:rFonts w:cs="David" w:hint="cs"/>
          <w:rtl/>
        </w:rPr>
        <w:t>6</w:t>
      </w:r>
      <w:r w:rsidR="00E83D71" w:rsidRPr="00573D12">
        <w:rPr>
          <w:rFonts w:cs="David"/>
          <w:rtl/>
        </w:rPr>
        <w:t>0</w:t>
      </w:r>
      <w:r w:rsidRPr="00573D12">
        <w:rPr>
          <w:rFonts w:cs="David"/>
          <w:rtl/>
        </w:rPr>
        <w:t>.</w:t>
      </w:r>
    </w:p>
    <w:p w:rsidR="006243EE" w:rsidRDefault="0091176F">
      <w:pPr>
        <w:numPr>
          <w:ilvl w:val="2"/>
          <w:numId w:val="24"/>
        </w:numPr>
        <w:tabs>
          <w:tab w:val="clear" w:pos="1440"/>
          <w:tab w:val="num" w:pos="1899"/>
        </w:tabs>
        <w:spacing w:line="360" w:lineRule="auto"/>
        <w:ind w:left="1899" w:hanging="900"/>
        <w:jc w:val="both"/>
        <w:rPr>
          <w:rFonts w:cs="David"/>
          <w:rtl/>
        </w:rPr>
      </w:pPr>
      <w:r w:rsidRPr="00D207A3">
        <w:rPr>
          <w:rFonts w:cs="David" w:hint="cs"/>
          <w:rtl/>
        </w:rPr>
        <w:t>תשומת לב המציעים מופנית לכך שההיקפים המינימאליים שהוגדרו בדרישות הסף די בהם לבדיקת "עמידת ההצעה בתנאי הסף", אך אין די בהם לבדיקת "איכות ההצעה". לכן, על המציע, במקרים הרלוונטיים, לפרט היקפים ופעילות מעבר למינימום הנדרש בתנאי הסף, על פי הנדרש במכרז ובטופס ההצעה שצורף למכרז. זאת, מאחר שבסעיפים הרלוונטיים יינתן ציון בהתאם להיקף ו/או לגודל במסגרת הקריטריונים שלהלן</w:t>
      </w:r>
      <w:r w:rsidR="009747BA">
        <w:rPr>
          <w:rFonts w:cs="David" w:hint="cs"/>
          <w:rtl/>
        </w:rPr>
        <w:t>.</w:t>
      </w:r>
    </w:p>
    <w:p w:rsidR="006243EE" w:rsidRDefault="00573D12">
      <w:pPr>
        <w:numPr>
          <w:ilvl w:val="2"/>
          <w:numId w:val="24"/>
        </w:numPr>
        <w:tabs>
          <w:tab w:val="clear" w:pos="1440"/>
          <w:tab w:val="num" w:pos="1899"/>
        </w:tabs>
        <w:spacing w:line="360" w:lineRule="auto"/>
        <w:ind w:left="1899" w:hanging="900"/>
        <w:jc w:val="both"/>
        <w:rPr>
          <w:rFonts w:cs="David"/>
          <w:b/>
          <w:bCs/>
        </w:rPr>
      </w:pPr>
      <w:r w:rsidRPr="00573D12">
        <w:rPr>
          <w:rFonts w:cs="David" w:hint="eastAsia"/>
          <w:b/>
          <w:bCs/>
          <w:rtl/>
        </w:rPr>
        <w:t>איכות</w:t>
      </w:r>
      <w:r w:rsidRPr="00573D12">
        <w:rPr>
          <w:rFonts w:cs="David"/>
          <w:b/>
          <w:bCs/>
          <w:rtl/>
        </w:rPr>
        <w:t xml:space="preserve"> </w:t>
      </w:r>
      <w:r w:rsidRPr="00573D12">
        <w:rPr>
          <w:rFonts w:cs="David" w:hint="eastAsia"/>
          <w:b/>
          <w:bCs/>
          <w:rtl/>
        </w:rPr>
        <w:t>הגוף</w:t>
      </w:r>
      <w:r w:rsidRPr="00573D12">
        <w:rPr>
          <w:rFonts w:cs="David"/>
          <w:b/>
          <w:bCs/>
          <w:rtl/>
        </w:rPr>
        <w:t xml:space="preserve"> </w:t>
      </w:r>
      <w:r w:rsidRPr="00573D12">
        <w:rPr>
          <w:rFonts w:cs="David" w:hint="eastAsia"/>
          <w:b/>
          <w:bCs/>
          <w:rtl/>
        </w:rPr>
        <w:t>המציע</w:t>
      </w:r>
      <w:r w:rsidRPr="00573D12">
        <w:rPr>
          <w:rFonts w:cs="David"/>
          <w:b/>
          <w:bCs/>
          <w:rtl/>
        </w:rPr>
        <w:t xml:space="preserve">- 75 </w:t>
      </w:r>
      <w:r w:rsidRPr="00573D12">
        <w:rPr>
          <w:rFonts w:cs="David" w:hint="eastAsia"/>
          <w:b/>
          <w:bCs/>
          <w:rtl/>
        </w:rPr>
        <w:t>נקודות</w:t>
      </w:r>
    </w:p>
    <w:p w:rsidR="00765083" w:rsidRDefault="00573D12" w:rsidP="00765083">
      <w:pPr>
        <w:numPr>
          <w:ilvl w:val="3"/>
          <w:numId w:val="24"/>
        </w:numPr>
        <w:tabs>
          <w:tab w:val="clear" w:pos="1800"/>
          <w:tab w:val="right" w:pos="2889"/>
        </w:tabs>
        <w:spacing w:line="360" w:lineRule="auto"/>
        <w:ind w:left="2889" w:hanging="990"/>
        <w:jc w:val="both"/>
        <w:rPr>
          <w:rFonts w:cs="David"/>
        </w:rPr>
      </w:pPr>
      <w:r w:rsidRPr="00573D12">
        <w:rPr>
          <w:rFonts w:cs="David" w:hint="eastAsia"/>
          <w:rtl/>
        </w:rPr>
        <w:t>ייבדק</w:t>
      </w:r>
      <w:r w:rsidRPr="00573D12">
        <w:rPr>
          <w:rFonts w:cs="David"/>
          <w:rtl/>
        </w:rPr>
        <w:t xml:space="preserve"> </w:t>
      </w:r>
      <w:r w:rsidRPr="00573D12">
        <w:rPr>
          <w:rFonts w:cs="David" w:hint="eastAsia"/>
          <w:rtl/>
        </w:rPr>
        <w:t>ניסיונו</w:t>
      </w:r>
      <w:r w:rsidRPr="00573D12">
        <w:rPr>
          <w:rFonts w:cs="David"/>
          <w:rtl/>
        </w:rPr>
        <w:t xml:space="preserve"> של </w:t>
      </w:r>
      <w:r w:rsidR="00A11D86" w:rsidRPr="00A11D86">
        <w:rPr>
          <w:rFonts w:cs="David" w:hint="cs"/>
          <w:rtl/>
        </w:rPr>
        <w:t>המציע</w:t>
      </w:r>
      <w:r w:rsidR="00A11D86" w:rsidRPr="00D207A3">
        <w:rPr>
          <w:rFonts w:cs="David" w:hint="cs"/>
          <w:rtl/>
        </w:rPr>
        <w:t xml:space="preserve"> ב</w:t>
      </w:r>
      <w:r w:rsidR="00A11D86">
        <w:rPr>
          <w:rFonts w:cs="David" w:hint="cs"/>
          <w:rtl/>
        </w:rPr>
        <w:t>ביצוע סקרים ושירותים נלווים ל</w:t>
      </w:r>
      <w:r w:rsidR="00A11D86" w:rsidRPr="00D207A3">
        <w:rPr>
          <w:rFonts w:cs="David" w:hint="cs"/>
          <w:rtl/>
        </w:rPr>
        <w:t>מחקרים</w:t>
      </w:r>
      <w:r w:rsidR="00765083">
        <w:rPr>
          <w:rFonts w:cs="David" w:hint="cs"/>
          <w:rtl/>
        </w:rPr>
        <w:t xml:space="preserve"> לפי הקריטריונים הבאים:</w:t>
      </w:r>
      <w:r w:rsidR="00765083" w:rsidRPr="00765083">
        <w:rPr>
          <w:rFonts w:cs="David"/>
          <w:b/>
          <w:bCs/>
          <w:rtl/>
        </w:rPr>
        <w:t xml:space="preserve"> </w:t>
      </w:r>
      <w:r w:rsidR="00765083" w:rsidRPr="00573D12">
        <w:rPr>
          <w:rFonts w:cs="David"/>
          <w:b/>
          <w:bCs/>
          <w:rtl/>
        </w:rPr>
        <w:t xml:space="preserve">35 </w:t>
      </w:r>
      <w:r w:rsidR="00765083" w:rsidRPr="00573D12">
        <w:rPr>
          <w:rFonts w:cs="David" w:hint="eastAsia"/>
          <w:b/>
          <w:bCs/>
          <w:rtl/>
        </w:rPr>
        <w:t>נקודות</w:t>
      </w:r>
      <w:r w:rsidR="00765083">
        <w:rPr>
          <w:rFonts w:cs="David" w:hint="cs"/>
          <w:b/>
          <w:bCs/>
          <w:rtl/>
        </w:rPr>
        <w:t>.</w:t>
      </w:r>
    </w:p>
    <w:p w:rsidR="00EB1780" w:rsidRDefault="00A11D86">
      <w:pPr>
        <w:numPr>
          <w:ilvl w:val="4"/>
          <w:numId w:val="24"/>
        </w:numPr>
        <w:tabs>
          <w:tab w:val="right" w:pos="2889"/>
          <w:tab w:val="right" w:pos="4059"/>
          <w:tab w:val="right" w:pos="4509"/>
        </w:tabs>
        <w:spacing w:line="360" w:lineRule="auto"/>
        <w:ind w:left="3699"/>
        <w:jc w:val="both"/>
        <w:rPr>
          <w:rFonts w:cs="David"/>
        </w:rPr>
      </w:pPr>
      <w:r>
        <w:rPr>
          <w:rFonts w:cs="David" w:hint="cs"/>
          <w:rtl/>
        </w:rPr>
        <w:t>ו</w:t>
      </w:r>
      <w:r w:rsidR="00E83D71">
        <w:rPr>
          <w:rFonts w:cs="David" w:hint="cs"/>
          <w:rtl/>
        </w:rPr>
        <w:t>ו</w:t>
      </w:r>
      <w:r>
        <w:rPr>
          <w:rFonts w:cs="David" w:hint="cs"/>
          <w:rtl/>
        </w:rPr>
        <w:t>תק</w:t>
      </w:r>
      <w:r w:rsidR="00765083">
        <w:rPr>
          <w:rFonts w:cs="David" w:hint="cs"/>
          <w:rtl/>
        </w:rPr>
        <w:t xml:space="preserve"> המציע </w:t>
      </w:r>
      <w:r w:rsidR="00826351" w:rsidRPr="00826351">
        <w:rPr>
          <w:rFonts w:cs="David"/>
          <w:b/>
          <w:bCs/>
          <w:rtl/>
        </w:rPr>
        <w:t>10 נקודות.</w:t>
      </w:r>
    </w:p>
    <w:p w:rsidR="00EB1780" w:rsidRDefault="00F52664">
      <w:pPr>
        <w:numPr>
          <w:ilvl w:val="4"/>
          <w:numId w:val="24"/>
        </w:numPr>
        <w:tabs>
          <w:tab w:val="right" w:pos="2889"/>
          <w:tab w:val="right" w:pos="4059"/>
          <w:tab w:val="right" w:pos="4509"/>
        </w:tabs>
        <w:spacing w:line="360" w:lineRule="auto"/>
        <w:ind w:left="4059" w:hanging="1170"/>
        <w:jc w:val="both"/>
        <w:rPr>
          <w:rFonts w:cs="David"/>
        </w:rPr>
      </w:pPr>
      <w:r w:rsidRPr="00573D12">
        <w:rPr>
          <w:rFonts w:cs="David" w:hint="eastAsia"/>
          <w:rtl/>
        </w:rPr>
        <w:t>הניקוד</w:t>
      </w:r>
      <w:r w:rsidRPr="00573D12">
        <w:rPr>
          <w:rFonts w:cs="David"/>
          <w:rtl/>
        </w:rPr>
        <w:t xml:space="preserve"> </w:t>
      </w:r>
      <w:r w:rsidRPr="00573D12">
        <w:rPr>
          <w:rFonts w:cs="David" w:hint="eastAsia"/>
          <w:rtl/>
        </w:rPr>
        <w:t>לסעיף</w:t>
      </w:r>
      <w:r w:rsidRPr="00573D12">
        <w:rPr>
          <w:rFonts w:cs="David"/>
          <w:rtl/>
        </w:rPr>
        <w:t xml:space="preserve"> </w:t>
      </w:r>
      <w:r w:rsidRPr="00573D12">
        <w:rPr>
          <w:rFonts w:cs="David" w:hint="eastAsia"/>
          <w:rtl/>
        </w:rPr>
        <w:t>זה</w:t>
      </w:r>
      <w:r w:rsidRPr="00573D12">
        <w:rPr>
          <w:rFonts w:cs="David"/>
          <w:rtl/>
        </w:rPr>
        <w:t xml:space="preserve"> </w:t>
      </w:r>
      <w:r w:rsidRPr="00573D12">
        <w:rPr>
          <w:rFonts w:cs="David" w:hint="eastAsia"/>
          <w:rtl/>
        </w:rPr>
        <w:t>יינתן</w:t>
      </w:r>
      <w:r w:rsidRPr="00573D12">
        <w:rPr>
          <w:rFonts w:cs="David"/>
          <w:rtl/>
        </w:rPr>
        <w:t xml:space="preserve"> </w:t>
      </w:r>
      <w:r w:rsidRPr="00573D12">
        <w:rPr>
          <w:rFonts w:cs="David" w:hint="eastAsia"/>
          <w:rtl/>
        </w:rPr>
        <w:t>על</w:t>
      </w:r>
      <w:r w:rsidRPr="00573D12">
        <w:rPr>
          <w:rFonts w:cs="David"/>
          <w:rtl/>
        </w:rPr>
        <w:t xml:space="preserve">-פי </w:t>
      </w:r>
      <w:r w:rsidRPr="00573D12">
        <w:rPr>
          <w:rFonts w:cs="David" w:hint="eastAsia"/>
          <w:rtl/>
        </w:rPr>
        <w:t>מספר</w:t>
      </w:r>
      <w:r w:rsidRPr="00573D12">
        <w:rPr>
          <w:rFonts w:cs="David"/>
          <w:rtl/>
        </w:rPr>
        <w:t xml:space="preserve"> </w:t>
      </w:r>
      <w:r w:rsidRPr="00573D12">
        <w:rPr>
          <w:rFonts w:cs="David" w:hint="eastAsia"/>
          <w:rtl/>
        </w:rPr>
        <w:t>שנות</w:t>
      </w:r>
      <w:r w:rsidRPr="00573D12">
        <w:rPr>
          <w:rFonts w:cs="David"/>
          <w:rtl/>
        </w:rPr>
        <w:t xml:space="preserve"> </w:t>
      </w:r>
      <w:r w:rsidRPr="00573D12">
        <w:rPr>
          <w:rFonts w:cs="David" w:hint="eastAsia"/>
          <w:rtl/>
        </w:rPr>
        <w:t>הניסיון</w:t>
      </w:r>
      <w:r w:rsidRPr="00573D12">
        <w:rPr>
          <w:rFonts w:cs="David"/>
          <w:rtl/>
        </w:rPr>
        <w:t xml:space="preserve"> </w:t>
      </w:r>
      <w:r w:rsidRPr="00573D12">
        <w:rPr>
          <w:rFonts w:cs="David" w:hint="eastAsia"/>
          <w:rtl/>
        </w:rPr>
        <w:t>כאשר</w:t>
      </w:r>
      <w:r>
        <w:rPr>
          <w:rFonts w:cs="David" w:hint="cs"/>
          <w:rtl/>
        </w:rPr>
        <w:t xml:space="preserve"> מספר שנות הניסיון המינימאלי הוא 3 שנות ניסיון כמוגדר בסעיף </w:t>
      </w:r>
      <w:r w:rsidR="00F70409">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Ref298762458 \r \h</w:instrText>
      </w:r>
      <w:r>
        <w:rPr>
          <w:rFonts w:cs="David"/>
          <w:rtl/>
        </w:rPr>
        <w:instrText xml:space="preserve"> </w:instrText>
      </w:r>
      <w:r w:rsidR="00F70409">
        <w:rPr>
          <w:rFonts w:cs="David"/>
          <w:rtl/>
        </w:rPr>
      </w:r>
      <w:r w:rsidR="00F70409">
        <w:rPr>
          <w:rFonts w:cs="David"/>
          <w:rtl/>
        </w:rPr>
        <w:fldChar w:fldCharType="separate"/>
      </w:r>
      <w:r w:rsidR="00CE46E4">
        <w:rPr>
          <w:rFonts w:cs="David"/>
          <w:cs/>
        </w:rPr>
        <w:t>‎</w:t>
      </w:r>
      <w:r w:rsidR="00CE46E4">
        <w:rPr>
          <w:rFonts w:cs="David"/>
        </w:rPr>
        <w:t>9.3</w:t>
      </w:r>
      <w:r w:rsidR="00F70409">
        <w:rPr>
          <w:rFonts w:cs="David"/>
          <w:rtl/>
        </w:rPr>
        <w:fldChar w:fldCharType="end"/>
      </w:r>
      <w:r>
        <w:rPr>
          <w:rFonts w:cs="David" w:hint="cs"/>
          <w:rtl/>
        </w:rPr>
        <w:t xml:space="preserve"> ועבור</w:t>
      </w:r>
      <w:r w:rsidRPr="00573D12">
        <w:rPr>
          <w:rFonts w:cs="David"/>
          <w:rtl/>
        </w:rPr>
        <w:t xml:space="preserve"> </w:t>
      </w:r>
      <w:r>
        <w:rPr>
          <w:rFonts w:cs="David" w:hint="cs"/>
          <w:rtl/>
        </w:rPr>
        <w:t>15</w:t>
      </w:r>
      <w:r w:rsidRPr="00573D12">
        <w:rPr>
          <w:rFonts w:cs="David"/>
          <w:rtl/>
        </w:rPr>
        <w:t xml:space="preserve"> </w:t>
      </w:r>
      <w:r w:rsidRPr="00573D12">
        <w:rPr>
          <w:rFonts w:cs="David" w:hint="eastAsia"/>
          <w:rtl/>
        </w:rPr>
        <w:t>שנות</w:t>
      </w:r>
      <w:r w:rsidRPr="00573D12">
        <w:rPr>
          <w:rFonts w:cs="David"/>
          <w:rtl/>
        </w:rPr>
        <w:t xml:space="preserve"> </w:t>
      </w:r>
      <w:r w:rsidRPr="00573D12">
        <w:rPr>
          <w:rFonts w:cs="David" w:hint="eastAsia"/>
          <w:rtl/>
        </w:rPr>
        <w:t>ניסיון</w:t>
      </w:r>
      <w:r w:rsidRPr="00573D12">
        <w:rPr>
          <w:rFonts w:cs="David"/>
          <w:rtl/>
        </w:rPr>
        <w:t xml:space="preserve"> </w:t>
      </w:r>
      <w:r>
        <w:rPr>
          <w:rFonts w:cs="David" w:hint="cs"/>
          <w:rtl/>
        </w:rPr>
        <w:t>יינתן</w:t>
      </w:r>
      <w:r w:rsidRPr="00573D12">
        <w:rPr>
          <w:rFonts w:cs="David"/>
          <w:rtl/>
        </w:rPr>
        <w:t xml:space="preserve"> </w:t>
      </w:r>
      <w:r w:rsidRPr="00573D12">
        <w:rPr>
          <w:rFonts w:cs="David" w:hint="eastAsia"/>
          <w:rtl/>
        </w:rPr>
        <w:t>הציון</w:t>
      </w:r>
      <w:r w:rsidRPr="00573D12">
        <w:rPr>
          <w:rFonts w:cs="David"/>
          <w:rtl/>
        </w:rPr>
        <w:t xml:space="preserve"> </w:t>
      </w:r>
      <w:r w:rsidRPr="00573D12">
        <w:rPr>
          <w:rFonts w:cs="David" w:hint="eastAsia"/>
          <w:rtl/>
        </w:rPr>
        <w:t>המקסימאלי</w:t>
      </w:r>
      <w:r w:rsidRPr="00573D12">
        <w:rPr>
          <w:rFonts w:cs="David"/>
          <w:rtl/>
        </w:rPr>
        <w:t>.</w:t>
      </w:r>
    </w:p>
    <w:p w:rsidR="00EB1780" w:rsidRDefault="00F52664">
      <w:pPr>
        <w:numPr>
          <w:ilvl w:val="4"/>
          <w:numId w:val="24"/>
        </w:numPr>
        <w:tabs>
          <w:tab w:val="right" w:pos="2889"/>
          <w:tab w:val="right" w:pos="4059"/>
          <w:tab w:val="right" w:pos="4509"/>
        </w:tabs>
        <w:spacing w:line="360" w:lineRule="auto"/>
        <w:ind w:left="3699"/>
        <w:jc w:val="both"/>
        <w:rPr>
          <w:rFonts w:cs="David"/>
        </w:rPr>
      </w:pPr>
      <w:r w:rsidRPr="00573D12">
        <w:rPr>
          <w:rFonts w:cs="David" w:hint="eastAsia"/>
          <w:rtl/>
        </w:rPr>
        <w:t>הנוסחא</w:t>
      </w:r>
      <w:r w:rsidRPr="00573D12">
        <w:rPr>
          <w:rFonts w:cs="David"/>
          <w:rtl/>
        </w:rPr>
        <w:t xml:space="preserve"> </w:t>
      </w:r>
      <w:r w:rsidRPr="00573D12">
        <w:rPr>
          <w:rFonts w:cs="David" w:hint="eastAsia"/>
          <w:rtl/>
        </w:rPr>
        <w:t>לפיה</w:t>
      </w:r>
      <w:r w:rsidRPr="00573D12">
        <w:rPr>
          <w:rFonts w:cs="David"/>
          <w:rtl/>
        </w:rPr>
        <w:t xml:space="preserve"> </w:t>
      </w:r>
      <w:r w:rsidRPr="00573D12">
        <w:rPr>
          <w:rFonts w:cs="David" w:hint="eastAsia"/>
          <w:rtl/>
        </w:rPr>
        <w:t>יינתן</w:t>
      </w:r>
      <w:r w:rsidRPr="00573D12">
        <w:rPr>
          <w:rFonts w:cs="David"/>
          <w:rtl/>
        </w:rPr>
        <w:t xml:space="preserve"> </w:t>
      </w:r>
      <w:r w:rsidRPr="00573D12">
        <w:rPr>
          <w:rFonts w:cs="David" w:hint="eastAsia"/>
          <w:rtl/>
        </w:rPr>
        <w:t>ציון</w:t>
      </w:r>
      <w:r w:rsidRPr="00573D12">
        <w:rPr>
          <w:rFonts w:cs="David"/>
          <w:rtl/>
        </w:rPr>
        <w:t xml:space="preserve"> </w:t>
      </w:r>
      <w:r w:rsidRPr="00573D12">
        <w:rPr>
          <w:rFonts w:cs="David" w:hint="eastAsia"/>
          <w:rtl/>
        </w:rPr>
        <w:t>האיכות</w:t>
      </w:r>
      <w:r w:rsidRPr="00573D12">
        <w:rPr>
          <w:rFonts w:cs="David"/>
          <w:rtl/>
        </w:rPr>
        <w:t xml:space="preserve"> </w:t>
      </w:r>
      <w:r w:rsidRPr="00573D12">
        <w:rPr>
          <w:rFonts w:cs="David" w:hint="eastAsia"/>
          <w:rtl/>
        </w:rPr>
        <w:t>הינה</w:t>
      </w:r>
      <w:r w:rsidRPr="00573D12">
        <w:rPr>
          <w:rFonts w:cs="David"/>
          <w:rtl/>
        </w:rPr>
        <w:t>:</w:t>
      </w:r>
    </w:p>
    <w:p w:rsidR="00F52664" w:rsidRDefault="00F52664" w:rsidP="00F52664">
      <w:pPr>
        <w:spacing w:line="360" w:lineRule="auto"/>
        <w:ind w:left="1350"/>
        <w:jc w:val="both"/>
        <w:rPr>
          <w:rFonts w:cs="David"/>
          <w:rtl/>
        </w:rPr>
      </w:pPr>
      <m:oMathPara>
        <m:oMath>
          <m:r>
            <m:rPr>
              <m:sty m:val="p"/>
            </m:rPr>
            <w:rPr>
              <w:rFonts w:ascii="Cambria Math" w:hAnsi="Cambria Math"/>
            </w:rPr>
            <m:t>S=(8</m:t>
          </m:r>
          <m:f>
            <m:fPr>
              <m:ctrlPr>
                <w:rPr>
                  <w:rFonts w:ascii="Cambria Math" w:hAnsi="Cambria Math"/>
                </w:rPr>
              </m:ctrlPr>
            </m:fPr>
            <m:num>
              <m:r>
                <m:rPr>
                  <m:sty m:val="p"/>
                </m:rPr>
                <w:rPr>
                  <w:rFonts w:ascii="Cambria Math" w:hAnsi="Cambria Math"/>
                </w:rPr>
                <m:t>1</m:t>
              </m:r>
            </m:num>
            <m:den>
              <m:r>
                <m:rPr>
                  <m:sty m:val="p"/>
                </m:rPr>
                <w:rPr>
                  <w:rFonts w:ascii="Cambria Math" w:hAnsi="Cambria Math"/>
                </w:rPr>
                <m:t>3</m:t>
              </m:r>
            </m:den>
          </m:f>
          <m:r>
            <w:rPr>
              <w:rFonts w:ascii="Cambria Math" w:hAnsi="Cambria Math"/>
            </w:rPr>
            <m:t>E-25)</m:t>
          </m:r>
        </m:oMath>
      </m:oMathPara>
    </w:p>
    <w:p w:rsidR="00F52664" w:rsidRDefault="00F52664" w:rsidP="00F52664">
      <w:pPr>
        <w:spacing w:line="276" w:lineRule="auto"/>
        <w:ind w:left="1350"/>
        <w:jc w:val="both"/>
        <w:rPr>
          <w:rFonts w:cs="David"/>
          <w:rtl/>
        </w:rPr>
      </w:pPr>
      <w:r>
        <w:rPr>
          <w:rFonts w:cs="David" w:hint="cs"/>
          <w:rtl/>
        </w:rPr>
        <w:tab/>
      </w:r>
      <w:r>
        <w:rPr>
          <w:rFonts w:cs="David" w:hint="cs"/>
          <w:rtl/>
        </w:rPr>
        <w:tab/>
      </w:r>
      <w:r w:rsidRPr="00573D12">
        <w:rPr>
          <w:rFonts w:cs="David"/>
          <w:rtl/>
        </w:rPr>
        <w:tab/>
      </w:r>
      <w:r>
        <w:rPr>
          <w:rFonts w:cs="David" w:hint="cs"/>
          <w:rtl/>
        </w:rPr>
        <w:tab/>
      </w:r>
      <w:r w:rsidRPr="00573D12">
        <w:rPr>
          <w:rFonts w:cs="David" w:hint="eastAsia"/>
          <w:rtl/>
        </w:rPr>
        <w:t>כאשר</w:t>
      </w:r>
      <w:r w:rsidRPr="00573D12">
        <w:rPr>
          <w:rFonts w:cs="David"/>
          <w:rtl/>
        </w:rPr>
        <w:t>:</w:t>
      </w:r>
    </w:p>
    <w:p w:rsidR="00F52664" w:rsidRDefault="00F52664" w:rsidP="00F52664">
      <w:pPr>
        <w:tabs>
          <w:tab w:val="left" w:pos="2970"/>
        </w:tabs>
        <w:bidi w:val="0"/>
        <w:spacing w:line="276" w:lineRule="auto"/>
        <w:ind w:left="3231" w:hanging="720"/>
        <w:rPr>
          <w:rFonts w:cs="David"/>
        </w:rPr>
      </w:pPr>
      <w:r w:rsidRPr="00573D12">
        <w:rPr>
          <w:rFonts w:cs="David"/>
        </w:rPr>
        <w:t xml:space="preserve">S – </w:t>
      </w:r>
      <w:r w:rsidRPr="00573D12">
        <w:rPr>
          <w:rFonts w:cs="David" w:hint="eastAsia"/>
          <w:rtl/>
        </w:rPr>
        <w:t>ציון</w:t>
      </w:r>
    </w:p>
    <w:p w:rsidR="00F52664" w:rsidRDefault="00F52664" w:rsidP="00F52664">
      <w:pPr>
        <w:tabs>
          <w:tab w:val="left" w:pos="2970"/>
        </w:tabs>
        <w:bidi w:val="0"/>
        <w:spacing w:line="276" w:lineRule="auto"/>
        <w:ind w:left="3231" w:hanging="720"/>
        <w:rPr>
          <w:rFonts w:cs="David"/>
          <w:rtl/>
        </w:rPr>
      </w:pPr>
      <w:r w:rsidRPr="00573D12">
        <w:rPr>
          <w:rFonts w:cs="David"/>
        </w:rPr>
        <w:lastRenderedPageBreak/>
        <w:t xml:space="preserve">E –  </w:t>
      </w:r>
      <w:r w:rsidRPr="00573D12">
        <w:rPr>
          <w:rFonts w:cs="David"/>
          <w:rtl/>
        </w:rPr>
        <w:t xml:space="preserve"> </w:t>
      </w:r>
      <w:r w:rsidRPr="00573D12">
        <w:rPr>
          <w:rFonts w:cs="David" w:hint="eastAsia"/>
          <w:rtl/>
        </w:rPr>
        <w:t>מספר</w:t>
      </w:r>
      <w:r w:rsidRPr="00573D12">
        <w:rPr>
          <w:rFonts w:cs="David"/>
          <w:rtl/>
        </w:rPr>
        <w:t xml:space="preserve"> </w:t>
      </w:r>
      <w:r w:rsidRPr="00573D12">
        <w:rPr>
          <w:rFonts w:cs="David" w:hint="eastAsia"/>
          <w:rtl/>
        </w:rPr>
        <w:t>שנות</w:t>
      </w:r>
      <w:r w:rsidRPr="00573D12">
        <w:rPr>
          <w:rFonts w:cs="David"/>
          <w:rtl/>
        </w:rPr>
        <w:t xml:space="preserve"> </w:t>
      </w:r>
      <w:r w:rsidRPr="00573D12">
        <w:rPr>
          <w:rFonts w:cs="David" w:hint="eastAsia"/>
          <w:rtl/>
        </w:rPr>
        <w:t>ניסיון</w:t>
      </w:r>
    </w:p>
    <w:p w:rsidR="00F52664" w:rsidRDefault="00F52664" w:rsidP="008C2249">
      <w:pPr>
        <w:tabs>
          <w:tab w:val="left" w:pos="2970"/>
        </w:tabs>
        <w:bidi w:val="0"/>
        <w:spacing w:line="276" w:lineRule="auto"/>
        <w:ind w:left="3231" w:hanging="720"/>
        <w:rPr>
          <w:rFonts w:cs="David"/>
        </w:rPr>
      </w:pPr>
      <w:r w:rsidRPr="00573D12">
        <w:rPr>
          <w:rFonts w:cs="David"/>
        </w:rPr>
        <w:t>MaxS=</w:t>
      </w:r>
      <w:r w:rsidR="008C2249">
        <w:rPr>
          <w:rFonts w:cs="David" w:hint="cs"/>
          <w:rtl/>
        </w:rPr>
        <w:t>100</w:t>
      </w:r>
    </w:p>
    <w:p w:rsidR="00EB1780" w:rsidRDefault="00A11D86">
      <w:pPr>
        <w:numPr>
          <w:ilvl w:val="4"/>
          <w:numId w:val="24"/>
        </w:numPr>
        <w:tabs>
          <w:tab w:val="right" w:pos="2889"/>
          <w:tab w:val="right" w:pos="4059"/>
          <w:tab w:val="right" w:pos="4509"/>
        </w:tabs>
        <w:spacing w:before="240" w:line="360" w:lineRule="auto"/>
        <w:ind w:left="3699"/>
        <w:jc w:val="both"/>
        <w:rPr>
          <w:rFonts w:cs="David"/>
        </w:rPr>
      </w:pPr>
      <w:r>
        <w:rPr>
          <w:rFonts w:cs="David" w:hint="cs"/>
          <w:rtl/>
        </w:rPr>
        <w:t>היקף הפרויקטים שביצע</w:t>
      </w:r>
      <w:r w:rsidR="00765083">
        <w:rPr>
          <w:rFonts w:cs="David" w:hint="cs"/>
          <w:rtl/>
        </w:rPr>
        <w:t xml:space="preserve"> </w:t>
      </w:r>
      <w:r w:rsidR="00826351" w:rsidRPr="00826351">
        <w:rPr>
          <w:rFonts w:cs="David"/>
          <w:b/>
          <w:bCs/>
          <w:rtl/>
        </w:rPr>
        <w:t xml:space="preserve">10 </w:t>
      </w:r>
      <w:r w:rsidR="00826351" w:rsidRPr="00826351">
        <w:rPr>
          <w:rFonts w:cs="David" w:hint="eastAsia"/>
          <w:b/>
          <w:bCs/>
          <w:rtl/>
        </w:rPr>
        <w:t>נקודות</w:t>
      </w:r>
      <w:r w:rsidR="00765083">
        <w:rPr>
          <w:rFonts w:cs="David" w:hint="cs"/>
          <w:rtl/>
        </w:rPr>
        <w:t>.</w:t>
      </w:r>
    </w:p>
    <w:p w:rsidR="00EB1780" w:rsidRDefault="00F52664">
      <w:pPr>
        <w:numPr>
          <w:ilvl w:val="4"/>
          <w:numId w:val="24"/>
        </w:numPr>
        <w:tabs>
          <w:tab w:val="right" w:pos="2889"/>
          <w:tab w:val="right" w:pos="4059"/>
          <w:tab w:val="right" w:pos="4509"/>
        </w:tabs>
        <w:spacing w:line="360" w:lineRule="auto"/>
        <w:ind w:left="4059" w:hanging="1170"/>
        <w:jc w:val="both"/>
        <w:rPr>
          <w:rFonts w:cs="David"/>
        </w:rPr>
      </w:pPr>
      <w:r>
        <w:rPr>
          <w:rFonts w:cs="David" w:hint="cs"/>
          <w:rtl/>
        </w:rPr>
        <w:t xml:space="preserve">הניקוד עבור סעיף זה יינתן לפי מספר הנדגמים בסקרים טלפונים שערך המציע ומספר הראיונות שביצע. מספר הנדגמים המינימאלי הינו 3,000 נדגמים ומספר הראיונות המינימאלי הינו 1,000 ראיונות כמוגדר בסעיף </w:t>
      </w:r>
      <w:r w:rsidR="00F70409">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Ref298762458 \r \h</w:instrText>
      </w:r>
      <w:r>
        <w:rPr>
          <w:rFonts w:cs="David"/>
          <w:rtl/>
        </w:rPr>
        <w:instrText xml:space="preserve"> </w:instrText>
      </w:r>
      <w:r w:rsidR="00F70409">
        <w:rPr>
          <w:rFonts w:cs="David"/>
          <w:rtl/>
        </w:rPr>
      </w:r>
      <w:r w:rsidR="00F70409">
        <w:rPr>
          <w:rFonts w:cs="David"/>
          <w:rtl/>
        </w:rPr>
        <w:fldChar w:fldCharType="separate"/>
      </w:r>
      <w:r w:rsidR="00CE46E4">
        <w:rPr>
          <w:rFonts w:cs="David"/>
          <w:cs/>
        </w:rPr>
        <w:t>‎</w:t>
      </w:r>
      <w:r w:rsidR="00CE46E4">
        <w:rPr>
          <w:rFonts w:cs="David"/>
        </w:rPr>
        <w:t>9.3</w:t>
      </w:r>
      <w:r w:rsidR="00F70409">
        <w:rPr>
          <w:rFonts w:cs="David"/>
          <w:rtl/>
        </w:rPr>
        <w:fldChar w:fldCharType="end"/>
      </w:r>
      <w:r>
        <w:rPr>
          <w:rFonts w:cs="David" w:hint="cs"/>
          <w:rtl/>
        </w:rPr>
        <w:t xml:space="preserve"> לעיל.</w:t>
      </w:r>
      <w:r w:rsidR="008C2249">
        <w:rPr>
          <w:rFonts w:cs="David" w:hint="cs"/>
          <w:rtl/>
        </w:rPr>
        <w:t xml:space="preserve"> עבור 5,000 נדגמים ו- 3,000 ריאיונות יתקבל הציון המקסימאלי.</w:t>
      </w:r>
    </w:p>
    <w:p w:rsidR="00EB1780" w:rsidRDefault="00F52664">
      <w:pPr>
        <w:numPr>
          <w:ilvl w:val="4"/>
          <w:numId w:val="24"/>
        </w:numPr>
        <w:tabs>
          <w:tab w:val="right" w:pos="2889"/>
          <w:tab w:val="right" w:pos="4059"/>
          <w:tab w:val="right" w:pos="4509"/>
        </w:tabs>
        <w:spacing w:line="360" w:lineRule="auto"/>
        <w:ind w:left="4059" w:hanging="1170"/>
        <w:jc w:val="both"/>
        <w:rPr>
          <w:rFonts w:cs="David"/>
        </w:rPr>
      </w:pPr>
      <w:r w:rsidRPr="00573D12">
        <w:rPr>
          <w:rFonts w:cs="David" w:hint="eastAsia"/>
          <w:rtl/>
        </w:rPr>
        <w:t>הנוסחא</w:t>
      </w:r>
      <w:r w:rsidRPr="00573D12">
        <w:rPr>
          <w:rFonts w:cs="David"/>
          <w:rtl/>
        </w:rPr>
        <w:t xml:space="preserve"> </w:t>
      </w:r>
      <w:r w:rsidRPr="00573D12">
        <w:rPr>
          <w:rFonts w:cs="David" w:hint="eastAsia"/>
          <w:rtl/>
        </w:rPr>
        <w:t>לפיה</w:t>
      </w:r>
      <w:r w:rsidRPr="00573D12">
        <w:rPr>
          <w:rFonts w:cs="David"/>
          <w:rtl/>
        </w:rPr>
        <w:t xml:space="preserve"> </w:t>
      </w:r>
      <w:r w:rsidRPr="00573D12">
        <w:rPr>
          <w:rFonts w:cs="David" w:hint="eastAsia"/>
          <w:rtl/>
        </w:rPr>
        <w:t>יינתן</w:t>
      </w:r>
      <w:r w:rsidRPr="00573D12">
        <w:rPr>
          <w:rFonts w:cs="David"/>
          <w:rtl/>
        </w:rPr>
        <w:t xml:space="preserve"> </w:t>
      </w:r>
      <w:r w:rsidRPr="00573D12">
        <w:rPr>
          <w:rFonts w:cs="David" w:hint="eastAsia"/>
          <w:rtl/>
        </w:rPr>
        <w:t>ציון</w:t>
      </w:r>
      <w:r w:rsidRPr="00573D12">
        <w:rPr>
          <w:rFonts w:cs="David"/>
          <w:rtl/>
        </w:rPr>
        <w:t xml:space="preserve"> </w:t>
      </w:r>
      <w:r w:rsidRPr="00573D12">
        <w:rPr>
          <w:rFonts w:cs="David" w:hint="eastAsia"/>
          <w:rtl/>
        </w:rPr>
        <w:t>האיכות</w:t>
      </w:r>
      <w:r w:rsidRPr="00573D12">
        <w:rPr>
          <w:rFonts w:cs="David"/>
          <w:rtl/>
        </w:rPr>
        <w:t xml:space="preserve"> </w:t>
      </w:r>
      <w:r w:rsidRPr="00573D12">
        <w:rPr>
          <w:rFonts w:cs="David" w:hint="eastAsia"/>
          <w:rtl/>
        </w:rPr>
        <w:t>הינה</w:t>
      </w:r>
      <w:r w:rsidRPr="00573D12">
        <w:rPr>
          <w:rFonts w:cs="David"/>
          <w:rtl/>
        </w:rPr>
        <w:t>:</w:t>
      </w:r>
    </w:p>
    <w:p w:rsidR="00F52664" w:rsidRDefault="00F52664" w:rsidP="008C2249">
      <w:pPr>
        <w:spacing w:line="360" w:lineRule="auto"/>
        <w:ind w:left="1350"/>
        <w:jc w:val="both"/>
        <w:rPr>
          <w:rFonts w:cs="David"/>
          <w:rtl/>
        </w:rPr>
      </w:pPr>
      <m:oMathPara>
        <m:oMathParaPr>
          <m:jc m:val="center"/>
        </m:oMathParaPr>
        <m:oMath>
          <m:r>
            <m:rPr>
              <m:sty m:val="p"/>
            </m:rPr>
            <w:rPr>
              <w:rFonts w:ascii="Cambria Math" w:hAnsi="Cambria Math"/>
            </w:rPr>
            <m:t>S=(0.025</m:t>
          </m:r>
          <m:r>
            <w:rPr>
              <w:rFonts w:ascii="Cambria Math" w:hAnsi="Cambria Math"/>
            </w:rPr>
            <m:t>N+0.025I-100)</m:t>
          </m:r>
        </m:oMath>
      </m:oMathPara>
    </w:p>
    <w:p w:rsidR="00F52664" w:rsidRDefault="00F52664" w:rsidP="00F52664">
      <w:pPr>
        <w:spacing w:line="276" w:lineRule="auto"/>
        <w:ind w:left="1350"/>
        <w:jc w:val="both"/>
        <w:rPr>
          <w:rFonts w:cs="David"/>
          <w:rtl/>
        </w:rPr>
      </w:pPr>
      <w:r>
        <w:rPr>
          <w:rFonts w:cs="David" w:hint="cs"/>
          <w:rtl/>
        </w:rPr>
        <w:tab/>
      </w:r>
      <w:r>
        <w:rPr>
          <w:rFonts w:cs="David" w:hint="cs"/>
          <w:rtl/>
        </w:rPr>
        <w:tab/>
      </w:r>
      <w:r w:rsidRPr="00573D12">
        <w:rPr>
          <w:rFonts w:cs="David"/>
          <w:rtl/>
        </w:rPr>
        <w:tab/>
      </w:r>
      <w:r>
        <w:rPr>
          <w:rFonts w:cs="David" w:hint="cs"/>
          <w:rtl/>
        </w:rPr>
        <w:tab/>
      </w:r>
      <w:r w:rsidRPr="00573D12">
        <w:rPr>
          <w:rFonts w:cs="David" w:hint="eastAsia"/>
          <w:rtl/>
        </w:rPr>
        <w:t>כאשר</w:t>
      </w:r>
      <w:r w:rsidRPr="00573D12">
        <w:rPr>
          <w:rFonts w:cs="David"/>
          <w:rtl/>
        </w:rPr>
        <w:t>:</w:t>
      </w:r>
    </w:p>
    <w:p w:rsidR="00F52664" w:rsidRDefault="00F52664" w:rsidP="00F52664">
      <w:pPr>
        <w:tabs>
          <w:tab w:val="left" w:pos="2970"/>
        </w:tabs>
        <w:bidi w:val="0"/>
        <w:spacing w:line="276" w:lineRule="auto"/>
        <w:ind w:left="3231" w:hanging="720"/>
        <w:rPr>
          <w:rFonts w:cs="David"/>
        </w:rPr>
      </w:pPr>
      <w:r w:rsidRPr="00573D12">
        <w:rPr>
          <w:rFonts w:cs="David"/>
        </w:rPr>
        <w:t xml:space="preserve">S – </w:t>
      </w:r>
      <w:r w:rsidRPr="00573D12">
        <w:rPr>
          <w:rFonts w:cs="David" w:hint="eastAsia"/>
          <w:rtl/>
        </w:rPr>
        <w:t>ציון</w:t>
      </w:r>
    </w:p>
    <w:p w:rsidR="00F52664" w:rsidRDefault="00F52664" w:rsidP="00F52664">
      <w:pPr>
        <w:tabs>
          <w:tab w:val="left" w:pos="2970"/>
        </w:tabs>
        <w:bidi w:val="0"/>
        <w:spacing w:line="276" w:lineRule="auto"/>
        <w:ind w:left="3231" w:hanging="720"/>
        <w:rPr>
          <w:rFonts w:cs="David"/>
        </w:rPr>
      </w:pPr>
      <w:r>
        <w:rPr>
          <w:rFonts w:cs="David" w:hint="cs"/>
        </w:rPr>
        <w:t>N</w:t>
      </w:r>
      <w:r>
        <w:rPr>
          <w:rFonts w:cs="David" w:hint="cs"/>
          <w:rtl/>
        </w:rPr>
        <w:t xml:space="preserve"> </w:t>
      </w:r>
      <w:r w:rsidRPr="00573D12">
        <w:rPr>
          <w:rFonts w:cs="David"/>
        </w:rPr>
        <w:t xml:space="preserve">–  </w:t>
      </w:r>
      <w:r w:rsidRPr="00573D12">
        <w:rPr>
          <w:rFonts w:cs="David"/>
          <w:rtl/>
        </w:rPr>
        <w:t xml:space="preserve"> </w:t>
      </w:r>
      <w:r>
        <w:rPr>
          <w:rFonts w:cs="David" w:hint="cs"/>
          <w:rtl/>
        </w:rPr>
        <w:t>מספר נדגמים</w:t>
      </w:r>
    </w:p>
    <w:p w:rsidR="00F52664" w:rsidRDefault="00F52664" w:rsidP="00F52664">
      <w:pPr>
        <w:tabs>
          <w:tab w:val="left" w:pos="2970"/>
        </w:tabs>
        <w:bidi w:val="0"/>
        <w:spacing w:line="276" w:lineRule="auto"/>
        <w:ind w:left="3231" w:hanging="720"/>
        <w:rPr>
          <w:rFonts w:cs="David"/>
        </w:rPr>
      </w:pPr>
      <w:r>
        <w:rPr>
          <w:rFonts w:cs="David" w:hint="cs"/>
        </w:rPr>
        <w:t>I</w:t>
      </w:r>
      <w:r w:rsidRPr="00573D12">
        <w:rPr>
          <w:rFonts w:cs="David"/>
        </w:rPr>
        <w:t>–</w:t>
      </w:r>
      <w:r>
        <w:rPr>
          <w:rFonts w:cs="David" w:hint="cs"/>
          <w:rtl/>
        </w:rPr>
        <w:t xml:space="preserve">מספר ראיונות </w:t>
      </w:r>
    </w:p>
    <w:p w:rsidR="00EB1780" w:rsidRDefault="00F52664" w:rsidP="00222CF0">
      <w:pPr>
        <w:tabs>
          <w:tab w:val="left" w:pos="2970"/>
        </w:tabs>
        <w:bidi w:val="0"/>
        <w:spacing w:line="276" w:lineRule="auto"/>
        <w:ind w:left="3231" w:hanging="720"/>
        <w:rPr>
          <w:rFonts w:cs="David"/>
        </w:rPr>
      </w:pPr>
      <w:r w:rsidRPr="00573D12">
        <w:rPr>
          <w:rFonts w:cs="David"/>
        </w:rPr>
        <w:t>MaxS=</w:t>
      </w:r>
      <w:r w:rsidR="008C2249">
        <w:rPr>
          <w:rFonts w:cs="David" w:hint="cs"/>
          <w:rtl/>
        </w:rPr>
        <w:t>100</w:t>
      </w:r>
    </w:p>
    <w:p w:rsidR="00B610A4" w:rsidRDefault="00A11D86" w:rsidP="00003E52">
      <w:pPr>
        <w:numPr>
          <w:ilvl w:val="4"/>
          <w:numId w:val="24"/>
        </w:numPr>
        <w:tabs>
          <w:tab w:val="right" w:pos="2889"/>
          <w:tab w:val="right" w:pos="4059"/>
          <w:tab w:val="right" w:pos="4509"/>
        </w:tabs>
        <w:spacing w:before="240" w:line="360" w:lineRule="auto"/>
        <w:ind w:left="3699"/>
        <w:jc w:val="both"/>
        <w:rPr>
          <w:rFonts w:cs="David"/>
        </w:rPr>
      </w:pPr>
      <w:r>
        <w:rPr>
          <w:rFonts w:cs="David" w:hint="cs"/>
          <w:rtl/>
        </w:rPr>
        <w:t>מהות</w:t>
      </w:r>
      <w:r w:rsidR="00765083">
        <w:rPr>
          <w:rFonts w:cs="David" w:hint="cs"/>
          <w:rtl/>
        </w:rPr>
        <w:t xml:space="preserve"> הפרוייקטים שביצע</w:t>
      </w:r>
      <w:r>
        <w:rPr>
          <w:rFonts w:cs="David" w:hint="cs"/>
          <w:rtl/>
        </w:rPr>
        <w:t xml:space="preserve"> </w:t>
      </w:r>
      <w:r w:rsidR="00765083" w:rsidRPr="00003E52">
        <w:rPr>
          <w:rFonts w:cs="David" w:hint="cs"/>
          <w:b/>
          <w:bCs/>
          <w:rtl/>
        </w:rPr>
        <w:t>15 נקודות</w:t>
      </w:r>
      <w:r w:rsidR="00765083">
        <w:rPr>
          <w:rFonts w:cs="David" w:hint="cs"/>
          <w:rtl/>
        </w:rPr>
        <w:t>.</w:t>
      </w:r>
    </w:p>
    <w:p w:rsidR="00EB1780" w:rsidRDefault="00B610A4" w:rsidP="00B610A4">
      <w:pPr>
        <w:numPr>
          <w:ilvl w:val="4"/>
          <w:numId w:val="24"/>
        </w:numPr>
        <w:spacing w:line="360" w:lineRule="auto"/>
        <w:ind w:left="4110" w:hanging="1275"/>
        <w:jc w:val="both"/>
        <w:rPr>
          <w:rFonts w:cs="David"/>
        </w:rPr>
      </w:pPr>
      <w:r>
        <w:rPr>
          <w:rFonts w:cs="David" w:hint="cs"/>
          <w:rtl/>
        </w:rPr>
        <w:t>תתבצע בדיקה איכותית של פירוט הפרוייקטים וכל מידע אחר שהגיש המציע בהצעתו ויינתן ציון בסקלה שבין 1 ל15.</w:t>
      </w:r>
    </w:p>
    <w:p w:rsidR="006243EE" w:rsidRDefault="00573D12" w:rsidP="00003E52">
      <w:pPr>
        <w:numPr>
          <w:ilvl w:val="3"/>
          <w:numId w:val="24"/>
        </w:numPr>
        <w:tabs>
          <w:tab w:val="clear" w:pos="1800"/>
          <w:tab w:val="right" w:pos="2889"/>
        </w:tabs>
        <w:spacing w:line="360" w:lineRule="auto"/>
        <w:ind w:left="2889" w:hanging="990"/>
        <w:jc w:val="both"/>
        <w:rPr>
          <w:rFonts w:cs="David"/>
          <w:rtl/>
        </w:rPr>
      </w:pPr>
      <w:r w:rsidRPr="00573D12">
        <w:rPr>
          <w:rFonts w:cs="David" w:hint="eastAsia"/>
          <w:rtl/>
        </w:rPr>
        <w:t>ייבדק</w:t>
      </w:r>
      <w:r w:rsidRPr="00573D12">
        <w:rPr>
          <w:rFonts w:cs="David"/>
          <w:rtl/>
        </w:rPr>
        <w:t xml:space="preserve"> </w:t>
      </w:r>
      <w:r w:rsidRPr="00573D12">
        <w:rPr>
          <w:rFonts w:cs="David" w:hint="eastAsia"/>
          <w:rtl/>
        </w:rPr>
        <w:t>ניסונו</w:t>
      </w:r>
      <w:r w:rsidRPr="00573D12">
        <w:rPr>
          <w:rFonts w:cs="David"/>
          <w:rtl/>
        </w:rPr>
        <w:t xml:space="preserve"> </w:t>
      </w:r>
      <w:r w:rsidRPr="00573D12">
        <w:rPr>
          <w:rFonts w:cs="David" w:hint="eastAsia"/>
          <w:rtl/>
        </w:rPr>
        <w:t>של</w:t>
      </w:r>
      <w:r w:rsidR="00A11D86" w:rsidRPr="00A11D86">
        <w:rPr>
          <w:rFonts w:cs="David" w:hint="cs"/>
          <w:rtl/>
        </w:rPr>
        <w:t xml:space="preserve"> המציע בביצוע סקרים בתחום הבריאות, הרפואה והפארמה.</w:t>
      </w:r>
      <w:r w:rsidR="00A11D86">
        <w:rPr>
          <w:rFonts w:cs="David" w:hint="cs"/>
          <w:rtl/>
        </w:rPr>
        <w:t xml:space="preserve"> </w:t>
      </w:r>
      <w:r w:rsidRPr="00003E52">
        <w:rPr>
          <w:rFonts w:cs="David"/>
          <w:b/>
          <w:bCs/>
          <w:rtl/>
        </w:rPr>
        <w:t xml:space="preserve">20 </w:t>
      </w:r>
      <w:r w:rsidRPr="00003E52">
        <w:rPr>
          <w:rFonts w:cs="David" w:hint="eastAsia"/>
          <w:b/>
          <w:bCs/>
          <w:rtl/>
        </w:rPr>
        <w:t>נקודות</w:t>
      </w:r>
      <w:r w:rsidRPr="00573D12">
        <w:rPr>
          <w:rFonts w:cs="David"/>
          <w:rtl/>
        </w:rPr>
        <w:t>.</w:t>
      </w:r>
    </w:p>
    <w:p w:rsidR="00EB1780" w:rsidRDefault="00573D12" w:rsidP="00003E52">
      <w:pPr>
        <w:numPr>
          <w:ilvl w:val="4"/>
          <w:numId w:val="24"/>
        </w:numPr>
        <w:spacing w:line="360" w:lineRule="auto"/>
        <w:ind w:left="4110" w:hanging="1275"/>
        <w:jc w:val="both"/>
        <w:rPr>
          <w:rFonts w:cs="David"/>
        </w:rPr>
      </w:pPr>
      <w:r w:rsidRPr="00573D12">
        <w:rPr>
          <w:rFonts w:cs="David" w:hint="eastAsia"/>
          <w:rtl/>
        </w:rPr>
        <w:t>הניקוד</w:t>
      </w:r>
      <w:r w:rsidRPr="00573D12">
        <w:rPr>
          <w:rFonts w:cs="David"/>
          <w:rtl/>
        </w:rPr>
        <w:t xml:space="preserve"> </w:t>
      </w:r>
      <w:r w:rsidRPr="00573D12">
        <w:rPr>
          <w:rFonts w:cs="David" w:hint="eastAsia"/>
          <w:rtl/>
        </w:rPr>
        <w:t>לסעיף</w:t>
      </w:r>
      <w:r w:rsidRPr="00573D12">
        <w:rPr>
          <w:rFonts w:cs="David"/>
          <w:rtl/>
        </w:rPr>
        <w:t xml:space="preserve"> </w:t>
      </w:r>
      <w:r w:rsidRPr="00573D12">
        <w:rPr>
          <w:rFonts w:cs="David" w:hint="eastAsia"/>
          <w:rtl/>
        </w:rPr>
        <w:t>זה</w:t>
      </w:r>
      <w:r w:rsidRPr="00573D12">
        <w:rPr>
          <w:rFonts w:cs="David"/>
          <w:rtl/>
        </w:rPr>
        <w:t xml:space="preserve"> </w:t>
      </w:r>
      <w:r w:rsidRPr="00573D12">
        <w:rPr>
          <w:rFonts w:cs="David" w:hint="eastAsia"/>
          <w:rtl/>
        </w:rPr>
        <w:t>יינתן</w:t>
      </w:r>
      <w:r w:rsidRPr="00573D12">
        <w:rPr>
          <w:rFonts w:cs="David"/>
          <w:rtl/>
        </w:rPr>
        <w:t xml:space="preserve"> </w:t>
      </w:r>
      <w:r w:rsidRPr="00573D12">
        <w:rPr>
          <w:rFonts w:cs="David" w:hint="eastAsia"/>
          <w:rtl/>
        </w:rPr>
        <w:t>על</w:t>
      </w:r>
      <w:r w:rsidRPr="00573D12">
        <w:rPr>
          <w:rFonts w:cs="David"/>
          <w:rtl/>
        </w:rPr>
        <w:t xml:space="preserve">-פי </w:t>
      </w:r>
      <w:r w:rsidRPr="00573D12">
        <w:rPr>
          <w:rFonts w:cs="David" w:hint="eastAsia"/>
          <w:rtl/>
        </w:rPr>
        <w:t>מספר</w:t>
      </w:r>
      <w:r w:rsidRPr="00573D12">
        <w:rPr>
          <w:rFonts w:cs="David"/>
          <w:rtl/>
        </w:rPr>
        <w:t xml:space="preserve"> </w:t>
      </w:r>
      <w:r w:rsidRPr="00573D12">
        <w:rPr>
          <w:rFonts w:cs="David" w:hint="eastAsia"/>
          <w:rtl/>
        </w:rPr>
        <w:t>שנות</w:t>
      </w:r>
      <w:r w:rsidRPr="00573D12">
        <w:rPr>
          <w:rFonts w:cs="David"/>
          <w:rtl/>
        </w:rPr>
        <w:t xml:space="preserve"> </w:t>
      </w:r>
      <w:r w:rsidRPr="00573D12">
        <w:rPr>
          <w:rFonts w:cs="David" w:hint="eastAsia"/>
          <w:rtl/>
        </w:rPr>
        <w:t>הניסיון</w:t>
      </w:r>
      <w:r w:rsidRPr="00573D12">
        <w:rPr>
          <w:rFonts w:cs="David"/>
          <w:rtl/>
        </w:rPr>
        <w:t xml:space="preserve"> </w:t>
      </w:r>
      <w:r w:rsidRPr="00573D12">
        <w:rPr>
          <w:rFonts w:cs="David" w:hint="eastAsia"/>
          <w:rtl/>
        </w:rPr>
        <w:t>כאשר</w:t>
      </w:r>
      <w:r w:rsidRPr="00573D12">
        <w:rPr>
          <w:rFonts w:cs="David"/>
          <w:rtl/>
        </w:rPr>
        <w:t xml:space="preserve"> 10 </w:t>
      </w:r>
      <w:r w:rsidRPr="00573D12">
        <w:rPr>
          <w:rFonts w:cs="David" w:hint="eastAsia"/>
          <w:rtl/>
        </w:rPr>
        <w:t>שנות</w:t>
      </w:r>
      <w:r w:rsidRPr="00573D12">
        <w:rPr>
          <w:rFonts w:cs="David"/>
          <w:rtl/>
        </w:rPr>
        <w:t xml:space="preserve"> </w:t>
      </w:r>
      <w:r w:rsidRPr="00573D12">
        <w:rPr>
          <w:rFonts w:cs="David" w:hint="eastAsia"/>
          <w:rtl/>
        </w:rPr>
        <w:t>ניסיון</w:t>
      </w:r>
      <w:r w:rsidRPr="00573D12">
        <w:rPr>
          <w:rFonts w:cs="David"/>
          <w:rtl/>
        </w:rPr>
        <w:t xml:space="preserve"> </w:t>
      </w:r>
      <w:r w:rsidRPr="00573D12">
        <w:rPr>
          <w:rFonts w:cs="David" w:hint="eastAsia"/>
          <w:rtl/>
        </w:rPr>
        <w:t>מקנה</w:t>
      </w:r>
      <w:r w:rsidRPr="00573D12">
        <w:rPr>
          <w:rFonts w:cs="David"/>
          <w:rtl/>
        </w:rPr>
        <w:t xml:space="preserve"> </w:t>
      </w:r>
      <w:r w:rsidRPr="00573D12">
        <w:rPr>
          <w:rFonts w:cs="David" w:hint="eastAsia"/>
          <w:rtl/>
        </w:rPr>
        <w:t>את</w:t>
      </w:r>
      <w:r w:rsidRPr="00573D12">
        <w:rPr>
          <w:rFonts w:cs="David"/>
          <w:rtl/>
        </w:rPr>
        <w:t xml:space="preserve"> </w:t>
      </w:r>
      <w:r w:rsidRPr="00573D12">
        <w:rPr>
          <w:rFonts w:cs="David" w:hint="eastAsia"/>
          <w:rtl/>
        </w:rPr>
        <w:t>הציון</w:t>
      </w:r>
      <w:r w:rsidRPr="00573D12">
        <w:rPr>
          <w:rFonts w:cs="David"/>
          <w:rtl/>
        </w:rPr>
        <w:t xml:space="preserve"> </w:t>
      </w:r>
      <w:r w:rsidRPr="00573D12">
        <w:rPr>
          <w:rFonts w:cs="David" w:hint="eastAsia"/>
          <w:rtl/>
        </w:rPr>
        <w:t>המקסימאלי</w:t>
      </w:r>
      <w:r w:rsidRPr="00573D12">
        <w:rPr>
          <w:rFonts w:cs="David"/>
          <w:rtl/>
        </w:rPr>
        <w:t>.</w:t>
      </w:r>
    </w:p>
    <w:p w:rsidR="00EB1780" w:rsidRDefault="00573D12" w:rsidP="00003E52">
      <w:pPr>
        <w:numPr>
          <w:ilvl w:val="4"/>
          <w:numId w:val="24"/>
        </w:numPr>
        <w:spacing w:line="360" w:lineRule="auto"/>
        <w:ind w:left="4110" w:hanging="1275"/>
        <w:jc w:val="both"/>
        <w:rPr>
          <w:rFonts w:cs="David"/>
        </w:rPr>
      </w:pPr>
      <w:r w:rsidRPr="00573D12">
        <w:rPr>
          <w:rFonts w:cs="David" w:hint="eastAsia"/>
          <w:rtl/>
        </w:rPr>
        <w:t>הנוסחא</w:t>
      </w:r>
      <w:r w:rsidRPr="00573D12">
        <w:rPr>
          <w:rFonts w:cs="David"/>
          <w:rtl/>
        </w:rPr>
        <w:t xml:space="preserve"> </w:t>
      </w:r>
      <w:r w:rsidRPr="00573D12">
        <w:rPr>
          <w:rFonts w:cs="David" w:hint="eastAsia"/>
          <w:rtl/>
        </w:rPr>
        <w:t>לפיה</w:t>
      </w:r>
      <w:r w:rsidRPr="00573D12">
        <w:rPr>
          <w:rFonts w:cs="David"/>
          <w:rtl/>
        </w:rPr>
        <w:t xml:space="preserve"> </w:t>
      </w:r>
      <w:r w:rsidRPr="00573D12">
        <w:rPr>
          <w:rFonts w:cs="David" w:hint="eastAsia"/>
          <w:rtl/>
        </w:rPr>
        <w:t>יינתן</w:t>
      </w:r>
      <w:r w:rsidRPr="00573D12">
        <w:rPr>
          <w:rFonts w:cs="David"/>
          <w:rtl/>
        </w:rPr>
        <w:t xml:space="preserve"> </w:t>
      </w:r>
      <w:r w:rsidRPr="00573D12">
        <w:rPr>
          <w:rFonts w:cs="David" w:hint="eastAsia"/>
          <w:rtl/>
        </w:rPr>
        <w:t>ציון</w:t>
      </w:r>
      <w:r w:rsidRPr="00573D12">
        <w:rPr>
          <w:rFonts w:cs="David"/>
          <w:rtl/>
        </w:rPr>
        <w:t xml:space="preserve"> </w:t>
      </w:r>
      <w:r w:rsidRPr="00573D12">
        <w:rPr>
          <w:rFonts w:cs="David" w:hint="eastAsia"/>
          <w:rtl/>
        </w:rPr>
        <w:t>האיכות</w:t>
      </w:r>
      <w:r w:rsidRPr="00573D12">
        <w:rPr>
          <w:rFonts w:cs="David"/>
          <w:rtl/>
        </w:rPr>
        <w:t xml:space="preserve"> </w:t>
      </w:r>
      <w:r w:rsidRPr="00573D12">
        <w:rPr>
          <w:rFonts w:cs="David" w:hint="eastAsia"/>
          <w:rtl/>
        </w:rPr>
        <w:t>הינה</w:t>
      </w:r>
      <w:r w:rsidRPr="00573D12">
        <w:rPr>
          <w:rFonts w:cs="David"/>
          <w:rtl/>
        </w:rPr>
        <w:t>:</w:t>
      </w:r>
    </w:p>
    <w:p w:rsidR="00EB1780" w:rsidRDefault="003255B0">
      <w:pPr>
        <w:spacing w:line="360" w:lineRule="auto"/>
        <w:ind w:left="1350"/>
        <w:jc w:val="both"/>
        <w:rPr>
          <w:rFonts w:cs="David"/>
          <w:rtl/>
        </w:rPr>
      </w:pPr>
      <m:oMathPara>
        <m:oMath>
          <m:r>
            <m:rPr>
              <m:sty m:val="p"/>
            </m:rPr>
            <w:rPr>
              <w:rFonts w:ascii="Cambria Math" w:hAnsi="Cambria Math"/>
            </w:rPr>
            <m:t>S=(</m:t>
          </m:r>
          <m:r>
            <w:rPr>
              <w:rFonts w:ascii="Cambria Math" w:hAnsi="Cambria Math"/>
            </w:rPr>
            <m:t>E×10)</m:t>
          </m:r>
        </m:oMath>
      </m:oMathPara>
    </w:p>
    <w:p w:rsidR="00EB1780" w:rsidRDefault="00003E52">
      <w:pPr>
        <w:spacing w:line="276" w:lineRule="auto"/>
        <w:ind w:left="1350"/>
        <w:jc w:val="both"/>
        <w:rPr>
          <w:rFonts w:cs="David"/>
          <w:rtl/>
        </w:rPr>
      </w:pPr>
      <w:r>
        <w:rPr>
          <w:rFonts w:cs="David" w:hint="cs"/>
          <w:rtl/>
        </w:rPr>
        <w:tab/>
      </w:r>
      <w:r w:rsidR="00DA2196">
        <w:rPr>
          <w:rFonts w:cs="David" w:hint="cs"/>
          <w:rtl/>
        </w:rPr>
        <w:tab/>
      </w:r>
      <w:r w:rsidR="00DA2196">
        <w:rPr>
          <w:rFonts w:cs="David" w:hint="cs"/>
          <w:rtl/>
        </w:rPr>
        <w:tab/>
      </w:r>
      <w:r w:rsidR="00573D12" w:rsidRPr="00573D12">
        <w:rPr>
          <w:rFonts w:cs="David"/>
          <w:rtl/>
        </w:rPr>
        <w:tab/>
      </w:r>
      <w:r w:rsidR="00DA2196">
        <w:rPr>
          <w:rFonts w:cs="David" w:hint="cs"/>
          <w:rtl/>
        </w:rPr>
        <w:tab/>
      </w:r>
      <w:r w:rsidR="00573D12" w:rsidRPr="00573D12">
        <w:rPr>
          <w:rFonts w:cs="David" w:hint="eastAsia"/>
          <w:rtl/>
        </w:rPr>
        <w:t>כאשר</w:t>
      </w:r>
      <w:r w:rsidR="00573D12" w:rsidRPr="00573D12">
        <w:rPr>
          <w:rFonts w:cs="David"/>
          <w:rtl/>
        </w:rPr>
        <w:t>:</w:t>
      </w:r>
    </w:p>
    <w:p w:rsidR="00EB1780" w:rsidRDefault="00573D12">
      <w:pPr>
        <w:tabs>
          <w:tab w:val="left" w:pos="2970"/>
        </w:tabs>
        <w:bidi w:val="0"/>
        <w:spacing w:line="276" w:lineRule="auto"/>
        <w:ind w:left="3231" w:hanging="720"/>
        <w:rPr>
          <w:rFonts w:cs="David"/>
        </w:rPr>
      </w:pPr>
      <w:r w:rsidRPr="00573D12">
        <w:rPr>
          <w:rFonts w:cs="David"/>
        </w:rPr>
        <w:t xml:space="preserve">S – </w:t>
      </w:r>
      <w:r w:rsidRPr="00573D12">
        <w:rPr>
          <w:rFonts w:cs="David" w:hint="eastAsia"/>
          <w:rtl/>
        </w:rPr>
        <w:t>ציון</w:t>
      </w:r>
    </w:p>
    <w:p w:rsidR="00EB1780" w:rsidRDefault="00573D12">
      <w:pPr>
        <w:tabs>
          <w:tab w:val="left" w:pos="2970"/>
        </w:tabs>
        <w:bidi w:val="0"/>
        <w:spacing w:line="276" w:lineRule="auto"/>
        <w:ind w:left="3231" w:hanging="720"/>
        <w:rPr>
          <w:rFonts w:cs="David"/>
          <w:rtl/>
        </w:rPr>
      </w:pPr>
      <w:r w:rsidRPr="00573D12">
        <w:rPr>
          <w:rFonts w:cs="David"/>
        </w:rPr>
        <w:t xml:space="preserve">E –  </w:t>
      </w:r>
      <w:r w:rsidRPr="00573D12">
        <w:rPr>
          <w:rFonts w:cs="David"/>
          <w:rtl/>
        </w:rPr>
        <w:t xml:space="preserve"> </w:t>
      </w:r>
      <w:r w:rsidRPr="00573D12">
        <w:rPr>
          <w:rFonts w:cs="David" w:hint="eastAsia"/>
          <w:rtl/>
        </w:rPr>
        <w:t>מספר</w:t>
      </w:r>
      <w:r w:rsidRPr="00573D12">
        <w:rPr>
          <w:rFonts w:cs="David"/>
          <w:rtl/>
        </w:rPr>
        <w:t xml:space="preserve"> </w:t>
      </w:r>
      <w:r w:rsidRPr="00573D12">
        <w:rPr>
          <w:rFonts w:cs="David" w:hint="eastAsia"/>
          <w:rtl/>
        </w:rPr>
        <w:t>שנות</w:t>
      </w:r>
      <w:r w:rsidRPr="00573D12">
        <w:rPr>
          <w:rFonts w:cs="David"/>
          <w:rtl/>
        </w:rPr>
        <w:t xml:space="preserve"> </w:t>
      </w:r>
      <w:r w:rsidRPr="00573D12">
        <w:rPr>
          <w:rFonts w:cs="David" w:hint="eastAsia"/>
          <w:rtl/>
        </w:rPr>
        <w:t>ניסיון</w:t>
      </w:r>
    </w:p>
    <w:p w:rsidR="00EB1780" w:rsidRDefault="00573D12">
      <w:pPr>
        <w:tabs>
          <w:tab w:val="left" w:pos="2970"/>
        </w:tabs>
        <w:bidi w:val="0"/>
        <w:spacing w:line="276" w:lineRule="auto"/>
        <w:ind w:left="3231" w:hanging="720"/>
        <w:rPr>
          <w:rFonts w:cs="David"/>
        </w:rPr>
      </w:pPr>
      <w:r w:rsidRPr="00573D12">
        <w:rPr>
          <w:rFonts w:cs="David"/>
        </w:rPr>
        <w:t>MaxS=</w:t>
      </w:r>
      <w:r w:rsidR="008C2249">
        <w:rPr>
          <w:rFonts w:cs="David" w:hint="cs"/>
          <w:rtl/>
        </w:rPr>
        <w:t>100</w:t>
      </w:r>
    </w:p>
    <w:p w:rsidR="006243EE" w:rsidRDefault="00A11D86" w:rsidP="00003E52">
      <w:pPr>
        <w:numPr>
          <w:ilvl w:val="3"/>
          <w:numId w:val="24"/>
        </w:numPr>
        <w:tabs>
          <w:tab w:val="clear" w:pos="1800"/>
          <w:tab w:val="right" w:pos="2889"/>
        </w:tabs>
        <w:spacing w:line="360" w:lineRule="auto"/>
        <w:ind w:left="2889" w:hanging="990"/>
        <w:jc w:val="both"/>
        <w:rPr>
          <w:rFonts w:cs="David"/>
          <w:rtl/>
        </w:rPr>
      </w:pPr>
      <w:r w:rsidRPr="00A11D86">
        <w:rPr>
          <w:rFonts w:cs="David" w:hint="cs"/>
          <w:rtl/>
        </w:rPr>
        <w:t xml:space="preserve">ייבדק </w:t>
      </w:r>
      <w:r w:rsidR="00573D12" w:rsidRPr="00573D12">
        <w:rPr>
          <w:rFonts w:cs="David" w:hint="eastAsia"/>
          <w:rtl/>
        </w:rPr>
        <w:t>ניסיון</w:t>
      </w:r>
      <w:r w:rsidR="00573D12" w:rsidRPr="00573D12">
        <w:rPr>
          <w:rFonts w:cs="David"/>
          <w:rtl/>
        </w:rPr>
        <w:t xml:space="preserve"> רלוונטי של המציע בביצוע מחקרים וסקרים עבור גופים ממשלתיים וציבוריים.</w:t>
      </w:r>
      <w:r>
        <w:rPr>
          <w:rFonts w:cs="David" w:hint="cs"/>
          <w:rtl/>
        </w:rPr>
        <w:t xml:space="preserve"> </w:t>
      </w:r>
      <w:r w:rsidR="00826351" w:rsidRPr="00003E52">
        <w:rPr>
          <w:rFonts w:cs="David"/>
          <w:b/>
          <w:bCs/>
          <w:rtl/>
        </w:rPr>
        <w:t xml:space="preserve">5 </w:t>
      </w:r>
      <w:r w:rsidR="00826351" w:rsidRPr="00003E52">
        <w:rPr>
          <w:rFonts w:cs="David" w:hint="eastAsia"/>
          <w:b/>
          <w:bCs/>
          <w:rtl/>
        </w:rPr>
        <w:t>נקודות</w:t>
      </w:r>
      <w:r w:rsidR="00826351" w:rsidRPr="00003E52">
        <w:rPr>
          <w:rFonts w:cs="David"/>
          <w:rtl/>
        </w:rPr>
        <w:t>.</w:t>
      </w:r>
    </w:p>
    <w:p w:rsidR="006243EE" w:rsidRDefault="0099345E" w:rsidP="00222CF0">
      <w:pPr>
        <w:numPr>
          <w:ilvl w:val="4"/>
          <w:numId w:val="24"/>
        </w:numPr>
        <w:tabs>
          <w:tab w:val="right" w:pos="2889"/>
        </w:tabs>
        <w:spacing w:line="360" w:lineRule="auto"/>
        <w:ind w:left="4110" w:hanging="1275"/>
        <w:jc w:val="both"/>
        <w:rPr>
          <w:rFonts w:cs="David"/>
          <w:rtl/>
        </w:rPr>
      </w:pPr>
      <w:r w:rsidRPr="0099345E">
        <w:rPr>
          <w:rFonts w:cs="David" w:hint="cs"/>
          <w:rtl/>
        </w:rPr>
        <w:t xml:space="preserve">הניקוד לסעיף זה יינתן על-פי מספר שנות הניסיון כאשר </w:t>
      </w:r>
      <w:r w:rsidR="00222CF0">
        <w:rPr>
          <w:rFonts w:cs="David" w:hint="cs"/>
          <w:rtl/>
        </w:rPr>
        <w:t>3</w:t>
      </w:r>
      <w:r w:rsidR="00222CF0" w:rsidRPr="0099345E">
        <w:rPr>
          <w:rFonts w:cs="David" w:hint="cs"/>
          <w:rtl/>
        </w:rPr>
        <w:t xml:space="preserve"> </w:t>
      </w:r>
      <w:r w:rsidRPr="0099345E">
        <w:rPr>
          <w:rFonts w:cs="David" w:hint="cs"/>
          <w:rtl/>
        </w:rPr>
        <w:t>שנות ניסיון מקנה את הציון המקסימאלי.</w:t>
      </w:r>
    </w:p>
    <w:p w:rsidR="00EB1780" w:rsidRDefault="003255B0" w:rsidP="00003E52">
      <w:pPr>
        <w:numPr>
          <w:ilvl w:val="4"/>
          <w:numId w:val="24"/>
        </w:numPr>
        <w:tabs>
          <w:tab w:val="right" w:pos="2889"/>
        </w:tabs>
        <w:spacing w:line="360" w:lineRule="auto"/>
        <w:ind w:left="4110" w:hanging="1275"/>
        <w:jc w:val="both"/>
        <w:rPr>
          <w:rFonts w:cs="David"/>
        </w:rPr>
      </w:pPr>
      <w:r w:rsidRPr="005475A0">
        <w:rPr>
          <w:rFonts w:cs="David" w:hint="cs"/>
          <w:rtl/>
        </w:rPr>
        <w:t>הנוסחא</w:t>
      </w:r>
      <w:r w:rsidRPr="005475A0">
        <w:rPr>
          <w:rFonts w:cs="David"/>
          <w:rtl/>
        </w:rPr>
        <w:t xml:space="preserve"> </w:t>
      </w:r>
      <w:r w:rsidRPr="005475A0">
        <w:rPr>
          <w:rFonts w:cs="David" w:hint="cs"/>
          <w:rtl/>
        </w:rPr>
        <w:t>לפיה</w:t>
      </w:r>
      <w:r w:rsidRPr="005475A0">
        <w:rPr>
          <w:rFonts w:cs="David"/>
          <w:rtl/>
        </w:rPr>
        <w:t xml:space="preserve"> </w:t>
      </w:r>
      <w:r w:rsidRPr="005475A0">
        <w:rPr>
          <w:rFonts w:cs="David" w:hint="cs"/>
          <w:rtl/>
        </w:rPr>
        <w:t>יינתן</w:t>
      </w:r>
      <w:r w:rsidRPr="005475A0">
        <w:rPr>
          <w:rFonts w:cs="David"/>
          <w:rtl/>
        </w:rPr>
        <w:t xml:space="preserve"> </w:t>
      </w:r>
      <w:r w:rsidRPr="005475A0">
        <w:rPr>
          <w:rFonts w:cs="David" w:hint="cs"/>
          <w:rtl/>
        </w:rPr>
        <w:t>ציון</w:t>
      </w:r>
      <w:r w:rsidRPr="005475A0">
        <w:rPr>
          <w:rFonts w:cs="David"/>
          <w:rtl/>
        </w:rPr>
        <w:t xml:space="preserve"> </w:t>
      </w:r>
      <w:r w:rsidRPr="005475A0">
        <w:rPr>
          <w:rFonts w:cs="David" w:hint="cs"/>
          <w:rtl/>
        </w:rPr>
        <w:t>האיכות</w:t>
      </w:r>
      <w:r w:rsidRPr="005475A0">
        <w:rPr>
          <w:rFonts w:cs="David"/>
          <w:rtl/>
        </w:rPr>
        <w:t xml:space="preserve"> </w:t>
      </w:r>
      <w:r w:rsidRPr="005475A0">
        <w:rPr>
          <w:rFonts w:cs="David" w:hint="cs"/>
          <w:rtl/>
        </w:rPr>
        <w:t>הינה</w:t>
      </w:r>
      <w:r w:rsidRPr="005475A0">
        <w:rPr>
          <w:rFonts w:cs="David"/>
          <w:rtl/>
        </w:rPr>
        <w:t>:</w:t>
      </w:r>
    </w:p>
    <w:p w:rsidR="003255B0" w:rsidRDefault="003255B0" w:rsidP="00222CF0">
      <w:pPr>
        <w:spacing w:line="360" w:lineRule="auto"/>
        <w:ind w:left="1089"/>
        <w:jc w:val="both"/>
        <w:rPr>
          <w:rFonts w:cs="David"/>
          <w:rtl/>
        </w:rPr>
      </w:pPr>
      <m:oMathPara>
        <m:oMath>
          <m:r>
            <m:rPr>
              <m:sty m:val="p"/>
            </m:rPr>
            <w:rPr>
              <w:rFonts w:ascii="Cambria Math" w:hAnsi="Cambria Math"/>
            </w:rPr>
            <m:t>S=(33</m:t>
          </m:r>
          <m:f>
            <m:fPr>
              <m:ctrlPr>
                <w:rPr>
                  <w:rFonts w:ascii="Cambria Math" w:hAnsi="Cambria Math"/>
                </w:rPr>
              </m:ctrlPr>
            </m:fPr>
            <m:num>
              <m:r>
                <m:rPr>
                  <m:sty m:val="p"/>
                </m:rPr>
                <w:rPr>
                  <w:rFonts w:ascii="Cambria Math" w:hAnsi="Cambria Math"/>
                </w:rPr>
                <m:t>1</m:t>
              </m:r>
            </m:num>
            <m:den>
              <m:r>
                <m:rPr>
                  <m:sty m:val="p"/>
                </m:rPr>
                <w:rPr>
                  <w:rFonts w:ascii="Cambria Math" w:hAnsi="Cambria Math"/>
                </w:rPr>
                <m:t>3</m:t>
              </m:r>
            </m:den>
          </m:f>
          <m:r>
            <w:rPr>
              <w:rFonts w:ascii="Cambria Math" w:hAnsi="Cambria Math"/>
            </w:rPr>
            <m:t>×</m:t>
          </m:r>
          <m:r>
            <m:rPr>
              <m:sty m:val="p"/>
            </m:rPr>
            <w:rPr>
              <w:rFonts w:ascii="Cambria Math" w:hAnsi="Cambria Math"/>
            </w:rPr>
            <m:t xml:space="preserve"> </m:t>
          </m:r>
          <m:r>
            <w:rPr>
              <w:rFonts w:ascii="Cambria Math" w:hAnsi="Cambria Math"/>
            </w:rPr>
            <m:t>E)</m:t>
          </m:r>
        </m:oMath>
      </m:oMathPara>
    </w:p>
    <w:p w:rsidR="006243EE" w:rsidRDefault="00DA2196">
      <w:pPr>
        <w:spacing w:line="276" w:lineRule="auto"/>
        <w:ind w:left="1089"/>
        <w:jc w:val="both"/>
        <w:rPr>
          <w:rFonts w:cs="David"/>
          <w:rtl/>
        </w:rPr>
      </w:pPr>
      <w:r>
        <w:rPr>
          <w:rFonts w:cs="David" w:hint="cs"/>
          <w:rtl/>
        </w:rPr>
        <w:tab/>
      </w:r>
      <w:r>
        <w:rPr>
          <w:rFonts w:cs="David" w:hint="cs"/>
          <w:rtl/>
        </w:rPr>
        <w:tab/>
      </w:r>
      <w:r w:rsidR="003255B0" w:rsidRPr="005475A0">
        <w:rPr>
          <w:rFonts w:cs="David" w:hint="cs"/>
          <w:rtl/>
        </w:rPr>
        <w:tab/>
      </w:r>
      <w:r>
        <w:rPr>
          <w:rFonts w:cs="David" w:hint="cs"/>
          <w:rtl/>
        </w:rPr>
        <w:tab/>
      </w:r>
      <w:r w:rsidR="00003E52">
        <w:rPr>
          <w:rFonts w:cs="David" w:hint="cs"/>
          <w:rtl/>
        </w:rPr>
        <w:tab/>
      </w:r>
      <w:r w:rsidR="003255B0" w:rsidRPr="005475A0">
        <w:rPr>
          <w:rFonts w:cs="David" w:hint="cs"/>
          <w:rtl/>
        </w:rPr>
        <w:t>כאשר</w:t>
      </w:r>
      <w:r w:rsidR="003255B0" w:rsidRPr="005475A0">
        <w:rPr>
          <w:rFonts w:cs="David"/>
          <w:rtl/>
        </w:rPr>
        <w:t>:</w:t>
      </w:r>
    </w:p>
    <w:p w:rsidR="006243EE" w:rsidRDefault="003255B0">
      <w:pPr>
        <w:bidi w:val="0"/>
        <w:spacing w:line="276" w:lineRule="auto"/>
        <w:ind w:left="2250"/>
        <w:jc w:val="both"/>
        <w:rPr>
          <w:rFonts w:cs="David"/>
        </w:rPr>
      </w:pPr>
      <w:r w:rsidRPr="005475A0">
        <w:rPr>
          <w:rFonts w:cs="David"/>
        </w:rPr>
        <w:lastRenderedPageBreak/>
        <w:t xml:space="preserve">S – </w:t>
      </w:r>
      <w:r w:rsidRPr="005475A0">
        <w:rPr>
          <w:rFonts w:cs="David" w:hint="cs"/>
          <w:rtl/>
        </w:rPr>
        <w:t>ציון</w:t>
      </w:r>
      <w:r w:rsidRPr="005475A0">
        <w:rPr>
          <w:rFonts w:cs="David"/>
        </w:rPr>
        <w:t xml:space="preserve">    </w:t>
      </w:r>
    </w:p>
    <w:p w:rsidR="006243EE" w:rsidRDefault="003255B0">
      <w:pPr>
        <w:bidi w:val="0"/>
        <w:spacing w:line="276" w:lineRule="auto"/>
        <w:ind w:left="2250"/>
        <w:jc w:val="both"/>
        <w:rPr>
          <w:rFonts w:cs="David"/>
          <w:rtl/>
        </w:rPr>
      </w:pPr>
      <w:r w:rsidRPr="005475A0">
        <w:rPr>
          <w:rFonts w:cs="David" w:hint="cs"/>
        </w:rPr>
        <w:t>E</w:t>
      </w:r>
      <w:r w:rsidRPr="005475A0">
        <w:rPr>
          <w:rFonts w:cs="David"/>
        </w:rPr>
        <w:t xml:space="preserve"> –  </w:t>
      </w:r>
      <w:r w:rsidRPr="005475A0">
        <w:rPr>
          <w:rFonts w:cs="David"/>
          <w:rtl/>
        </w:rPr>
        <w:t xml:space="preserve"> </w:t>
      </w:r>
      <w:r w:rsidRPr="005475A0">
        <w:rPr>
          <w:rFonts w:cs="David" w:hint="cs"/>
          <w:rtl/>
        </w:rPr>
        <w:t>מספר שנות ניסיון</w:t>
      </w:r>
      <w:r w:rsidRPr="005475A0">
        <w:rPr>
          <w:rFonts w:cs="David"/>
          <w:rtl/>
        </w:rPr>
        <w:t xml:space="preserve"> </w:t>
      </w:r>
    </w:p>
    <w:p w:rsidR="006243EE" w:rsidRDefault="003255B0" w:rsidP="008C2249">
      <w:pPr>
        <w:bidi w:val="0"/>
        <w:spacing w:line="276" w:lineRule="auto"/>
        <w:ind w:left="2250"/>
        <w:jc w:val="both"/>
        <w:rPr>
          <w:rFonts w:cs="David"/>
        </w:rPr>
      </w:pPr>
      <w:r w:rsidRPr="005475A0">
        <w:rPr>
          <w:rFonts w:cs="David"/>
        </w:rPr>
        <w:t>MaxS=</w:t>
      </w:r>
      <w:r w:rsidR="008C2249">
        <w:rPr>
          <w:rFonts w:cs="David" w:hint="cs"/>
          <w:rtl/>
        </w:rPr>
        <w:t>100</w:t>
      </w:r>
    </w:p>
    <w:p w:rsidR="006243EE" w:rsidRDefault="00A11D86" w:rsidP="00003E52">
      <w:pPr>
        <w:numPr>
          <w:ilvl w:val="3"/>
          <w:numId w:val="24"/>
        </w:numPr>
        <w:tabs>
          <w:tab w:val="clear" w:pos="1800"/>
          <w:tab w:val="right" w:pos="2889"/>
        </w:tabs>
        <w:spacing w:line="360" w:lineRule="auto"/>
        <w:ind w:left="2889" w:hanging="990"/>
        <w:jc w:val="both"/>
        <w:rPr>
          <w:rFonts w:cs="David"/>
          <w:rtl/>
        </w:rPr>
      </w:pPr>
      <w:r>
        <w:rPr>
          <w:rFonts w:cs="David" w:hint="cs"/>
          <w:rtl/>
        </w:rPr>
        <w:t>ייבדקו ה</w:t>
      </w:r>
      <w:r w:rsidRPr="00A11D86">
        <w:rPr>
          <w:rFonts w:cs="David" w:hint="cs"/>
          <w:rtl/>
        </w:rPr>
        <w:t>אמצעים</w:t>
      </w:r>
      <w:r>
        <w:rPr>
          <w:rFonts w:cs="David" w:hint="cs"/>
          <w:rtl/>
        </w:rPr>
        <w:t xml:space="preserve"> העומדים לרשות המציע, ובכלל זה</w:t>
      </w:r>
      <w:r w:rsidRPr="00A11D86">
        <w:rPr>
          <w:rFonts w:cs="David" w:hint="cs"/>
          <w:rtl/>
        </w:rPr>
        <w:t xml:space="preserve"> היקף עובדים, </w:t>
      </w:r>
      <w:r>
        <w:rPr>
          <w:rFonts w:cs="David" w:hint="cs"/>
          <w:rtl/>
        </w:rPr>
        <w:t xml:space="preserve">מספר </w:t>
      </w:r>
      <w:r w:rsidRPr="00A11D86">
        <w:rPr>
          <w:rFonts w:cs="David" w:hint="cs"/>
          <w:rtl/>
        </w:rPr>
        <w:t>עמדות מרכזיה, פריסה ארצית וכדומה</w:t>
      </w:r>
      <w:r w:rsidR="00DC2863">
        <w:rPr>
          <w:rFonts w:cs="David" w:hint="cs"/>
          <w:rtl/>
        </w:rPr>
        <w:t xml:space="preserve"> ויינתן לאמצעים אלה ניקוד בהתאם לאיכותם ופריסתם</w:t>
      </w:r>
      <w:r w:rsidR="00573D12" w:rsidRPr="00003E52">
        <w:rPr>
          <w:rFonts w:cs="David"/>
          <w:rtl/>
        </w:rPr>
        <w:t xml:space="preserve">. </w:t>
      </w:r>
      <w:r w:rsidR="00573D12" w:rsidRPr="00003E52">
        <w:rPr>
          <w:rFonts w:cs="David"/>
          <w:b/>
          <w:bCs/>
          <w:rtl/>
        </w:rPr>
        <w:t xml:space="preserve">15 </w:t>
      </w:r>
      <w:r w:rsidR="00573D12" w:rsidRPr="00003E52">
        <w:rPr>
          <w:rFonts w:cs="David" w:hint="eastAsia"/>
          <w:b/>
          <w:bCs/>
          <w:rtl/>
        </w:rPr>
        <w:t>נקודות</w:t>
      </w:r>
      <w:r w:rsidR="00573D12" w:rsidRPr="00003E52">
        <w:rPr>
          <w:rFonts w:cs="David"/>
          <w:rtl/>
        </w:rPr>
        <w:t>.</w:t>
      </w:r>
    </w:p>
    <w:p w:rsidR="006243EE" w:rsidRDefault="000564AC" w:rsidP="00003E52">
      <w:pPr>
        <w:numPr>
          <w:ilvl w:val="2"/>
          <w:numId w:val="24"/>
        </w:numPr>
        <w:tabs>
          <w:tab w:val="clear" w:pos="1440"/>
          <w:tab w:val="num" w:pos="1899"/>
        </w:tabs>
        <w:spacing w:line="360" w:lineRule="auto"/>
        <w:ind w:left="1899" w:hanging="900"/>
        <w:jc w:val="both"/>
        <w:rPr>
          <w:rFonts w:cs="David"/>
          <w:b/>
          <w:bCs/>
        </w:rPr>
      </w:pPr>
      <w:r>
        <w:rPr>
          <w:rFonts w:cs="David" w:hint="cs"/>
          <w:b/>
          <w:bCs/>
          <w:rtl/>
        </w:rPr>
        <w:t>שביעות רצון</w:t>
      </w:r>
      <w:r w:rsidR="00F32C0E">
        <w:rPr>
          <w:rFonts w:cs="David" w:hint="cs"/>
          <w:b/>
          <w:bCs/>
          <w:rtl/>
        </w:rPr>
        <w:t>- 25 נקודות</w:t>
      </w:r>
    </w:p>
    <w:p w:rsidR="006243EE" w:rsidRDefault="00342EF9" w:rsidP="00003E52">
      <w:pPr>
        <w:numPr>
          <w:ilvl w:val="3"/>
          <w:numId w:val="24"/>
        </w:numPr>
        <w:tabs>
          <w:tab w:val="clear" w:pos="1800"/>
          <w:tab w:val="right" w:pos="2889"/>
        </w:tabs>
        <w:spacing w:line="360" w:lineRule="auto"/>
        <w:ind w:left="2889" w:hanging="990"/>
        <w:jc w:val="both"/>
        <w:rPr>
          <w:rFonts w:cs="David"/>
        </w:rPr>
      </w:pPr>
      <w:r>
        <w:rPr>
          <w:rFonts w:cs="David" w:hint="cs"/>
          <w:rtl/>
        </w:rPr>
        <w:t xml:space="preserve">הניקוד בסעיף זה יינתן על-פי </w:t>
      </w:r>
      <w:r w:rsidR="00573D12" w:rsidRPr="00573D12">
        <w:rPr>
          <w:rFonts w:cs="David" w:hint="eastAsia"/>
          <w:rtl/>
        </w:rPr>
        <w:t>שביעות</w:t>
      </w:r>
      <w:r w:rsidR="00573D12" w:rsidRPr="00573D12">
        <w:rPr>
          <w:rFonts w:cs="David"/>
          <w:rtl/>
        </w:rPr>
        <w:t xml:space="preserve"> </w:t>
      </w:r>
      <w:r w:rsidR="00573D12" w:rsidRPr="00573D12">
        <w:rPr>
          <w:rFonts w:cs="David" w:hint="eastAsia"/>
          <w:rtl/>
        </w:rPr>
        <w:t>רצו</w:t>
      </w:r>
      <w:r>
        <w:rPr>
          <w:rFonts w:cs="David" w:hint="cs"/>
          <w:rtl/>
        </w:rPr>
        <w:t>נם של</w:t>
      </w:r>
      <w:r w:rsidR="00573D12" w:rsidRPr="00573D12">
        <w:rPr>
          <w:rFonts w:cs="David"/>
          <w:rtl/>
        </w:rPr>
        <w:t xml:space="preserve"> לקוחות קודמים ממתן שירותי ביצוע סקרים ושירותים נלווים למחקרים</w:t>
      </w:r>
      <w:r w:rsidR="00F32C0E">
        <w:rPr>
          <w:rFonts w:cs="David" w:hint="cs"/>
          <w:rtl/>
        </w:rPr>
        <w:t xml:space="preserve"> כפי שיעלה מתוך </w:t>
      </w:r>
      <w:r w:rsidR="00F32C0E" w:rsidRPr="00030CB6">
        <w:rPr>
          <w:rFonts w:cs="David" w:hint="cs"/>
          <w:rtl/>
        </w:rPr>
        <w:t>אנשי הקשר המוצגים בסעיף</w:t>
      </w:r>
      <w:r w:rsidR="00DB011C">
        <w:rPr>
          <w:rFonts w:cs="David" w:hint="cs"/>
          <w:rtl/>
        </w:rPr>
        <w:t xml:space="preserve"> </w:t>
      </w:r>
      <w:fldSimple w:instr=" REF _Ref298334323 \r \h  \* MERGEFORMAT ">
        <w:r w:rsidR="00CE46E4" w:rsidRPr="00CE46E4">
          <w:rPr>
            <w:rFonts w:cs="David"/>
            <w:cs/>
          </w:rPr>
          <w:t>‎</w:t>
        </w:r>
        <w:r w:rsidR="00CE46E4" w:rsidRPr="00CE46E4">
          <w:rPr>
            <w:rFonts w:cs="David"/>
          </w:rPr>
          <w:t>10</w:t>
        </w:r>
      </w:fldSimple>
      <w:r w:rsidR="00F32C0E" w:rsidRPr="00030CB6">
        <w:rPr>
          <w:rFonts w:cs="David" w:hint="cs"/>
          <w:rtl/>
        </w:rPr>
        <w:t xml:space="preserve"> בנספח א'</w:t>
      </w:r>
      <w:r w:rsidR="000564AC">
        <w:rPr>
          <w:rFonts w:cs="David" w:hint="cs"/>
          <w:rtl/>
        </w:rPr>
        <w:t>.</w:t>
      </w:r>
    </w:p>
    <w:p w:rsidR="006243EE" w:rsidRDefault="00F32C0E" w:rsidP="00003E52">
      <w:pPr>
        <w:numPr>
          <w:ilvl w:val="3"/>
          <w:numId w:val="24"/>
        </w:numPr>
        <w:tabs>
          <w:tab w:val="clear" w:pos="1800"/>
          <w:tab w:val="right" w:pos="2889"/>
        </w:tabs>
        <w:spacing w:line="360" w:lineRule="auto"/>
        <w:ind w:left="2889" w:hanging="990"/>
        <w:jc w:val="both"/>
        <w:rPr>
          <w:rFonts w:cs="David"/>
        </w:rPr>
      </w:pPr>
      <w:r w:rsidRPr="00030CB6">
        <w:rPr>
          <w:rFonts w:cs="David" w:hint="cs"/>
          <w:rtl/>
        </w:rPr>
        <w:t>המשרד יתחשב ב</w:t>
      </w:r>
      <w:r>
        <w:rPr>
          <w:rFonts w:cs="David" w:hint="cs"/>
          <w:rtl/>
        </w:rPr>
        <w:t>ניסיון</w:t>
      </w:r>
      <w:r w:rsidRPr="00030CB6">
        <w:rPr>
          <w:rFonts w:cs="David" w:hint="cs"/>
          <w:rtl/>
        </w:rPr>
        <w:t xml:space="preserve"> קודם של המציע עם המשרד ו/או עם גורמים אחרים ככל שידוע  למשרד, לטוב ולרע.</w:t>
      </w:r>
    </w:p>
    <w:p w:rsidR="006243EE" w:rsidRDefault="00573D12" w:rsidP="00003E52">
      <w:pPr>
        <w:numPr>
          <w:ilvl w:val="3"/>
          <w:numId w:val="24"/>
        </w:numPr>
        <w:tabs>
          <w:tab w:val="clear" w:pos="1800"/>
          <w:tab w:val="right" w:pos="2889"/>
        </w:tabs>
        <w:spacing w:line="360" w:lineRule="auto"/>
        <w:ind w:left="2889" w:hanging="990"/>
        <w:jc w:val="both"/>
        <w:rPr>
          <w:rFonts w:cs="David"/>
        </w:rPr>
      </w:pPr>
      <w:r w:rsidRPr="00573D12">
        <w:rPr>
          <w:rFonts w:cs="David" w:hint="eastAsia"/>
          <w:rtl/>
        </w:rPr>
        <w:t>ייערכו</w:t>
      </w:r>
      <w:r w:rsidRPr="00573D12">
        <w:rPr>
          <w:rFonts w:cs="David"/>
          <w:rtl/>
        </w:rPr>
        <w:t xml:space="preserve"> </w:t>
      </w:r>
      <w:r w:rsidRPr="00573D12">
        <w:rPr>
          <w:rFonts w:cs="David" w:hint="eastAsia"/>
          <w:rtl/>
        </w:rPr>
        <w:t>שיחות</w:t>
      </w:r>
      <w:r w:rsidRPr="00573D12">
        <w:rPr>
          <w:rFonts w:cs="David"/>
          <w:rtl/>
        </w:rPr>
        <w:t xml:space="preserve"> </w:t>
      </w:r>
      <w:r w:rsidRPr="00573D12">
        <w:rPr>
          <w:rFonts w:cs="David" w:hint="eastAsia"/>
          <w:rtl/>
        </w:rPr>
        <w:t>טלפון</w:t>
      </w:r>
      <w:r w:rsidRPr="00573D12">
        <w:rPr>
          <w:rFonts w:cs="David"/>
          <w:rtl/>
        </w:rPr>
        <w:t xml:space="preserve"> </w:t>
      </w:r>
      <w:r w:rsidRPr="00573D12">
        <w:rPr>
          <w:rFonts w:cs="David" w:hint="eastAsia"/>
          <w:rtl/>
        </w:rPr>
        <w:t>עם</w:t>
      </w:r>
      <w:r w:rsidRPr="00573D12">
        <w:rPr>
          <w:rFonts w:cs="David"/>
          <w:rtl/>
        </w:rPr>
        <w:t xml:space="preserve"> </w:t>
      </w:r>
      <w:r w:rsidRPr="00573D12">
        <w:rPr>
          <w:rFonts w:cs="David" w:hint="eastAsia"/>
          <w:rtl/>
        </w:rPr>
        <w:t>לקוחות</w:t>
      </w:r>
      <w:r w:rsidRPr="00573D12">
        <w:rPr>
          <w:rFonts w:cs="David"/>
          <w:rtl/>
        </w:rPr>
        <w:t xml:space="preserve"> </w:t>
      </w:r>
      <w:r w:rsidRPr="00573D12">
        <w:rPr>
          <w:rFonts w:cs="David" w:hint="eastAsia"/>
          <w:rtl/>
        </w:rPr>
        <w:t>אלה</w:t>
      </w:r>
      <w:r w:rsidRPr="00573D12">
        <w:rPr>
          <w:rFonts w:cs="David"/>
          <w:rtl/>
        </w:rPr>
        <w:t xml:space="preserve"> </w:t>
      </w:r>
      <w:r w:rsidRPr="00573D12">
        <w:rPr>
          <w:rFonts w:cs="David" w:hint="eastAsia"/>
          <w:rtl/>
        </w:rPr>
        <w:t>ויישאלו</w:t>
      </w:r>
      <w:r w:rsidRPr="00573D12">
        <w:rPr>
          <w:rFonts w:cs="David"/>
          <w:rtl/>
        </w:rPr>
        <w:t xml:space="preserve"> </w:t>
      </w:r>
      <w:r w:rsidRPr="00573D12">
        <w:rPr>
          <w:rFonts w:cs="David" w:hint="eastAsia"/>
          <w:rtl/>
        </w:rPr>
        <w:t>על</w:t>
      </w:r>
      <w:r w:rsidRPr="00573D12">
        <w:rPr>
          <w:rFonts w:cs="David"/>
          <w:rtl/>
        </w:rPr>
        <w:t xml:space="preserve"> </w:t>
      </w:r>
      <w:r w:rsidRPr="00573D12">
        <w:rPr>
          <w:rFonts w:cs="David" w:hint="eastAsia"/>
          <w:rtl/>
        </w:rPr>
        <w:t>יכולות</w:t>
      </w:r>
      <w:r w:rsidRPr="00573D12">
        <w:rPr>
          <w:rFonts w:cs="David"/>
          <w:rtl/>
        </w:rPr>
        <w:t xml:space="preserve"> </w:t>
      </w:r>
      <w:r w:rsidRPr="00573D12">
        <w:rPr>
          <w:rFonts w:cs="David" w:hint="eastAsia"/>
          <w:rtl/>
        </w:rPr>
        <w:t>המציע</w:t>
      </w:r>
      <w:r w:rsidRPr="00573D12">
        <w:rPr>
          <w:rFonts w:cs="David"/>
          <w:rtl/>
        </w:rPr>
        <w:t xml:space="preserve"> </w:t>
      </w:r>
      <w:r w:rsidRPr="00573D12">
        <w:rPr>
          <w:rFonts w:cs="David" w:hint="eastAsia"/>
          <w:rtl/>
        </w:rPr>
        <w:t>בתחומים</w:t>
      </w:r>
      <w:r w:rsidRPr="00573D12">
        <w:rPr>
          <w:rFonts w:cs="David"/>
          <w:rtl/>
        </w:rPr>
        <w:t xml:space="preserve"> </w:t>
      </w:r>
      <w:r w:rsidRPr="00573D12">
        <w:rPr>
          <w:rFonts w:cs="David" w:hint="eastAsia"/>
          <w:rtl/>
        </w:rPr>
        <w:t>הבאים</w:t>
      </w:r>
      <w:r w:rsidRPr="00573D12">
        <w:rPr>
          <w:rFonts w:cs="David"/>
          <w:rtl/>
        </w:rPr>
        <w:t>:</w:t>
      </w:r>
    </w:p>
    <w:p w:rsidR="006243EE" w:rsidRDefault="00573D12" w:rsidP="00003E52">
      <w:pPr>
        <w:numPr>
          <w:ilvl w:val="4"/>
          <w:numId w:val="24"/>
        </w:numPr>
        <w:tabs>
          <w:tab w:val="right" w:pos="2889"/>
        </w:tabs>
        <w:spacing w:line="360" w:lineRule="auto"/>
        <w:ind w:left="4110" w:hanging="1275"/>
        <w:jc w:val="both"/>
        <w:rPr>
          <w:rFonts w:cs="David"/>
        </w:rPr>
      </w:pPr>
      <w:r w:rsidRPr="00573D12">
        <w:rPr>
          <w:rFonts w:cs="David" w:hint="eastAsia"/>
          <w:rtl/>
        </w:rPr>
        <w:t>עמידה</w:t>
      </w:r>
      <w:r w:rsidRPr="00573D12">
        <w:rPr>
          <w:rFonts w:cs="David"/>
          <w:rtl/>
        </w:rPr>
        <w:t xml:space="preserve"> בלוחות זמנים – 20%</w:t>
      </w:r>
    </w:p>
    <w:p w:rsidR="006243EE" w:rsidRDefault="00573D12" w:rsidP="00003E52">
      <w:pPr>
        <w:numPr>
          <w:ilvl w:val="4"/>
          <w:numId w:val="24"/>
        </w:numPr>
        <w:tabs>
          <w:tab w:val="right" w:pos="2889"/>
        </w:tabs>
        <w:spacing w:line="360" w:lineRule="auto"/>
        <w:ind w:left="4110" w:hanging="1275"/>
        <w:jc w:val="both"/>
        <w:rPr>
          <w:rFonts w:cs="David"/>
        </w:rPr>
      </w:pPr>
      <w:r w:rsidRPr="00573D12">
        <w:rPr>
          <w:rFonts w:cs="David" w:hint="eastAsia"/>
          <w:rtl/>
        </w:rPr>
        <w:t>טיב</w:t>
      </w:r>
      <w:r w:rsidRPr="00573D12">
        <w:rPr>
          <w:rFonts w:cs="David"/>
          <w:rtl/>
        </w:rPr>
        <w:t xml:space="preserve"> </w:t>
      </w:r>
      <w:r w:rsidR="000A49A5">
        <w:rPr>
          <w:rFonts w:cs="David" w:hint="cs"/>
          <w:rtl/>
        </w:rPr>
        <w:t>השירותים</w:t>
      </w:r>
      <w:r w:rsidRPr="00573D12">
        <w:rPr>
          <w:rFonts w:cs="David"/>
          <w:rtl/>
        </w:rPr>
        <w:t xml:space="preserve"> – 60%</w:t>
      </w:r>
    </w:p>
    <w:p w:rsidR="006243EE" w:rsidRDefault="00573D12" w:rsidP="00003E52">
      <w:pPr>
        <w:numPr>
          <w:ilvl w:val="4"/>
          <w:numId w:val="24"/>
        </w:numPr>
        <w:tabs>
          <w:tab w:val="right" w:pos="2889"/>
        </w:tabs>
        <w:spacing w:line="360" w:lineRule="auto"/>
        <w:ind w:left="4110" w:hanging="1275"/>
        <w:jc w:val="both"/>
        <w:rPr>
          <w:rFonts w:cs="David"/>
        </w:rPr>
      </w:pPr>
      <w:r w:rsidRPr="00573D12">
        <w:rPr>
          <w:rFonts w:cs="David" w:hint="eastAsia"/>
          <w:rtl/>
        </w:rPr>
        <w:t>היענות</w:t>
      </w:r>
      <w:r w:rsidRPr="00573D12">
        <w:rPr>
          <w:rFonts w:cs="David"/>
          <w:rtl/>
        </w:rPr>
        <w:t xml:space="preserve"> לצרכי הלקוח – 20%</w:t>
      </w:r>
    </w:p>
    <w:p w:rsidR="006243EE" w:rsidRDefault="00DB011C" w:rsidP="00003E52">
      <w:pPr>
        <w:numPr>
          <w:ilvl w:val="3"/>
          <w:numId w:val="24"/>
        </w:numPr>
        <w:tabs>
          <w:tab w:val="clear" w:pos="1800"/>
          <w:tab w:val="right" w:pos="2889"/>
        </w:tabs>
        <w:spacing w:line="360" w:lineRule="auto"/>
        <w:ind w:left="2889" w:hanging="990"/>
        <w:jc w:val="both"/>
        <w:rPr>
          <w:rFonts w:cs="David"/>
        </w:rPr>
      </w:pPr>
      <w:r>
        <w:rPr>
          <w:rFonts w:cs="David" w:hint="cs"/>
          <w:rtl/>
        </w:rPr>
        <w:t xml:space="preserve">תתבצע פנייה לשני לקוחות לפחות לכל מציע </w:t>
      </w:r>
      <w:r w:rsidR="00573D12" w:rsidRPr="00573D12">
        <w:rPr>
          <w:rFonts w:cs="David" w:hint="eastAsia"/>
          <w:rtl/>
        </w:rPr>
        <w:t>בהתאם</w:t>
      </w:r>
      <w:r w:rsidR="00573D12" w:rsidRPr="00573D12">
        <w:rPr>
          <w:rFonts w:cs="David"/>
          <w:rtl/>
        </w:rPr>
        <w:t xml:space="preserve"> </w:t>
      </w:r>
      <w:r w:rsidR="00573D12" w:rsidRPr="00573D12">
        <w:rPr>
          <w:rFonts w:cs="David" w:hint="eastAsia"/>
          <w:rtl/>
        </w:rPr>
        <w:t>למספר</w:t>
      </w:r>
      <w:r w:rsidR="00573D12" w:rsidRPr="00573D12">
        <w:rPr>
          <w:rFonts w:cs="David"/>
          <w:rtl/>
        </w:rPr>
        <w:t xml:space="preserve"> </w:t>
      </w:r>
      <w:r w:rsidR="00573D12" w:rsidRPr="00573D12">
        <w:rPr>
          <w:rFonts w:cs="David" w:hint="eastAsia"/>
          <w:rtl/>
        </w:rPr>
        <w:t>שנות</w:t>
      </w:r>
      <w:r w:rsidR="00573D12" w:rsidRPr="00573D12">
        <w:rPr>
          <w:rFonts w:cs="David"/>
          <w:rtl/>
        </w:rPr>
        <w:t xml:space="preserve"> </w:t>
      </w:r>
      <w:r w:rsidR="00573D12" w:rsidRPr="00573D12">
        <w:rPr>
          <w:rFonts w:cs="David" w:hint="eastAsia"/>
          <w:rtl/>
        </w:rPr>
        <w:t>הניסיון</w:t>
      </w:r>
      <w:r w:rsidR="00573D12" w:rsidRPr="00573D12">
        <w:rPr>
          <w:rFonts w:cs="David"/>
          <w:rtl/>
        </w:rPr>
        <w:t xml:space="preserve"> </w:t>
      </w:r>
      <w:r w:rsidR="00573D12" w:rsidRPr="00573D12">
        <w:rPr>
          <w:rFonts w:cs="David" w:hint="eastAsia"/>
          <w:rtl/>
        </w:rPr>
        <w:t>של</w:t>
      </w:r>
      <w:r w:rsidR="00573D12" w:rsidRPr="00573D12">
        <w:rPr>
          <w:rFonts w:cs="David"/>
          <w:rtl/>
        </w:rPr>
        <w:t xml:space="preserve"> </w:t>
      </w:r>
      <w:r w:rsidR="00573D12" w:rsidRPr="00573D12">
        <w:rPr>
          <w:rFonts w:cs="David" w:hint="eastAsia"/>
          <w:rtl/>
        </w:rPr>
        <w:t>הלקוח</w:t>
      </w:r>
      <w:r w:rsidR="00573D12" w:rsidRPr="00573D12">
        <w:rPr>
          <w:rFonts w:cs="David"/>
          <w:rtl/>
        </w:rPr>
        <w:t xml:space="preserve"> </w:t>
      </w:r>
      <w:r w:rsidR="00573D12" w:rsidRPr="00573D12">
        <w:rPr>
          <w:rFonts w:cs="David" w:hint="eastAsia"/>
          <w:rtl/>
        </w:rPr>
        <w:t>עם</w:t>
      </w:r>
      <w:r w:rsidR="00573D12" w:rsidRPr="00573D12">
        <w:rPr>
          <w:rFonts w:cs="David"/>
          <w:rtl/>
        </w:rPr>
        <w:t xml:space="preserve"> </w:t>
      </w:r>
      <w:r w:rsidR="00573D12" w:rsidRPr="00573D12">
        <w:rPr>
          <w:rFonts w:cs="David" w:hint="eastAsia"/>
          <w:rtl/>
        </w:rPr>
        <w:t>המציע</w:t>
      </w:r>
      <w:r w:rsidR="00573D12" w:rsidRPr="00573D12">
        <w:rPr>
          <w:rFonts w:cs="David"/>
          <w:rtl/>
        </w:rPr>
        <w:t xml:space="preserve">, </w:t>
      </w:r>
      <w:r w:rsidR="00573D12" w:rsidRPr="00573D12">
        <w:rPr>
          <w:rFonts w:cs="David" w:hint="eastAsia"/>
          <w:rtl/>
        </w:rPr>
        <w:t>היקף</w:t>
      </w:r>
      <w:r w:rsidR="00573D12" w:rsidRPr="00573D12">
        <w:rPr>
          <w:rFonts w:cs="David"/>
          <w:rtl/>
        </w:rPr>
        <w:t xml:space="preserve"> </w:t>
      </w:r>
      <w:r w:rsidR="00573D12" w:rsidRPr="00573D12">
        <w:rPr>
          <w:rFonts w:cs="David" w:hint="eastAsia"/>
          <w:rtl/>
        </w:rPr>
        <w:t>העבודה</w:t>
      </w:r>
      <w:r w:rsidR="00573D12" w:rsidRPr="00573D12">
        <w:rPr>
          <w:rFonts w:cs="David"/>
          <w:rtl/>
        </w:rPr>
        <w:t xml:space="preserve"> </w:t>
      </w:r>
      <w:r w:rsidR="00573D12" w:rsidRPr="00573D12">
        <w:rPr>
          <w:rFonts w:cs="David" w:hint="eastAsia"/>
          <w:rtl/>
        </w:rPr>
        <w:t>שנעשתה</w:t>
      </w:r>
      <w:r w:rsidR="00573D12" w:rsidRPr="00573D12">
        <w:rPr>
          <w:rFonts w:cs="David"/>
          <w:rtl/>
        </w:rPr>
        <w:t xml:space="preserve"> </w:t>
      </w:r>
      <w:r w:rsidR="00573D12" w:rsidRPr="00573D12">
        <w:rPr>
          <w:rFonts w:cs="David" w:hint="eastAsia"/>
          <w:rtl/>
        </w:rPr>
        <w:t>עבור</w:t>
      </w:r>
      <w:r w:rsidR="00573D12" w:rsidRPr="00573D12">
        <w:rPr>
          <w:rFonts w:cs="David"/>
          <w:rtl/>
        </w:rPr>
        <w:t xml:space="preserve"> </w:t>
      </w:r>
      <w:r w:rsidR="00573D12" w:rsidRPr="00573D12">
        <w:rPr>
          <w:rFonts w:cs="David" w:hint="eastAsia"/>
          <w:rtl/>
        </w:rPr>
        <w:t>הלקוח</w:t>
      </w:r>
      <w:r w:rsidR="00573D12" w:rsidRPr="00573D12">
        <w:rPr>
          <w:rFonts w:cs="David"/>
          <w:rtl/>
        </w:rPr>
        <w:t xml:space="preserve"> </w:t>
      </w:r>
      <w:r w:rsidR="00573D12" w:rsidRPr="00573D12">
        <w:rPr>
          <w:rFonts w:cs="David" w:hint="eastAsia"/>
          <w:rtl/>
        </w:rPr>
        <w:t>ותכניה</w:t>
      </w:r>
      <w:r w:rsidR="00573D12" w:rsidRPr="00573D12">
        <w:rPr>
          <w:rFonts w:cs="David"/>
          <w:rtl/>
        </w:rPr>
        <w:t>.</w:t>
      </w:r>
    </w:p>
    <w:p w:rsidR="00DB011C" w:rsidRDefault="00DB011C" w:rsidP="00003E52">
      <w:pPr>
        <w:numPr>
          <w:ilvl w:val="3"/>
          <w:numId w:val="24"/>
        </w:numPr>
        <w:tabs>
          <w:tab w:val="clear" w:pos="1800"/>
          <w:tab w:val="right" w:pos="2889"/>
        </w:tabs>
        <w:spacing w:line="360" w:lineRule="auto"/>
        <w:ind w:left="2889" w:hanging="990"/>
        <w:jc w:val="both"/>
        <w:rPr>
          <w:rFonts w:cs="David"/>
        </w:rPr>
      </w:pPr>
      <w:r>
        <w:rPr>
          <w:rFonts w:cs="David" w:hint="cs"/>
          <w:rtl/>
        </w:rPr>
        <w:t>בכל מקרה ייבדק מספר ממליצים שווה לכל מציע.</w:t>
      </w:r>
    </w:p>
    <w:p w:rsidR="006243EE" w:rsidRDefault="00F32C0E" w:rsidP="00003E52">
      <w:pPr>
        <w:numPr>
          <w:ilvl w:val="3"/>
          <w:numId w:val="24"/>
        </w:numPr>
        <w:tabs>
          <w:tab w:val="clear" w:pos="1800"/>
          <w:tab w:val="right" w:pos="2889"/>
        </w:tabs>
        <w:spacing w:line="360" w:lineRule="auto"/>
        <w:ind w:left="2889" w:hanging="990"/>
        <w:jc w:val="both"/>
        <w:rPr>
          <w:rFonts w:cs="David"/>
          <w:rtl/>
        </w:rPr>
      </w:pPr>
      <w:r w:rsidRPr="00DB011C">
        <w:rPr>
          <w:rFonts w:cs="David" w:hint="cs"/>
          <w:rtl/>
        </w:rPr>
        <w:t>אין לצרף המלצות כתובות.</w:t>
      </w:r>
    </w:p>
    <w:p w:rsidR="006243EE" w:rsidRDefault="00573D12" w:rsidP="00222CF0">
      <w:pPr>
        <w:numPr>
          <w:ilvl w:val="2"/>
          <w:numId w:val="24"/>
        </w:numPr>
        <w:tabs>
          <w:tab w:val="clear" w:pos="1440"/>
          <w:tab w:val="num" w:pos="1899"/>
        </w:tabs>
        <w:spacing w:line="360" w:lineRule="auto"/>
        <w:ind w:left="1899" w:hanging="900"/>
        <w:jc w:val="both"/>
        <w:rPr>
          <w:rFonts w:cs="David"/>
          <w:b/>
          <w:bCs/>
        </w:rPr>
      </w:pPr>
      <w:bookmarkStart w:id="75" w:name="_Ref188680705"/>
      <w:r w:rsidRPr="00573D12">
        <w:rPr>
          <w:rFonts w:cs="David" w:hint="eastAsia"/>
          <w:b/>
          <w:bCs/>
          <w:rtl/>
        </w:rPr>
        <w:t>המשקולות</w:t>
      </w:r>
      <w:r w:rsidRPr="00573D12">
        <w:rPr>
          <w:rFonts w:cs="David"/>
          <w:b/>
          <w:bCs/>
          <w:rtl/>
        </w:rPr>
        <w:t xml:space="preserve"> </w:t>
      </w:r>
      <w:r w:rsidRPr="00573D12">
        <w:rPr>
          <w:rFonts w:cs="David" w:hint="eastAsia"/>
          <w:b/>
          <w:bCs/>
          <w:rtl/>
        </w:rPr>
        <w:t>לבחינת</w:t>
      </w:r>
      <w:r w:rsidRPr="00573D12">
        <w:rPr>
          <w:rFonts w:cs="David"/>
          <w:b/>
          <w:bCs/>
          <w:rtl/>
        </w:rPr>
        <w:t xml:space="preserve"> </w:t>
      </w:r>
      <w:r w:rsidRPr="00573D12">
        <w:rPr>
          <w:rFonts w:cs="David" w:hint="eastAsia"/>
          <w:b/>
          <w:bCs/>
          <w:rtl/>
        </w:rPr>
        <w:t>ניקוד</w:t>
      </w:r>
      <w:r w:rsidRPr="00573D12">
        <w:rPr>
          <w:rFonts w:cs="David"/>
          <w:b/>
          <w:bCs/>
          <w:rtl/>
        </w:rPr>
        <w:t xml:space="preserve"> </w:t>
      </w:r>
      <w:r w:rsidRPr="00573D12">
        <w:rPr>
          <w:rFonts w:cs="David" w:hint="eastAsia"/>
          <w:b/>
          <w:bCs/>
          <w:rtl/>
        </w:rPr>
        <w:t>האיכות</w:t>
      </w:r>
      <w:r w:rsidRPr="00573D12">
        <w:rPr>
          <w:rFonts w:cs="David"/>
          <w:b/>
          <w:bCs/>
          <w:rtl/>
        </w:rPr>
        <w:t xml:space="preserve"> </w:t>
      </w:r>
      <w:r w:rsidRPr="00573D12">
        <w:rPr>
          <w:rFonts w:cs="David" w:hint="eastAsia"/>
          <w:b/>
          <w:bCs/>
          <w:rtl/>
        </w:rPr>
        <w:t>להצעות</w:t>
      </w:r>
      <w:r w:rsidRPr="00573D12">
        <w:rPr>
          <w:rFonts w:cs="David"/>
          <w:b/>
          <w:bCs/>
          <w:rtl/>
        </w:rPr>
        <w:t xml:space="preserve"> </w:t>
      </w:r>
      <w:r w:rsidRPr="00573D12">
        <w:rPr>
          <w:rFonts w:cs="David" w:hint="eastAsia"/>
          <w:b/>
          <w:bCs/>
          <w:rtl/>
        </w:rPr>
        <w:t>הן</w:t>
      </w:r>
      <w:r w:rsidRPr="00573D12">
        <w:rPr>
          <w:rFonts w:cs="David"/>
          <w:b/>
          <w:bCs/>
          <w:rtl/>
        </w:rPr>
        <w:t>:</w:t>
      </w:r>
      <w:bookmarkEnd w:id="75"/>
      <w:r w:rsidRPr="00573D12">
        <w:rPr>
          <w:rFonts w:cs="David"/>
          <w:b/>
          <w:bCs/>
          <w:rtl/>
        </w:rPr>
        <w:t xml:space="preserve"> </w:t>
      </w:r>
    </w:p>
    <w:tbl>
      <w:tblPr>
        <w:tblpPr w:leftFromText="180" w:rightFromText="180" w:vertAnchor="text" w:horzAnchor="margin" w:tblpXSpec="center" w:tblpY="19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1E0"/>
      </w:tblPr>
      <w:tblGrid>
        <w:gridCol w:w="8012"/>
        <w:gridCol w:w="1317"/>
      </w:tblGrid>
      <w:tr w:rsidR="0091176F" w:rsidRPr="003D55EA" w:rsidTr="003D55EA">
        <w:trPr>
          <w:trHeight w:val="394"/>
        </w:trPr>
        <w:tc>
          <w:tcPr>
            <w:tcW w:w="8012" w:type="dxa"/>
            <w:vAlign w:val="center"/>
          </w:tcPr>
          <w:p w:rsidR="006243EE" w:rsidRDefault="006243EE">
            <w:pPr>
              <w:tabs>
                <w:tab w:val="num" w:pos="1065"/>
                <w:tab w:val="left" w:pos="8504"/>
              </w:tabs>
              <w:spacing w:line="360" w:lineRule="auto"/>
              <w:ind w:right="720"/>
              <w:rPr>
                <w:rFonts w:cs="David"/>
                <w:rtl/>
              </w:rPr>
            </w:pPr>
          </w:p>
        </w:tc>
        <w:tc>
          <w:tcPr>
            <w:tcW w:w="1317" w:type="dxa"/>
            <w:vAlign w:val="center"/>
          </w:tcPr>
          <w:p w:rsidR="006243EE" w:rsidRPr="003D55EA" w:rsidRDefault="0091176F">
            <w:pPr>
              <w:tabs>
                <w:tab w:val="num" w:pos="1065"/>
                <w:tab w:val="left" w:pos="8504"/>
              </w:tabs>
              <w:spacing w:line="360" w:lineRule="auto"/>
              <w:ind w:right="224"/>
              <w:rPr>
                <w:rFonts w:cs="David"/>
                <w:rtl/>
              </w:rPr>
            </w:pPr>
            <w:r w:rsidRPr="003D55EA">
              <w:rPr>
                <w:rFonts w:cs="David" w:hint="cs"/>
                <w:rtl/>
              </w:rPr>
              <w:t>ניקוד</w:t>
            </w:r>
          </w:p>
        </w:tc>
      </w:tr>
      <w:tr w:rsidR="0091176F" w:rsidRPr="003D55EA" w:rsidTr="003D55EA">
        <w:trPr>
          <w:trHeight w:val="394"/>
        </w:trPr>
        <w:tc>
          <w:tcPr>
            <w:tcW w:w="8012" w:type="dxa"/>
            <w:vAlign w:val="center"/>
          </w:tcPr>
          <w:p w:rsidR="006243EE" w:rsidRPr="003D55EA" w:rsidRDefault="0091176F">
            <w:pPr>
              <w:tabs>
                <w:tab w:val="num" w:pos="1065"/>
                <w:tab w:val="left" w:pos="8504"/>
              </w:tabs>
              <w:spacing w:line="360" w:lineRule="auto"/>
              <w:ind w:right="720"/>
              <w:rPr>
                <w:rFonts w:cs="David"/>
                <w:b/>
                <w:bCs/>
                <w:rtl/>
              </w:rPr>
            </w:pPr>
            <w:r w:rsidRPr="003D55EA">
              <w:rPr>
                <w:rFonts w:cs="David" w:hint="cs"/>
                <w:b/>
                <w:bCs/>
                <w:rtl/>
              </w:rPr>
              <w:t xml:space="preserve">איכות </w:t>
            </w:r>
            <w:r w:rsidR="00983056" w:rsidRPr="003D55EA">
              <w:rPr>
                <w:rFonts w:cs="David" w:hint="cs"/>
                <w:b/>
                <w:bCs/>
                <w:rtl/>
              </w:rPr>
              <w:t xml:space="preserve">הגוף </w:t>
            </w:r>
            <w:r w:rsidRPr="003D55EA">
              <w:rPr>
                <w:rFonts w:cs="David" w:hint="cs"/>
                <w:b/>
                <w:bCs/>
                <w:rtl/>
              </w:rPr>
              <w:t>המציע</w:t>
            </w:r>
          </w:p>
        </w:tc>
        <w:tc>
          <w:tcPr>
            <w:tcW w:w="1317" w:type="dxa"/>
            <w:vAlign w:val="center"/>
          </w:tcPr>
          <w:p w:rsidR="006243EE" w:rsidRPr="003D55EA" w:rsidRDefault="009F6341">
            <w:pPr>
              <w:tabs>
                <w:tab w:val="left" w:pos="282"/>
                <w:tab w:val="left" w:pos="360"/>
                <w:tab w:val="left" w:pos="8504"/>
              </w:tabs>
              <w:spacing w:line="360" w:lineRule="auto"/>
              <w:ind w:right="252"/>
              <w:rPr>
                <w:rFonts w:cs="David"/>
                <w:b/>
                <w:bCs/>
                <w:rtl/>
              </w:rPr>
            </w:pPr>
            <w:r w:rsidRPr="003D55EA">
              <w:rPr>
                <w:rFonts w:cs="David" w:hint="cs"/>
                <w:b/>
                <w:bCs/>
                <w:rtl/>
              </w:rPr>
              <w:t>75</w:t>
            </w:r>
            <w:r w:rsidR="0091176F" w:rsidRPr="003D55EA">
              <w:rPr>
                <w:rFonts w:cs="David" w:hint="cs"/>
                <w:b/>
                <w:bCs/>
                <w:rtl/>
              </w:rPr>
              <w:t>%</w:t>
            </w:r>
          </w:p>
        </w:tc>
      </w:tr>
      <w:tr w:rsidR="0091176F" w:rsidRPr="003D55EA" w:rsidTr="003D55EA">
        <w:trPr>
          <w:trHeight w:val="462"/>
        </w:trPr>
        <w:tc>
          <w:tcPr>
            <w:tcW w:w="8012" w:type="dxa"/>
            <w:vAlign w:val="center"/>
          </w:tcPr>
          <w:p w:rsidR="006243EE" w:rsidRPr="003D55EA" w:rsidRDefault="0091176F" w:rsidP="003D55EA">
            <w:pPr>
              <w:tabs>
                <w:tab w:val="num" w:pos="1065"/>
                <w:tab w:val="left" w:pos="8504"/>
              </w:tabs>
              <w:spacing w:line="360" w:lineRule="auto"/>
              <w:ind w:left="359" w:right="72" w:hanging="359"/>
              <w:rPr>
                <w:rFonts w:cs="David"/>
                <w:rtl/>
              </w:rPr>
            </w:pPr>
            <w:r w:rsidRPr="003D55EA">
              <w:rPr>
                <w:rFonts w:cs="David" w:hint="cs"/>
                <w:rtl/>
              </w:rPr>
              <w:t>ניסיו</w:t>
            </w:r>
            <w:r w:rsidRPr="003D55EA">
              <w:rPr>
                <w:rFonts w:cs="David" w:hint="eastAsia"/>
                <w:rtl/>
              </w:rPr>
              <w:t>ן</w:t>
            </w:r>
            <w:r w:rsidRPr="003D55EA">
              <w:rPr>
                <w:rFonts w:cs="David" w:hint="cs"/>
                <w:rtl/>
              </w:rPr>
              <w:t xml:space="preserve"> המציע ב</w:t>
            </w:r>
            <w:r w:rsidR="00B3673E" w:rsidRPr="003D55EA">
              <w:rPr>
                <w:rFonts w:cs="David" w:hint="cs"/>
                <w:rtl/>
              </w:rPr>
              <w:t xml:space="preserve">ביצוע </w:t>
            </w:r>
            <w:r w:rsidR="009D5730" w:rsidRPr="003D55EA">
              <w:rPr>
                <w:rFonts w:cs="David" w:hint="cs"/>
                <w:rtl/>
              </w:rPr>
              <w:t xml:space="preserve">סקרים ושירותים </w:t>
            </w:r>
            <w:r w:rsidR="0057581D" w:rsidRPr="003D55EA">
              <w:rPr>
                <w:rFonts w:cs="David" w:hint="cs"/>
                <w:rtl/>
              </w:rPr>
              <w:t>נלווים</w:t>
            </w:r>
            <w:r w:rsidR="009D5730" w:rsidRPr="003D55EA">
              <w:rPr>
                <w:rFonts w:cs="David" w:hint="cs"/>
                <w:rtl/>
              </w:rPr>
              <w:t xml:space="preserve"> ל</w:t>
            </w:r>
            <w:r w:rsidRPr="003D55EA">
              <w:rPr>
                <w:rFonts w:cs="David" w:hint="cs"/>
                <w:rtl/>
              </w:rPr>
              <w:t>מחקרים</w:t>
            </w:r>
            <w:r w:rsidR="0035002A" w:rsidRPr="003D55EA">
              <w:rPr>
                <w:rFonts w:cs="David" w:hint="cs"/>
                <w:rtl/>
              </w:rPr>
              <w:t xml:space="preserve"> (</w:t>
            </w:r>
            <w:r w:rsidR="00DE3D3B" w:rsidRPr="003D55EA">
              <w:rPr>
                <w:rFonts w:cs="David" w:hint="cs"/>
                <w:rtl/>
              </w:rPr>
              <w:t>ותק</w:t>
            </w:r>
            <w:r w:rsidR="0035002A" w:rsidRPr="003D55EA">
              <w:rPr>
                <w:rFonts w:cs="David" w:hint="cs"/>
                <w:rtl/>
              </w:rPr>
              <w:t>, היקף ומהות הפרויקטים)</w:t>
            </w:r>
          </w:p>
        </w:tc>
        <w:tc>
          <w:tcPr>
            <w:tcW w:w="1317" w:type="dxa"/>
            <w:vAlign w:val="center"/>
          </w:tcPr>
          <w:p w:rsidR="0091176F" w:rsidRPr="003D55EA" w:rsidRDefault="00A11D86" w:rsidP="00B41564">
            <w:pPr>
              <w:tabs>
                <w:tab w:val="left" w:pos="282"/>
                <w:tab w:val="left" w:pos="360"/>
                <w:tab w:val="left" w:pos="1260"/>
                <w:tab w:val="left" w:pos="1332"/>
                <w:tab w:val="left" w:pos="8504"/>
              </w:tabs>
              <w:spacing w:line="360" w:lineRule="auto"/>
              <w:ind w:right="252"/>
              <w:rPr>
                <w:rFonts w:cs="David"/>
                <w:rtl/>
              </w:rPr>
            </w:pPr>
            <w:r w:rsidRPr="003D55EA">
              <w:rPr>
                <w:rFonts w:cs="David" w:hint="cs"/>
                <w:rtl/>
              </w:rPr>
              <w:t>35%</w:t>
            </w:r>
          </w:p>
        </w:tc>
      </w:tr>
      <w:tr w:rsidR="00F859C4" w:rsidRPr="003D55EA" w:rsidTr="003D55EA">
        <w:trPr>
          <w:trHeight w:val="394"/>
        </w:trPr>
        <w:tc>
          <w:tcPr>
            <w:tcW w:w="8012" w:type="dxa"/>
            <w:vAlign w:val="center"/>
          </w:tcPr>
          <w:p w:rsidR="006243EE" w:rsidRPr="003D55EA" w:rsidRDefault="002F71EB" w:rsidP="003D55EA">
            <w:pPr>
              <w:tabs>
                <w:tab w:val="num" w:pos="1065"/>
                <w:tab w:val="left" w:pos="8504"/>
              </w:tabs>
              <w:spacing w:line="360" w:lineRule="auto"/>
              <w:ind w:left="359" w:right="72" w:hanging="359"/>
              <w:rPr>
                <w:rFonts w:cs="David"/>
                <w:rtl/>
              </w:rPr>
            </w:pPr>
            <w:r w:rsidRPr="003D55EA">
              <w:rPr>
                <w:rFonts w:cs="David" w:hint="cs"/>
                <w:rtl/>
              </w:rPr>
              <w:t>ניסיון</w:t>
            </w:r>
            <w:r w:rsidR="00F859C4" w:rsidRPr="003D55EA">
              <w:rPr>
                <w:rFonts w:cs="David" w:hint="cs"/>
                <w:rtl/>
              </w:rPr>
              <w:t xml:space="preserve"> המציע בביצוע סקרים בתחום הבריאות, הרפואה והפ</w:t>
            </w:r>
            <w:r w:rsidR="00A95888" w:rsidRPr="003D55EA">
              <w:rPr>
                <w:rFonts w:cs="David" w:hint="cs"/>
                <w:rtl/>
              </w:rPr>
              <w:t>א</w:t>
            </w:r>
            <w:r w:rsidR="00F859C4" w:rsidRPr="003D55EA">
              <w:rPr>
                <w:rFonts w:cs="David" w:hint="cs"/>
                <w:rtl/>
              </w:rPr>
              <w:t>רמה</w:t>
            </w:r>
            <w:r w:rsidR="00E83D71" w:rsidRPr="003D55EA">
              <w:rPr>
                <w:rFonts w:cs="David" w:hint="cs"/>
                <w:rtl/>
              </w:rPr>
              <w:t xml:space="preserve"> (ותק, היקף ומהות הפרויקטים)</w:t>
            </w:r>
          </w:p>
        </w:tc>
        <w:tc>
          <w:tcPr>
            <w:tcW w:w="1317" w:type="dxa"/>
            <w:vAlign w:val="center"/>
          </w:tcPr>
          <w:p w:rsidR="00F859C4" w:rsidRPr="003D55EA" w:rsidRDefault="00A11D86" w:rsidP="00B41564">
            <w:pPr>
              <w:tabs>
                <w:tab w:val="left" w:pos="282"/>
                <w:tab w:val="left" w:pos="360"/>
                <w:tab w:val="left" w:pos="1260"/>
                <w:tab w:val="left" w:pos="1332"/>
                <w:tab w:val="left" w:pos="8504"/>
              </w:tabs>
              <w:spacing w:line="360" w:lineRule="auto"/>
              <w:ind w:right="252"/>
              <w:rPr>
                <w:rFonts w:cs="David"/>
                <w:rtl/>
              </w:rPr>
            </w:pPr>
            <w:r w:rsidRPr="003D55EA">
              <w:rPr>
                <w:rFonts w:cs="David" w:hint="cs"/>
                <w:rtl/>
              </w:rPr>
              <w:t>20%</w:t>
            </w:r>
          </w:p>
        </w:tc>
      </w:tr>
      <w:tr w:rsidR="00F859C4" w:rsidRPr="003D55EA" w:rsidTr="003D55EA">
        <w:trPr>
          <w:trHeight w:val="537"/>
        </w:trPr>
        <w:tc>
          <w:tcPr>
            <w:tcW w:w="8012" w:type="dxa"/>
            <w:vAlign w:val="center"/>
          </w:tcPr>
          <w:p w:rsidR="006243EE" w:rsidRPr="003D55EA" w:rsidRDefault="00573D12" w:rsidP="003D55EA">
            <w:pPr>
              <w:tabs>
                <w:tab w:val="num" w:pos="1065"/>
                <w:tab w:val="left" w:pos="8504"/>
              </w:tabs>
              <w:spacing w:line="360" w:lineRule="auto"/>
              <w:ind w:left="359" w:right="72" w:hanging="359"/>
              <w:rPr>
                <w:rFonts w:cs="David"/>
                <w:rtl/>
              </w:rPr>
            </w:pPr>
            <w:r w:rsidRPr="003D55EA">
              <w:rPr>
                <w:rFonts w:cs="David" w:hint="eastAsia"/>
                <w:rtl/>
              </w:rPr>
              <w:t>ניסיון</w:t>
            </w:r>
            <w:r w:rsidRPr="003D55EA">
              <w:rPr>
                <w:rFonts w:cs="David"/>
                <w:rtl/>
              </w:rPr>
              <w:t xml:space="preserve"> רלוונטי של המציע </w:t>
            </w:r>
            <w:r w:rsidRPr="003D55EA">
              <w:rPr>
                <w:rFonts w:cs="David" w:hint="eastAsia"/>
                <w:rtl/>
              </w:rPr>
              <w:t>בביצוע</w:t>
            </w:r>
            <w:r w:rsidRPr="003D55EA">
              <w:rPr>
                <w:rFonts w:cs="David"/>
                <w:rtl/>
              </w:rPr>
              <w:t xml:space="preserve"> מחקרים וסקרים עבור גופים ממשלתיים וציבוריים.</w:t>
            </w:r>
          </w:p>
        </w:tc>
        <w:tc>
          <w:tcPr>
            <w:tcW w:w="1317" w:type="dxa"/>
            <w:vAlign w:val="center"/>
          </w:tcPr>
          <w:p w:rsidR="00F859C4" w:rsidRPr="003D55EA" w:rsidRDefault="00F859C4" w:rsidP="00B41564">
            <w:pPr>
              <w:tabs>
                <w:tab w:val="left" w:pos="282"/>
                <w:tab w:val="left" w:pos="360"/>
                <w:tab w:val="left" w:pos="1260"/>
                <w:tab w:val="left" w:pos="1332"/>
                <w:tab w:val="left" w:pos="8504"/>
              </w:tabs>
              <w:spacing w:line="360" w:lineRule="auto"/>
              <w:ind w:right="252"/>
              <w:rPr>
                <w:rFonts w:cs="David"/>
                <w:rtl/>
              </w:rPr>
            </w:pPr>
            <w:r w:rsidRPr="003D55EA">
              <w:rPr>
                <w:rFonts w:cs="David" w:hint="cs"/>
                <w:rtl/>
              </w:rPr>
              <w:t>5%</w:t>
            </w:r>
          </w:p>
        </w:tc>
      </w:tr>
      <w:tr w:rsidR="00DE3D3B" w:rsidRPr="003D55EA" w:rsidTr="003D55EA">
        <w:trPr>
          <w:trHeight w:val="543"/>
        </w:trPr>
        <w:tc>
          <w:tcPr>
            <w:tcW w:w="8012" w:type="dxa"/>
            <w:vAlign w:val="center"/>
          </w:tcPr>
          <w:p w:rsidR="006243EE" w:rsidRPr="003D55EA" w:rsidRDefault="00DE3D3B" w:rsidP="003D55EA">
            <w:pPr>
              <w:tabs>
                <w:tab w:val="num" w:pos="1065"/>
                <w:tab w:val="left" w:pos="8504"/>
              </w:tabs>
              <w:spacing w:line="360" w:lineRule="auto"/>
              <w:ind w:left="359" w:right="72" w:hanging="359"/>
              <w:rPr>
                <w:rFonts w:cs="David"/>
                <w:rtl/>
              </w:rPr>
            </w:pPr>
            <w:r w:rsidRPr="003D55EA">
              <w:rPr>
                <w:rFonts w:cs="David" w:hint="cs"/>
                <w:rtl/>
              </w:rPr>
              <w:t xml:space="preserve">אמצעים העומדים לרשות המציע </w:t>
            </w:r>
            <w:r w:rsidR="0034199B" w:rsidRPr="003D55EA">
              <w:rPr>
                <w:rFonts w:cs="David" w:hint="cs"/>
                <w:rtl/>
              </w:rPr>
              <w:t>-</w:t>
            </w:r>
            <w:r w:rsidRPr="003D55EA">
              <w:rPr>
                <w:rFonts w:cs="David" w:hint="cs"/>
                <w:rtl/>
              </w:rPr>
              <w:t xml:space="preserve"> </w:t>
            </w:r>
            <w:r w:rsidR="0034199B" w:rsidRPr="003D55EA">
              <w:rPr>
                <w:rFonts w:cs="David" w:hint="cs"/>
                <w:rtl/>
              </w:rPr>
              <w:t>היקף עובדים</w:t>
            </w:r>
            <w:r w:rsidRPr="003D55EA">
              <w:rPr>
                <w:rFonts w:cs="David" w:hint="cs"/>
                <w:rtl/>
              </w:rPr>
              <w:t>, עמדות מרכזיה, פריסה ארצית וכדו</w:t>
            </w:r>
            <w:r w:rsidR="009F6341" w:rsidRPr="003D55EA">
              <w:rPr>
                <w:rFonts w:cs="David" w:hint="cs"/>
                <w:rtl/>
              </w:rPr>
              <w:t>מה</w:t>
            </w:r>
            <w:r w:rsidRPr="003D55EA">
              <w:rPr>
                <w:rFonts w:cs="David" w:hint="cs"/>
                <w:rtl/>
              </w:rPr>
              <w:t>.</w:t>
            </w:r>
          </w:p>
        </w:tc>
        <w:tc>
          <w:tcPr>
            <w:tcW w:w="1317" w:type="dxa"/>
            <w:vAlign w:val="center"/>
          </w:tcPr>
          <w:p w:rsidR="00DE3D3B" w:rsidRPr="003D55EA" w:rsidDel="00F859C4" w:rsidRDefault="009F6341" w:rsidP="00B41564">
            <w:pPr>
              <w:tabs>
                <w:tab w:val="left" w:pos="282"/>
                <w:tab w:val="left" w:pos="360"/>
                <w:tab w:val="left" w:pos="1260"/>
                <w:tab w:val="left" w:pos="1332"/>
                <w:tab w:val="left" w:pos="8504"/>
              </w:tabs>
              <w:spacing w:line="360" w:lineRule="auto"/>
              <w:ind w:right="252"/>
              <w:rPr>
                <w:rFonts w:cs="David"/>
                <w:rtl/>
              </w:rPr>
            </w:pPr>
            <w:r w:rsidRPr="003D55EA">
              <w:rPr>
                <w:rFonts w:cs="David" w:hint="cs"/>
                <w:rtl/>
              </w:rPr>
              <w:t>1</w:t>
            </w:r>
            <w:r w:rsidR="00A11D86" w:rsidRPr="003D55EA">
              <w:rPr>
                <w:rFonts w:cs="David" w:hint="cs"/>
                <w:rtl/>
              </w:rPr>
              <w:t>5</w:t>
            </w:r>
            <w:r w:rsidR="00DE3D3B" w:rsidRPr="003D55EA">
              <w:rPr>
                <w:rFonts w:cs="David" w:hint="cs"/>
                <w:rtl/>
              </w:rPr>
              <w:t>%</w:t>
            </w:r>
          </w:p>
        </w:tc>
      </w:tr>
      <w:tr w:rsidR="00B41564" w:rsidRPr="003D55EA" w:rsidTr="003D55EA">
        <w:trPr>
          <w:trHeight w:val="543"/>
        </w:trPr>
        <w:tc>
          <w:tcPr>
            <w:tcW w:w="8012" w:type="dxa"/>
            <w:vAlign w:val="center"/>
          </w:tcPr>
          <w:p w:rsidR="006243EE" w:rsidRPr="003D55EA" w:rsidRDefault="00573D12">
            <w:pPr>
              <w:tabs>
                <w:tab w:val="num" w:pos="1065"/>
                <w:tab w:val="left" w:pos="8504"/>
              </w:tabs>
              <w:spacing w:line="360" w:lineRule="auto"/>
              <w:rPr>
                <w:rFonts w:cs="David"/>
                <w:b/>
                <w:bCs/>
                <w:rtl/>
              </w:rPr>
            </w:pPr>
            <w:r w:rsidRPr="003D55EA">
              <w:rPr>
                <w:rFonts w:cs="David" w:hint="eastAsia"/>
                <w:b/>
                <w:bCs/>
                <w:rtl/>
              </w:rPr>
              <w:t>המלצות</w:t>
            </w:r>
          </w:p>
        </w:tc>
        <w:tc>
          <w:tcPr>
            <w:tcW w:w="1317" w:type="dxa"/>
            <w:vAlign w:val="center"/>
          </w:tcPr>
          <w:p w:rsidR="00B41564" w:rsidRPr="003D55EA" w:rsidDel="009F6341" w:rsidRDefault="00B41564" w:rsidP="00B41564">
            <w:pPr>
              <w:tabs>
                <w:tab w:val="left" w:pos="282"/>
                <w:tab w:val="left" w:pos="360"/>
                <w:tab w:val="left" w:pos="1260"/>
                <w:tab w:val="left" w:pos="1332"/>
                <w:tab w:val="left" w:pos="8504"/>
              </w:tabs>
              <w:spacing w:line="360" w:lineRule="auto"/>
              <w:ind w:right="252"/>
              <w:rPr>
                <w:rFonts w:cs="David"/>
                <w:rtl/>
              </w:rPr>
            </w:pPr>
            <w:r w:rsidRPr="003D55EA">
              <w:rPr>
                <w:rFonts w:cs="David" w:hint="cs"/>
                <w:b/>
                <w:bCs/>
                <w:rtl/>
              </w:rPr>
              <w:t>25%</w:t>
            </w:r>
          </w:p>
        </w:tc>
      </w:tr>
      <w:tr w:rsidR="00F859C4" w:rsidRPr="00D207A3" w:rsidTr="003D55EA">
        <w:trPr>
          <w:trHeight w:val="412"/>
        </w:trPr>
        <w:tc>
          <w:tcPr>
            <w:tcW w:w="8012" w:type="dxa"/>
            <w:vAlign w:val="center"/>
          </w:tcPr>
          <w:p w:rsidR="006243EE" w:rsidRPr="003D55EA" w:rsidRDefault="00573D12">
            <w:pPr>
              <w:tabs>
                <w:tab w:val="num" w:pos="1065"/>
                <w:tab w:val="left" w:pos="8504"/>
              </w:tabs>
              <w:spacing w:line="360" w:lineRule="auto"/>
              <w:ind w:right="720"/>
              <w:jc w:val="center"/>
              <w:rPr>
                <w:rFonts w:cs="David"/>
                <w:b/>
                <w:bCs/>
                <w:sz w:val="28"/>
                <w:szCs w:val="28"/>
                <w:rtl/>
              </w:rPr>
            </w:pPr>
            <w:r w:rsidRPr="003D55EA">
              <w:rPr>
                <w:rFonts w:cs="David" w:hint="eastAsia"/>
                <w:b/>
                <w:bCs/>
                <w:sz w:val="28"/>
                <w:szCs w:val="28"/>
                <w:rtl/>
              </w:rPr>
              <w:t>סה</w:t>
            </w:r>
            <w:r w:rsidRPr="003D55EA">
              <w:rPr>
                <w:rFonts w:cs="David"/>
                <w:b/>
                <w:bCs/>
                <w:sz w:val="28"/>
                <w:szCs w:val="28"/>
                <w:rtl/>
              </w:rPr>
              <w:t>"כ</w:t>
            </w:r>
          </w:p>
        </w:tc>
        <w:tc>
          <w:tcPr>
            <w:tcW w:w="1317" w:type="dxa"/>
            <w:vAlign w:val="center"/>
          </w:tcPr>
          <w:p w:rsidR="006243EE" w:rsidRDefault="00573D12">
            <w:pPr>
              <w:tabs>
                <w:tab w:val="left" w:pos="282"/>
                <w:tab w:val="left" w:pos="360"/>
                <w:tab w:val="left" w:pos="8504"/>
              </w:tabs>
              <w:spacing w:line="360" w:lineRule="auto"/>
              <w:ind w:right="252"/>
              <w:rPr>
                <w:rFonts w:cs="David"/>
                <w:b/>
                <w:bCs/>
                <w:sz w:val="28"/>
                <w:szCs w:val="28"/>
                <w:rtl/>
              </w:rPr>
            </w:pPr>
            <w:r w:rsidRPr="003D55EA">
              <w:rPr>
                <w:rFonts w:cs="David"/>
                <w:b/>
                <w:bCs/>
                <w:sz w:val="28"/>
                <w:szCs w:val="28"/>
                <w:rtl/>
              </w:rPr>
              <w:t>100%</w:t>
            </w:r>
          </w:p>
        </w:tc>
      </w:tr>
    </w:tbl>
    <w:p w:rsidR="0046382D" w:rsidRDefault="0046382D" w:rsidP="00285E74">
      <w:pPr>
        <w:tabs>
          <w:tab w:val="left" w:pos="999"/>
        </w:tabs>
        <w:spacing w:line="360" w:lineRule="auto"/>
        <w:ind w:left="369"/>
        <w:jc w:val="both"/>
        <w:rPr>
          <w:rFonts w:cs="David"/>
          <w:u w:val="single"/>
        </w:rPr>
      </w:pPr>
    </w:p>
    <w:p w:rsidR="006243EE" w:rsidRDefault="00BC4852" w:rsidP="00222CF0">
      <w:pPr>
        <w:numPr>
          <w:ilvl w:val="0"/>
          <w:numId w:val="24"/>
        </w:numPr>
        <w:spacing w:line="360" w:lineRule="auto"/>
        <w:jc w:val="both"/>
        <w:rPr>
          <w:rFonts w:cs="David"/>
          <w:b/>
          <w:bCs/>
        </w:rPr>
      </w:pPr>
      <w:bookmarkStart w:id="76" w:name="_Toc153880155"/>
      <w:bookmarkStart w:id="77" w:name="_Toc159314788"/>
      <w:bookmarkEnd w:id="73"/>
      <w:bookmarkEnd w:id="74"/>
      <w:r w:rsidRPr="00D207A3">
        <w:rPr>
          <w:rFonts w:cs="David"/>
          <w:b/>
          <w:bCs/>
          <w:rtl/>
        </w:rPr>
        <w:t>התחייבות ואישורים שידרשו מהמציעים הזוכים</w:t>
      </w:r>
      <w:bookmarkEnd w:id="76"/>
      <w:bookmarkEnd w:id="77"/>
      <w:r w:rsidR="00573D12" w:rsidRPr="00573D12">
        <w:rPr>
          <w:rFonts w:cs="David"/>
          <w:b/>
          <w:bCs/>
          <w:rtl/>
        </w:rPr>
        <w:t xml:space="preserve"> </w:t>
      </w:r>
    </w:p>
    <w:p w:rsidR="00BC4852" w:rsidRPr="00D207A3" w:rsidRDefault="00BC4852" w:rsidP="00285E74">
      <w:pPr>
        <w:spacing w:line="360" w:lineRule="auto"/>
        <w:ind w:left="189" w:firstLine="171"/>
        <w:jc w:val="both"/>
        <w:rPr>
          <w:rFonts w:cs="David"/>
        </w:rPr>
      </w:pPr>
      <w:r w:rsidRPr="00D207A3">
        <w:rPr>
          <w:rFonts w:cs="David"/>
          <w:rtl/>
        </w:rPr>
        <w:lastRenderedPageBreak/>
        <w:t xml:space="preserve">לשם הבטחת ביצוע התחייבויותיו במסגרת ההסכם שיחתם עם הזוכה, על </w:t>
      </w:r>
      <w:r w:rsidR="007B6129" w:rsidRPr="00D207A3">
        <w:rPr>
          <w:rFonts w:cs="David" w:hint="cs"/>
          <w:rtl/>
        </w:rPr>
        <w:t>הזוכה</w:t>
      </w:r>
      <w:r w:rsidRPr="00D207A3">
        <w:rPr>
          <w:rFonts w:cs="David"/>
          <w:rtl/>
        </w:rPr>
        <w:t>:</w:t>
      </w:r>
    </w:p>
    <w:p w:rsidR="006243EE" w:rsidRDefault="00BC4852" w:rsidP="00222CF0">
      <w:pPr>
        <w:numPr>
          <w:ilvl w:val="1"/>
          <w:numId w:val="24"/>
        </w:numPr>
        <w:tabs>
          <w:tab w:val="clear" w:pos="792"/>
          <w:tab w:val="num" w:pos="999"/>
        </w:tabs>
        <w:spacing w:line="360" w:lineRule="auto"/>
        <w:ind w:left="999" w:hanging="630"/>
        <w:jc w:val="both"/>
        <w:rPr>
          <w:rFonts w:cs="David"/>
        </w:rPr>
      </w:pPr>
      <w:bookmarkStart w:id="78" w:name="_Ref148522251"/>
      <w:r w:rsidRPr="00D207A3">
        <w:rPr>
          <w:rFonts w:cs="David"/>
          <w:rtl/>
        </w:rPr>
        <w:t>ל</w:t>
      </w:r>
      <w:r w:rsidRPr="00B10C29">
        <w:rPr>
          <w:rFonts w:cs="David"/>
          <w:rtl/>
        </w:rPr>
        <w:t xml:space="preserve">המציא </w:t>
      </w:r>
      <w:r w:rsidR="0034199B" w:rsidRPr="00B10C29">
        <w:rPr>
          <w:rFonts w:cs="David" w:hint="cs"/>
          <w:rtl/>
        </w:rPr>
        <w:t xml:space="preserve">המחאה / </w:t>
      </w:r>
      <w:r w:rsidRPr="00B10C29">
        <w:rPr>
          <w:rFonts w:cs="David"/>
          <w:rtl/>
        </w:rPr>
        <w:t>ער</w:t>
      </w:r>
      <w:r w:rsidRPr="00D207A3">
        <w:rPr>
          <w:rFonts w:cs="David"/>
          <w:rtl/>
        </w:rPr>
        <w:t xml:space="preserve">בות בנקאית </w:t>
      </w:r>
      <w:r w:rsidR="00F622D6" w:rsidRPr="00D207A3">
        <w:rPr>
          <w:rFonts w:cs="David" w:hint="cs"/>
          <w:rtl/>
        </w:rPr>
        <w:t>לפקודת ה</w:t>
      </w:r>
      <w:r w:rsidR="00FB76F3" w:rsidRPr="00D207A3">
        <w:rPr>
          <w:rFonts w:cs="David" w:hint="cs"/>
          <w:rtl/>
        </w:rPr>
        <w:t>מזמין</w:t>
      </w:r>
      <w:r w:rsidR="00F622D6" w:rsidRPr="00D207A3">
        <w:rPr>
          <w:rFonts w:cs="David" w:hint="cs"/>
          <w:rtl/>
        </w:rPr>
        <w:t xml:space="preserve"> בסך של </w:t>
      </w:r>
      <w:r w:rsidR="00573D12" w:rsidRPr="00573D12">
        <w:rPr>
          <w:rFonts w:cs="David"/>
          <w:rtl/>
        </w:rPr>
        <w:t>10,000</w:t>
      </w:r>
      <w:r w:rsidR="00F622D6" w:rsidRPr="00D207A3">
        <w:rPr>
          <w:rFonts w:cs="David" w:hint="cs"/>
          <w:rtl/>
        </w:rPr>
        <w:t xml:space="preserve"> </w:t>
      </w:r>
      <w:r w:rsidR="00362AD7" w:rsidRPr="00D207A3">
        <w:rPr>
          <w:rFonts w:cs="David" w:hint="cs"/>
          <w:rtl/>
        </w:rPr>
        <w:t>ש"ח</w:t>
      </w:r>
      <w:r w:rsidR="006361CD" w:rsidRPr="006361CD">
        <w:rPr>
          <w:rFonts w:cs="David" w:hint="cs"/>
          <w:rtl/>
        </w:rPr>
        <w:t xml:space="preserve"> </w:t>
      </w:r>
      <w:r w:rsidR="00F622D6" w:rsidRPr="00D207A3">
        <w:rPr>
          <w:rFonts w:cs="David" w:hint="cs"/>
          <w:rtl/>
        </w:rPr>
        <w:t xml:space="preserve">בתוקף למשך תקופת ההתקשרות </w:t>
      </w:r>
      <w:r w:rsidR="00521516" w:rsidRPr="00521516">
        <w:rPr>
          <w:rFonts w:cs="David" w:hint="eastAsia"/>
          <w:u w:val="single"/>
          <w:rtl/>
        </w:rPr>
        <w:t>ועוד</w:t>
      </w:r>
      <w:r w:rsidR="00521516" w:rsidRPr="00521516">
        <w:rPr>
          <w:rFonts w:cs="David"/>
          <w:u w:val="single"/>
          <w:rtl/>
        </w:rPr>
        <w:t xml:space="preserve"> 60 </w:t>
      </w:r>
      <w:r w:rsidR="00521516" w:rsidRPr="00521516">
        <w:rPr>
          <w:rFonts w:cs="David" w:hint="eastAsia"/>
          <w:u w:val="single"/>
          <w:rtl/>
        </w:rPr>
        <w:t>יום</w:t>
      </w:r>
      <w:r w:rsidR="00521516" w:rsidRPr="00521516">
        <w:rPr>
          <w:rFonts w:cs="David"/>
          <w:u w:val="single"/>
          <w:rtl/>
        </w:rPr>
        <w:t>.</w:t>
      </w:r>
      <w:bookmarkStart w:id="79" w:name="_Ref154231156"/>
      <w:bookmarkEnd w:id="78"/>
    </w:p>
    <w:p w:rsidR="006243EE" w:rsidRDefault="00F622D6" w:rsidP="00222CF0">
      <w:pPr>
        <w:numPr>
          <w:ilvl w:val="1"/>
          <w:numId w:val="24"/>
        </w:numPr>
        <w:tabs>
          <w:tab w:val="clear" w:pos="792"/>
          <w:tab w:val="num" w:pos="999"/>
        </w:tabs>
        <w:spacing w:line="360" w:lineRule="auto"/>
        <w:ind w:left="999" w:hanging="630"/>
        <w:jc w:val="both"/>
        <w:rPr>
          <w:rFonts w:cs="David"/>
          <w:rtl/>
        </w:rPr>
      </w:pPr>
      <w:bookmarkStart w:id="80" w:name="_Ref153180948"/>
      <w:r w:rsidRPr="00D207A3">
        <w:rPr>
          <w:rFonts w:cs="David" w:hint="cs"/>
          <w:rtl/>
        </w:rPr>
        <w:t>הערבות תשמש</w:t>
      </w:r>
      <w:r w:rsidRPr="00D207A3">
        <w:rPr>
          <w:rFonts w:cs="David"/>
          <w:rtl/>
        </w:rPr>
        <w:t xml:space="preserve"> כביטחון לקיום התחייבויות ה</w:t>
      </w:r>
      <w:r w:rsidRPr="00D207A3">
        <w:rPr>
          <w:rFonts w:cs="David" w:hint="cs"/>
          <w:rtl/>
        </w:rPr>
        <w:t>זוכה</w:t>
      </w:r>
      <w:r w:rsidRPr="00D207A3">
        <w:rPr>
          <w:rFonts w:cs="David"/>
          <w:rtl/>
        </w:rPr>
        <w:t xml:space="preserve"> על פי ה</w:t>
      </w:r>
      <w:r w:rsidRPr="00D207A3">
        <w:rPr>
          <w:rFonts w:cs="David" w:hint="cs"/>
          <w:rtl/>
        </w:rPr>
        <w:t>הסכם שיחתם עמו</w:t>
      </w:r>
      <w:r w:rsidRPr="00D207A3">
        <w:rPr>
          <w:rFonts w:cs="David"/>
          <w:rtl/>
        </w:rPr>
        <w:t xml:space="preserve"> (להלן: "ערבות הביצוע"). הערבות לביצוע תהיה אוטונומית</w:t>
      </w:r>
      <w:r w:rsidR="0035002A">
        <w:rPr>
          <w:rFonts w:cs="David" w:hint="cs"/>
          <w:rtl/>
        </w:rPr>
        <w:t>,</w:t>
      </w:r>
      <w:r w:rsidRPr="00D207A3">
        <w:rPr>
          <w:rFonts w:cs="David"/>
          <w:rtl/>
        </w:rPr>
        <w:t xml:space="preserve"> בלתי מותנית</w:t>
      </w:r>
      <w:r w:rsidR="00D65CC4">
        <w:rPr>
          <w:rFonts w:cs="David" w:hint="cs"/>
          <w:rtl/>
        </w:rPr>
        <w:t xml:space="preserve"> וברת חילוט</w:t>
      </w:r>
      <w:r w:rsidRPr="00D207A3">
        <w:rPr>
          <w:rFonts w:cs="David"/>
          <w:rtl/>
        </w:rPr>
        <w:t>,</w:t>
      </w:r>
      <w:r w:rsidR="0035002A">
        <w:rPr>
          <w:rFonts w:cs="David" w:hint="cs"/>
          <w:rtl/>
        </w:rPr>
        <w:t xml:space="preserve"> צמודה למדד המחירים לצרכן</w:t>
      </w:r>
      <w:r w:rsidRPr="00D207A3">
        <w:rPr>
          <w:rFonts w:cs="David"/>
          <w:rtl/>
        </w:rPr>
        <w:t xml:space="preserve"> וניתנת לגבייה על פי דרישה חד צדדית של ה</w:t>
      </w:r>
      <w:r w:rsidR="00FB76F3" w:rsidRPr="00D207A3">
        <w:rPr>
          <w:rFonts w:cs="David"/>
          <w:rtl/>
        </w:rPr>
        <w:t>מזמין</w:t>
      </w:r>
      <w:r w:rsidRPr="00D207A3">
        <w:rPr>
          <w:rFonts w:cs="David"/>
          <w:rtl/>
        </w:rPr>
        <w:t xml:space="preserve"> ותהיה </w:t>
      </w:r>
      <w:r w:rsidR="00573D12" w:rsidRPr="00573D12">
        <w:rPr>
          <w:rFonts w:cs="David"/>
          <w:rtl/>
        </w:rPr>
        <w:t xml:space="preserve">בנוסח </w:t>
      </w:r>
      <w:r w:rsidR="00573D12" w:rsidRPr="00222CF0">
        <w:rPr>
          <w:rFonts w:cs="David"/>
          <w:rtl/>
        </w:rPr>
        <w:t>נספח ב'1.</w:t>
      </w:r>
      <w:r w:rsidRPr="00D207A3">
        <w:rPr>
          <w:rFonts w:cs="David"/>
          <w:rtl/>
        </w:rPr>
        <w:t xml:space="preserve"> </w:t>
      </w:r>
    </w:p>
    <w:p w:rsidR="006243EE" w:rsidRDefault="00F622D6" w:rsidP="00222CF0">
      <w:pPr>
        <w:numPr>
          <w:ilvl w:val="1"/>
          <w:numId w:val="24"/>
        </w:numPr>
        <w:tabs>
          <w:tab w:val="clear" w:pos="792"/>
          <w:tab w:val="num" w:pos="999"/>
        </w:tabs>
        <w:spacing w:line="360" w:lineRule="auto"/>
        <w:ind w:left="999" w:hanging="630"/>
        <w:jc w:val="both"/>
        <w:rPr>
          <w:rFonts w:cs="David"/>
        </w:rPr>
      </w:pPr>
      <w:r w:rsidRPr="00D207A3">
        <w:rPr>
          <w:rFonts w:cs="David"/>
          <w:rtl/>
        </w:rPr>
        <w:t>הערבות תהיה של מוסד בנקאי או של חברת ביטוח בעלת רישיון לפעול בענף הביטוח והמורשית לתת ערבות</w:t>
      </w:r>
      <w:r w:rsidRPr="00D207A3">
        <w:rPr>
          <w:rFonts w:cs="David" w:hint="cs"/>
          <w:rtl/>
        </w:rPr>
        <w:t xml:space="preserve"> על ידי החשב הכללי</w:t>
      </w:r>
      <w:r w:rsidRPr="00D207A3">
        <w:rPr>
          <w:rFonts w:cs="David"/>
          <w:rtl/>
        </w:rPr>
        <w:t xml:space="preserve">, ותהיה חתומה על ידי נציגי המוסד הבנקאי/חברת הביטוח. </w:t>
      </w:r>
      <w:bookmarkEnd w:id="80"/>
    </w:p>
    <w:p w:rsidR="006243EE" w:rsidRDefault="00F622D6" w:rsidP="00476453">
      <w:pPr>
        <w:numPr>
          <w:ilvl w:val="1"/>
          <w:numId w:val="24"/>
        </w:numPr>
        <w:tabs>
          <w:tab w:val="clear" w:pos="792"/>
          <w:tab w:val="num" w:pos="999"/>
        </w:tabs>
        <w:spacing w:line="360" w:lineRule="auto"/>
        <w:ind w:left="999" w:hanging="630"/>
        <w:jc w:val="both"/>
        <w:rPr>
          <w:rFonts w:cs="David"/>
          <w:rtl/>
        </w:rPr>
      </w:pPr>
      <w:r w:rsidRPr="00D207A3">
        <w:rPr>
          <w:rFonts w:cs="David" w:hint="cs"/>
          <w:rtl/>
        </w:rPr>
        <w:t>במידה ותממשנה האופציות הנתונות ל</w:t>
      </w:r>
      <w:r w:rsidR="00FB76F3" w:rsidRPr="00D207A3">
        <w:rPr>
          <w:rFonts w:cs="David" w:hint="cs"/>
          <w:rtl/>
        </w:rPr>
        <w:t>מזמין</w:t>
      </w:r>
      <w:r w:rsidRPr="00D207A3">
        <w:rPr>
          <w:rFonts w:cs="David" w:hint="cs"/>
          <w:rtl/>
        </w:rPr>
        <w:t xml:space="preserve"> להארכת תקופת ההתקשרות כאמור במכרז זה, תוארך הערבות בהתאם.</w:t>
      </w:r>
    </w:p>
    <w:p w:rsidR="006243EE" w:rsidRDefault="0012068F" w:rsidP="00222CF0">
      <w:pPr>
        <w:numPr>
          <w:ilvl w:val="1"/>
          <w:numId w:val="24"/>
        </w:numPr>
        <w:tabs>
          <w:tab w:val="clear" w:pos="792"/>
          <w:tab w:val="num" w:pos="999"/>
        </w:tabs>
        <w:spacing w:line="360" w:lineRule="auto"/>
        <w:ind w:left="999" w:hanging="630"/>
        <w:jc w:val="both"/>
        <w:rPr>
          <w:rFonts w:cs="David"/>
        </w:rPr>
      </w:pPr>
      <w:r w:rsidRPr="005C4CC5">
        <w:rPr>
          <w:rFonts w:cs="David" w:hint="cs"/>
          <w:rtl/>
        </w:rPr>
        <w:t xml:space="preserve">ספק אשר נכלל במאגר הספקים יידרש </w:t>
      </w:r>
      <w:r w:rsidRPr="005C4CC5">
        <w:rPr>
          <w:rFonts w:cs="David"/>
          <w:rtl/>
        </w:rPr>
        <w:t xml:space="preserve">להמציא </w:t>
      </w:r>
      <w:r>
        <w:rPr>
          <w:rFonts w:cs="David" w:hint="cs"/>
          <w:rtl/>
        </w:rPr>
        <w:t xml:space="preserve">את הערבות הבנקאית שהוזכרה לעיל שבעה ימים טרם </w:t>
      </w:r>
      <w:r w:rsidRPr="005C4CC5">
        <w:rPr>
          <w:rFonts w:cs="David" w:hint="cs"/>
          <w:rtl/>
        </w:rPr>
        <w:t>אספק</w:t>
      </w:r>
      <w:r>
        <w:rPr>
          <w:rFonts w:cs="David" w:hint="cs"/>
          <w:rtl/>
        </w:rPr>
        <w:t>ת השירותים בפעם הראשונה למזמין</w:t>
      </w:r>
      <w:r w:rsidRPr="005C4CC5">
        <w:rPr>
          <w:rFonts w:cs="David" w:hint="cs"/>
          <w:rtl/>
        </w:rPr>
        <w:t xml:space="preserve">. בלא המצאת אישורים אלה, יהיה רשאי </w:t>
      </w:r>
      <w:r>
        <w:rPr>
          <w:rFonts w:cs="David" w:hint="cs"/>
          <w:rtl/>
        </w:rPr>
        <w:t xml:space="preserve">המזמין </w:t>
      </w:r>
      <w:r w:rsidRPr="005C4CC5">
        <w:rPr>
          <w:rFonts w:cs="David" w:hint="cs"/>
          <w:rtl/>
        </w:rPr>
        <w:t xml:space="preserve">לפסול את זכייתו של הספק בהתמחרות ולבחור בהצעה אחרת ו/או לצאת בהתמחרות נוספת בהתאם לשיקול דעתו הבלעדי. </w:t>
      </w:r>
    </w:p>
    <w:p w:rsidR="006243EE" w:rsidRDefault="0012068F" w:rsidP="00222CF0">
      <w:pPr>
        <w:numPr>
          <w:ilvl w:val="1"/>
          <w:numId w:val="24"/>
        </w:numPr>
        <w:tabs>
          <w:tab w:val="clear" w:pos="792"/>
          <w:tab w:val="num" w:pos="999"/>
        </w:tabs>
        <w:spacing w:line="360" w:lineRule="auto"/>
        <w:ind w:left="999" w:hanging="630"/>
        <w:jc w:val="both"/>
        <w:rPr>
          <w:rFonts w:cs="David"/>
        </w:rPr>
      </w:pPr>
      <w:r w:rsidRPr="00272D68">
        <w:rPr>
          <w:rFonts w:cs="David" w:hint="cs"/>
          <w:rtl/>
        </w:rPr>
        <w:t xml:space="preserve">אספקת הערבות הבנקאית </w:t>
      </w:r>
      <w:r w:rsidRPr="00272D68">
        <w:rPr>
          <w:rFonts w:cs="David"/>
          <w:rtl/>
        </w:rPr>
        <w:t>הנ"ל מהווה תנאי מוקדם ל</w:t>
      </w:r>
      <w:r w:rsidRPr="00FD73BC">
        <w:rPr>
          <w:rFonts w:cs="David" w:hint="eastAsia"/>
          <w:rtl/>
        </w:rPr>
        <w:t>אספקת</w:t>
      </w:r>
      <w:r w:rsidRPr="00FD73BC">
        <w:rPr>
          <w:rFonts w:cs="David"/>
          <w:rtl/>
        </w:rPr>
        <w:t xml:space="preserve"> </w:t>
      </w:r>
      <w:r w:rsidRPr="00FD73BC">
        <w:rPr>
          <w:rFonts w:cs="David" w:hint="eastAsia"/>
          <w:rtl/>
        </w:rPr>
        <w:t>שירותים</w:t>
      </w:r>
      <w:r w:rsidRPr="00FD73BC">
        <w:rPr>
          <w:rFonts w:cs="David"/>
          <w:rtl/>
        </w:rPr>
        <w:t xml:space="preserve"> </w:t>
      </w:r>
      <w:r w:rsidRPr="00FD73BC">
        <w:rPr>
          <w:rFonts w:cs="David" w:hint="eastAsia"/>
          <w:rtl/>
        </w:rPr>
        <w:t>למזמין</w:t>
      </w:r>
      <w:r w:rsidRPr="00FD73BC">
        <w:rPr>
          <w:rFonts w:cs="David"/>
          <w:rtl/>
        </w:rPr>
        <w:t>. לא הפקיד המציע הזוכה במכרז ערבות ביצוע כנדרש ובמועד, ו/או לא מילא תנאי אחר מהדרישות הנ"ל, יחשב הדבר כאי מלוי התחייבויותיו לפי מכרז זה והמ</w:t>
      </w:r>
      <w:r w:rsidRPr="00FD73BC">
        <w:rPr>
          <w:rFonts w:cs="David" w:hint="eastAsia"/>
          <w:rtl/>
        </w:rPr>
        <w:t>זמין</w:t>
      </w:r>
      <w:r w:rsidRPr="00FD73BC">
        <w:rPr>
          <w:rFonts w:cs="David"/>
          <w:rtl/>
        </w:rPr>
        <w:t xml:space="preserve"> </w:t>
      </w:r>
      <w:r w:rsidRPr="00FD73BC">
        <w:rPr>
          <w:rFonts w:cs="David" w:hint="eastAsia"/>
          <w:rtl/>
        </w:rPr>
        <w:t>יהיה</w:t>
      </w:r>
      <w:r w:rsidRPr="00FD73BC">
        <w:rPr>
          <w:rFonts w:cs="David"/>
          <w:rtl/>
        </w:rPr>
        <w:t xml:space="preserve"> </w:t>
      </w:r>
      <w:r w:rsidRPr="00FD73BC">
        <w:rPr>
          <w:rFonts w:cs="David" w:hint="eastAsia"/>
          <w:rtl/>
        </w:rPr>
        <w:t>רשאי</w:t>
      </w:r>
      <w:r w:rsidRPr="00FD73BC">
        <w:rPr>
          <w:rFonts w:cs="David"/>
          <w:rtl/>
        </w:rPr>
        <w:t xml:space="preserve"> </w:t>
      </w:r>
      <w:r w:rsidRPr="00FD73BC">
        <w:rPr>
          <w:rFonts w:cs="David" w:hint="eastAsia"/>
          <w:rtl/>
        </w:rPr>
        <w:t>לחלט</w:t>
      </w:r>
      <w:r w:rsidRPr="00FD73BC">
        <w:rPr>
          <w:rFonts w:cs="David"/>
          <w:rtl/>
        </w:rPr>
        <w:t xml:space="preserve"> </w:t>
      </w:r>
      <w:r w:rsidRPr="00FD73BC">
        <w:rPr>
          <w:rFonts w:cs="David" w:hint="eastAsia"/>
          <w:rtl/>
        </w:rPr>
        <w:t>את</w:t>
      </w:r>
      <w:r w:rsidRPr="00FD73BC">
        <w:rPr>
          <w:rFonts w:cs="David"/>
          <w:rtl/>
        </w:rPr>
        <w:t xml:space="preserve"> </w:t>
      </w:r>
      <w:r w:rsidRPr="00FD73BC">
        <w:rPr>
          <w:rFonts w:cs="David" w:hint="eastAsia"/>
          <w:rtl/>
        </w:rPr>
        <w:t>הערבות</w:t>
      </w:r>
      <w:r w:rsidRPr="00FD73BC">
        <w:rPr>
          <w:rFonts w:cs="David"/>
          <w:rtl/>
        </w:rPr>
        <w:t xml:space="preserve">, </w:t>
      </w:r>
      <w:r w:rsidRPr="00FD73BC">
        <w:rPr>
          <w:rFonts w:cs="David" w:hint="eastAsia"/>
          <w:rtl/>
        </w:rPr>
        <w:t>זאת</w:t>
      </w:r>
      <w:r w:rsidRPr="00FD73BC">
        <w:rPr>
          <w:rFonts w:cs="David"/>
          <w:rtl/>
        </w:rPr>
        <w:t xml:space="preserve"> </w:t>
      </w:r>
      <w:r w:rsidRPr="00FD73BC">
        <w:rPr>
          <w:rFonts w:cs="David" w:hint="eastAsia"/>
          <w:rtl/>
        </w:rPr>
        <w:t>בנוסף</w:t>
      </w:r>
      <w:r w:rsidRPr="00FD73BC">
        <w:rPr>
          <w:rFonts w:cs="David"/>
          <w:rtl/>
        </w:rPr>
        <w:t xml:space="preserve"> </w:t>
      </w:r>
      <w:r w:rsidRPr="00FD73BC">
        <w:rPr>
          <w:rFonts w:cs="David" w:hint="eastAsia"/>
          <w:rtl/>
        </w:rPr>
        <w:t>לכל</w:t>
      </w:r>
      <w:r w:rsidRPr="00FD73BC">
        <w:rPr>
          <w:rFonts w:cs="David"/>
          <w:rtl/>
        </w:rPr>
        <w:t xml:space="preserve"> </w:t>
      </w:r>
      <w:r w:rsidRPr="00FD73BC">
        <w:rPr>
          <w:rFonts w:cs="David" w:hint="eastAsia"/>
          <w:rtl/>
        </w:rPr>
        <w:t>סעד</w:t>
      </w:r>
      <w:r w:rsidRPr="00FD73BC">
        <w:rPr>
          <w:rFonts w:cs="David"/>
          <w:rtl/>
        </w:rPr>
        <w:t xml:space="preserve"> </w:t>
      </w:r>
      <w:r w:rsidRPr="00FD73BC">
        <w:rPr>
          <w:rFonts w:cs="David" w:hint="eastAsia"/>
          <w:rtl/>
        </w:rPr>
        <w:t>אחר</w:t>
      </w:r>
      <w:r w:rsidRPr="00FD73BC">
        <w:rPr>
          <w:rFonts w:cs="David"/>
          <w:rtl/>
        </w:rPr>
        <w:t xml:space="preserve"> </w:t>
      </w:r>
      <w:r w:rsidRPr="00FD73BC">
        <w:rPr>
          <w:rFonts w:cs="David" w:hint="eastAsia"/>
          <w:rtl/>
        </w:rPr>
        <w:t>העומד</w:t>
      </w:r>
      <w:r w:rsidRPr="00FD73BC">
        <w:rPr>
          <w:rFonts w:cs="David"/>
          <w:rtl/>
        </w:rPr>
        <w:t xml:space="preserve"> </w:t>
      </w:r>
      <w:r w:rsidRPr="00FD73BC">
        <w:rPr>
          <w:rFonts w:cs="David" w:hint="eastAsia"/>
          <w:rtl/>
        </w:rPr>
        <w:t>לו</w:t>
      </w:r>
      <w:r w:rsidRPr="00FD73BC">
        <w:rPr>
          <w:rFonts w:cs="David"/>
          <w:rtl/>
        </w:rPr>
        <w:t xml:space="preserve"> </w:t>
      </w:r>
      <w:r w:rsidRPr="00FD73BC">
        <w:rPr>
          <w:rFonts w:cs="David" w:hint="eastAsia"/>
          <w:rtl/>
        </w:rPr>
        <w:t>לפי</w:t>
      </w:r>
      <w:r w:rsidRPr="00FD73BC">
        <w:rPr>
          <w:rFonts w:cs="David"/>
          <w:rtl/>
        </w:rPr>
        <w:t xml:space="preserve"> </w:t>
      </w:r>
      <w:r w:rsidRPr="00FD73BC">
        <w:rPr>
          <w:rFonts w:cs="David" w:hint="eastAsia"/>
          <w:rtl/>
        </w:rPr>
        <w:t>כל</w:t>
      </w:r>
      <w:r w:rsidRPr="00FD73BC">
        <w:rPr>
          <w:rFonts w:cs="David"/>
          <w:rtl/>
        </w:rPr>
        <w:t xml:space="preserve"> </w:t>
      </w:r>
      <w:r w:rsidRPr="00FD73BC">
        <w:rPr>
          <w:rFonts w:cs="David" w:hint="eastAsia"/>
          <w:rtl/>
        </w:rPr>
        <w:t>דין</w:t>
      </w:r>
      <w:r w:rsidRPr="00FD73BC">
        <w:rPr>
          <w:rFonts w:cs="David"/>
          <w:rtl/>
        </w:rPr>
        <w:t>.</w:t>
      </w:r>
      <w:r w:rsidRPr="00FD73BC">
        <w:rPr>
          <w:rFonts w:cs="David"/>
        </w:rPr>
        <w:t xml:space="preserve"> </w:t>
      </w:r>
    </w:p>
    <w:p w:rsidR="006243EE" w:rsidRDefault="0012068F" w:rsidP="00476453">
      <w:pPr>
        <w:numPr>
          <w:ilvl w:val="1"/>
          <w:numId w:val="24"/>
        </w:numPr>
        <w:tabs>
          <w:tab w:val="clear" w:pos="792"/>
          <w:tab w:val="num" w:pos="999"/>
        </w:tabs>
        <w:spacing w:line="360" w:lineRule="auto"/>
        <w:ind w:left="999" w:hanging="630"/>
        <w:jc w:val="both"/>
        <w:rPr>
          <w:rFonts w:cs="David"/>
        </w:rPr>
      </w:pPr>
      <w:r>
        <w:rPr>
          <w:rFonts w:cs="David" w:hint="cs"/>
          <w:rtl/>
        </w:rPr>
        <w:t xml:space="preserve">הערבות הבנקאית תהיה בתוקף לכל תקופת אספקת השירותים על ידי הספק למזמין </w:t>
      </w:r>
      <w:r w:rsidR="00521516" w:rsidRPr="00521516">
        <w:rPr>
          <w:rFonts w:cs="David" w:hint="eastAsia"/>
          <w:u w:val="single"/>
          <w:rtl/>
        </w:rPr>
        <w:t>ועד</w:t>
      </w:r>
      <w:r w:rsidR="00521516" w:rsidRPr="00521516">
        <w:rPr>
          <w:rFonts w:cs="David"/>
          <w:u w:val="single"/>
          <w:rtl/>
        </w:rPr>
        <w:t xml:space="preserve"> </w:t>
      </w:r>
      <w:r w:rsidR="00476453">
        <w:rPr>
          <w:rFonts w:cs="David" w:hint="cs"/>
          <w:u w:val="single"/>
          <w:rtl/>
        </w:rPr>
        <w:t>60</w:t>
      </w:r>
      <w:r w:rsidR="00521516" w:rsidRPr="00521516">
        <w:rPr>
          <w:rFonts w:cs="David"/>
          <w:u w:val="single"/>
          <w:rtl/>
        </w:rPr>
        <w:t xml:space="preserve"> </w:t>
      </w:r>
      <w:r w:rsidR="00521516" w:rsidRPr="00521516">
        <w:rPr>
          <w:rFonts w:cs="David" w:hint="eastAsia"/>
          <w:u w:val="single"/>
          <w:rtl/>
        </w:rPr>
        <w:t>ימים</w:t>
      </w:r>
      <w:r>
        <w:rPr>
          <w:rFonts w:cs="David" w:hint="cs"/>
          <w:rtl/>
        </w:rPr>
        <w:t xml:space="preserve"> לאחר סיומה.</w:t>
      </w:r>
    </w:p>
    <w:p w:rsidR="006243EE" w:rsidRDefault="0012068F" w:rsidP="00222CF0">
      <w:pPr>
        <w:numPr>
          <w:ilvl w:val="1"/>
          <w:numId w:val="24"/>
        </w:numPr>
        <w:tabs>
          <w:tab w:val="clear" w:pos="792"/>
          <w:tab w:val="num" w:pos="999"/>
        </w:tabs>
        <w:spacing w:line="360" w:lineRule="auto"/>
        <w:ind w:left="999" w:hanging="630"/>
        <w:jc w:val="both"/>
        <w:rPr>
          <w:rFonts w:cs="David"/>
          <w:rtl/>
        </w:rPr>
      </w:pPr>
      <w:r w:rsidRPr="002801C2">
        <w:rPr>
          <w:rFonts w:cs="David" w:hint="cs"/>
          <w:rtl/>
        </w:rPr>
        <w:t xml:space="preserve">במידה </w:t>
      </w:r>
      <w:r>
        <w:rPr>
          <w:rFonts w:cs="David" w:hint="cs"/>
          <w:rtl/>
        </w:rPr>
        <w:t>והמזמין יאריך את תקופת אספקת השירותים הנ"ל</w:t>
      </w:r>
      <w:r w:rsidRPr="002801C2">
        <w:rPr>
          <w:rFonts w:cs="David" w:hint="cs"/>
          <w:rtl/>
        </w:rPr>
        <w:t>, תוארך הערבות בהתאם.</w:t>
      </w:r>
    </w:p>
    <w:p w:rsidR="006243EE" w:rsidRDefault="0012068F" w:rsidP="00222CF0">
      <w:pPr>
        <w:numPr>
          <w:ilvl w:val="1"/>
          <w:numId w:val="24"/>
        </w:numPr>
        <w:tabs>
          <w:tab w:val="clear" w:pos="792"/>
          <w:tab w:val="num" w:pos="999"/>
        </w:tabs>
        <w:spacing w:line="360" w:lineRule="auto"/>
        <w:ind w:left="999" w:hanging="630"/>
        <w:jc w:val="both"/>
        <w:rPr>
          <w:rFonts w:cs="David"/>
        </w:rPr>
      </w:pPr>
      <w:r w:rsidRPr="002801C2">
        <w:rPr>
          <w:rFonts w:cs="David"/>
          <w:rtl/>
        </w:rPr>
        <w:t>במקרה של אי מילוי התחייבויות המציע לפי החוזה (</w:t>
      </w:r>
      <w:r w:rsidR="00573D12" w:rsidRPr="00573D12">
        <w:rPr>
          <w:rFonts w:cs="David" w:hint="eastAsia"/>
          <w:rtl/>
        </w:rPr>
        <w:t>נספח</w:t>
      </w:r>
      <w:r w:rsidR="00573D12" w:rsidRPr="00573D12">
        <w:rPr>
          <w:rFonts w:cs="David"/>
          <w:rtl/>
        </w:rPr>
        <w:t xml:space="preserve"> </w:t>
      </w:r>
      <w:r w:rsidR="00573D12" w:rsidRPr="00573D12">
        <w:rPr>
          <w:rFonts w:cs="David" w:hint="eastAsia"/>
          <w:rtl/>
        </w:rPr>
        <w:t>ג</w:t>
      </w:r>
      <w:r w:rsidR="00573D12" w:rsidRPr="00573D12">
        <w:rPr>
          <w:rFonts w:cs="David"/>
          <w:rtl/>
        </w:rPr>
        <w:t>'),</w:t>
      </w:r>
      <w:r w:rsidRPr="002801C2">
        <w:rPr>
          <w:rFonts w:cs="David"/>
          <w:rtl/>
        </w:rPr>
        <w:t xml:space="preserve"> יהיה המזמין רשאי לחלט את הערבות לביצוע וזאת בנוסף לזכותו לתבוע מן המציע כל סעד ו/או פיצוי לפי כל דין.</w:t>
      </w:r>
    </w:p>
    <w:p w:rsidR="006243EE" w:rsidRDefault="00BC4852" w:rsidP="00222CF0">
      <w:pPr>
        <w:numPr>
          <w:ilvl w:val="1"/>
          <w:numId w:val="24"/>
        </w:numPr>
        <w:tabs>
          <w:tab w:val="clear" w:pos="792"/>
          <w:tab w:val="num" w:pos="999"/>
        </w:tabs>
        <w:spacing w:line="360" w:lineRule="auto"/>
        <w:ind w:left="999" w:hanging="630"/>
        <w:jc w:val="both"/>
        <w:rPr>
          <w:rFonts w:cs="David"/>
        </w:rPr>
      </w:pPr>
      <w:bookmarkStart w:id="81" w:name="_Ref185961871"/>
      <w:r w:rsidRPr="00D207A3">
        <w:rPr>
          <w:rFonts w:cs="David"/>
          <w:rtl/>
        </w:rPr>
        <w:t xml:space="preserve">להמציא אישורים בדבר קיום ביטוחים </w:t>
      </w:r>
      <w:bookmarkStart w:id="82" w:name="_Toc148083125"/>
      <w:bookmarkStart w:id="83" w:name="_Ref148522268"/>
      <w:bookmarkEnd w:id="79"/>
      <w:r w:rsidR="00CA47EE" w:rsidRPr="00D207A3">
        <w:rPr>
          <w:rFonts w:cs="David" w:hint="cs"/>
          <w:rtl/>
        </w:rPr>
        <w:t xml:space="preserve">שיבטחו את </w:t>
      </w:r>
      <w:r w:rsidR="00CA47EE" w:rsidRPr="00D207A3">
        <w:rPr>
          <w:rFonts w:cs="David"/>
          <w:rtl/>
        </w:rPr>
        <w:t>עצמו ואת עובדיו בביטוחים הבאים כמפורט</w:t>
      </w:r>
      <w:r w:rsidR="00BF4613">
        <w:rPr>
          <w:rFonts w:cs="David" w:hint="cs"/>
          <w:rtl/>
        </w:rPr>
        <w:t xml:space="preserve"> בחוזה</w:t>
      </w:r>
      <w:r w:rsidR="00CA47EE" w:rsidRPr="00D207A3">
        <w:rPr>
          <w:rFonts w:cs="David"/>
          <w:rtl/>
        </w:rPr>
        <w:t xml:space="preserve"> </w:t>
      </w:r>
      <w:r w:rsidR="00573D12" w:rsidRPr="00573D12">
        <w:rPr>
          <w:rFonts w:cs="David" w:hint="eastAsia"/>
          <w:rtl/>
        </w:rPr>
        <w:t>ו</w:t>
      </w:r>
      <w:r w:rsidR="00573D12" w:rsidRPr="00573D12">
        <w:rPr>
          <w:rFonts w:cs="David"/>
          <w:rtl/>
        </w:rPr>
        <w:t xml:space="preserve">בנספח </w:t>
      </w:r>
      <w:r w:rsidR="00573D12" w:rsidRPr="00573D12">
        <w:rPr>
          <w:rFonts w:cs="David" w:hint="eastAsia"/>
          <w:rtl/>
        </w:rPr>
        <w:t>ב</w:t>
      </w:r>
      <w:r w:rsidR="00573D12" w:rsidRPr="00573D12">
        <w:rPr>
          <w:rFonts w:cs="David"/>
          <w:rtl/>
        </w:rPr>
        <w:t>'2</w:t>
      </w:r>
      <w:r w:rsidR="00CA47EE" w:rsidRPr="00D207A3">
        <w:rPr>
          <w:rFonts w:cs="David" w:hint="cs"/>
          <w:rtl/>
        </w:rPr>
        <w:t xml:space="preserve"> </w:t>
      </w:r>
      <w:r w:rsidR="00CA47EE" w:rsidRPr="00D207A3">
        <w:rPr>
          <w:rFonts w:cs="David"/>
          <w:rtl/>
        </w:rPr>
        <w:t xml:space="preserve">אישור </w:t>
      </w:r>
      <w:r w:rsidR="007E15EF" w:rsidRPr="00D207A3">
        <w:rPr>
          <w:rFonts w:cs="David" w:hint="cs"/>
          <w:rtl/>
        </w:rPr>
        <w:t>עריכת ביטוחים</w:t>
      </w:r>
      <w:r w:rsidR="00CA47EE" w:rsidRPr="00D207A3">
        <w:rPr>
          <w:rFonts w:cs="David" w:hint="cs"/>
          <w:rtl/>
        </w:rPr>
        <w:t>.</w:t>
      </w:r>
      <w:bookmarkEnd w:id="82"/>
      <w:r w:rsidR="00610483" w:rsidRPr="00D207A3">
        <w:rPr>
          <w:rFonts w:cs="David" w:hint="cs"/>
        </w:rPr>
        <w:t xml:space="preserve"> </w:t>
      </w:r>
      <w:r w:rsidR="00610483" w:rsidRPr="00D207A3">
        <w:rPr>
          <w:rFonts w:cs="David" w:hint="cs"/>
          <w:rtl/>
        </w:rPr>
        <w:t xml:space="preserve"> </w:t>
      </w:r>
      <w:bookmarkEnd w:id="81"/>
    </w:p>
    <w:bookmarkEnd w:id="83"/>
    <w:p w:rsidR="006243EE" w:rsidRDefault="00BC4852" w:rsidP="00222CF0">
      <w:pPr>
        <w:numPr>
          <w:ilvl w:val="1"/>
          <w:numId w:val="24"/>
        </w:numPr>
        <w:tabs>
          <w:tab w:val="clear" w:pos="792"/>
          <w:tab w:val="num" w:pos="999"/>
        </w:tabs>
        <w:spacing w:line="360" w:lineRule="auto"/>
        <w:ind w:left="999" w:hanging="630"/>
        <w:jc w:val="both"/>
        <w:rPr>
          <w:rFonts w:cs="David"/>
        </w:rPr>
      </w:pPr>
      <w:r w:rsidRPr="00D207A3">
        <w:rPr>
          <w:rFonts w:cs="David"/>
          <w:rtl/>
        </w:rPr>
        <w:t xml:space="preserve">את המסמכים העונים על דרישות </w:t>
      </w:r>
      <w:r w:rsidRPr="00387D81">
        <w:rPr>
          <w:rFonts w:cs="David"/>
          <w:rtl/>
        </w:rPr>
        <w:t xml:space="preserve">סעיפים </w:t>
      </w:r>
      <w:fldSimple w:instr=" REF _Ref148522251 \r \h  \* MERGEFORMAT ">
        <w:r w:rsidR="00CE46E4" w:rsidRPr="00CE46E4">
          <w:rPr>
            <w:rFonts w:cs="David"/>
            <w:cs/>
          </w:rPr>
          <w:t>‎</w:t>
        </w:r>
        <w:r w:rsidR="00CE46E4" w:rsidRPr="00CE46E4">
          <w:rPr>
            <w:rFonts w:cs="David"/>
          </w:rPr>
          <w:t>19.1</w:t>
        </w:r>
      </w:fldSimple>
      <w:r w:rsidR="00573D12" w:rsidRPr="00222CF0">
        <w:rPr>
          <w:rFonts w:cs="David"/>
          <w:rtl/>
        </w:rPr>
        <w:t xml:space="preserve"> - </w:t>
      </w:r>
      <w:fldSimple w:instr=" REF _Ref185961871 \r \h  \* MERGEFORMAT ">
        <w:r w:rsidR="00CE46E4" w:rsidRPr="00CE46E4">
          <w:rPr>
            <w:rFonts w:cs="David"/>
            <w:cs/>
          </w:rPr>
          <w:t>‎</w:t>
        </w:r>
        <w:r w:rsidR="00CE46E4" w:rsidRPr="00CE46E4">
          <w:rPr>
            <w:rFonts w:cs="David"/>
          </w:rPr>
          <w:t>19.10</w:t>
        </w:r>
      </w:fldSimple>
      <w:r w:rsidRPr="00D207A3">
        <w:rPr>
          <w:rFonts w:cs="David"/>
          <w:rtl/>
        </w:rPr>
        <w:t xml:space="preserve"> יש להציג </w:t>
      </w:r>
      <w:r w:rsidRPr="00D207A3">
        <w:rPr>
          <w:rFonts w:cs="David" w:hint="cs"/>
          <w:rtl/>
        </w:rPr>
        <w:t xml:space="preserve">עד 7 ימים טרם </w:t>
      </w:r>
      <w:r w:rsidR="00A01843" w:rsidRPr="005C4CC5">
        <w:rPr>
          <w:rFonts w:cs="David" w:hint="cs"/>
          <w:rtl/>
        </w:rPr>
        <w:t>אספק</w:t>
      </w:r>
      <w:r w:rsidR="00A01843">
        <w:rPr>
          <w:rFonts w:cs="David" w:hint="cs"/>
          <w:rtl/>
        </w:rPr>
        <w:t>ת השירותים בפעם הראשונה למזמין</w:t>
      </w:r>
      <w:r w:rsidRPr="00D207A3">
        <w:rPr>
          <w:rFonts w:cs="David"/>
          <w:rtl/>
        </w:rPr>
        <w:t xml:space="preserve">. מילוי </w:t>
      </w:r>
      <w:r w:rsidRPr="00D207A3">
        <w:rPr>
          <w:rFonts w:cs="David" w:hint="cs"/>
          <w:rtl/>
        </w:rPr>
        <w:t>ה</w:t>
      </w:r>
      <w:r w:rsidRPr="00D207A3">
        <w:rPr>
          <w:rFonts w:cs="David"/>
          <w:rtl/>
        </w:rPr>
        <w:t>דרישות הנ"ל מהווה תנאי מוקדם להתקשרות.</w:t>
      </w:r>
      <w:r w:rsidR="002477D1" w:rsidRPr="00D207A3">
        <w:rPr>
          <w:rFonts w:cs="David" w:hint="cs"/>
          <w:rtl/>
        </w:rPr>
        <w:t xml:space="preserve"> </w:t>
      </w:r>
      <w:r w:rsidR="002477D1" w:rsidRPr="00D207A3">
        <w:rPr>
          <w:rFonts w:cs="David"/>
          <w:rtl/>
        </w:rPr>
        <w:t>לא הפקיד המציע הזוכה במכרז ערבות ביצוע כנדרש ובמועד,</w:t>
      </w:r>
      <w:r w:rsidR="002477D1" w:rsidRPr="00D207A3">
        <w:rPr>
          <w:rFonts w:cs="David" w:hint="cs"/>
          <w:rtl/>
        </w:rPr>
        <w:t xml:space="preserve"> ו/או לא מילא תנאי אחר מהדרישות הנ"ל,</w:t>
      </w:r>
      <w:r w:rsidR="002477D1" w:rsidRPr="00D207A3">
        <w:rPr>
          <w:rFonts w:cs="David"/>
          <w:rtl/>
        </w:rPr>
        <w:t xml:space="preserve"> יחשב הדבר כאי מלוי התחייבויותיו לפי מכרז זה וה</w:t>
      </w:r>
      <w:r w:rsidR="00FB76F3" w:rsidRPr="00D207A3">
        <w:rPr>
          <w:rFonts w:cs="David"/>
          <w:rtl/>
        </w:rPr>
        <w:t>מזמין</w:t>
      </w:r>
      <w:r w:rsidR="002477D1" w:rsidRPr="00D207A3">
        <w:rPr>
          <w:rFonts w:cs="David"/>
          <w:rtl/>
        </w:rPr>
        <w:t xml:space="preserve"> יהיה רשאי </w:t>
      </w:r>
      <w:r w:rsidR="0012068F">
        <w:rPr>
          <w:rFonts w:cs="David" w:hint="cs"/>
          <w:rtl/>
        </w:rPr>
        <w:t>לבטל את זכייתו של המציע הזוכה וכן את השתתפותו במאגר הספקים</w:t>
      </w:r>
      <w:r w:rsidR="0012068F" w:rsidRPr="00D207A3">
        <w:rPr>
          <w:rFonts w:cs="David"/>
          <w:rtl/>
        </w:rPr>
        <w:t xml:space="preserve">. </w:t>
      </w:r>
    </w:p>
    <w:p w:rsidR="006243EE" w:rsidRDefault="006243EE">
      <w:pPr>
        <w:spacing w:line="360" w:lineRule="auto"/>
        <w:ind w:left="909"/>
        <w:jc w:val="both"/>
        <w:rPr>
          <w:rFonts w:cs="David"/>
          <w:rtl/>
        </w:rPr>
      </w:pPr>
    </w:p>
    <w:p w:rsidR="006243EE" w:rsidRDefault="00BC4852" w:rsidP="00222CF0">
      <w:pPr>
        <w:numPr>
          <w:ilvl w:val="0"/>
          <w:numId w:val="24"/>
        </w:numPr>
        <w:spacing w:line="360" w:lineRule="auto"/>
        <w:jc w:val="both"/>
        <w:rPr>
          <w:rFonts w:cs="David"/>
          <w:b/>
          <w:bCs/>
          <w:rtl/>
        </w:rPr>
      </w:pPr>
      <w:bookmarkStart w:id="84" w:name="_Ref153249096"/>
      <w:bookmarkStart w:id="85" w:name="_Toc153880156"/>
      <w:bookmarkStart w:id="86" w:name="_Toc159314789"/>
      <w:r w:rsidRPr="0012068F">
        <w:rPr>
          <w:rFonts w:cs="David"/>
          <w:b/>
          <w:bCs/>
          <w:rtl/>
        </w:rPr>
        <w:t>עיון בהצעת הזוכה</w:t>
      </w:r>
      <w:bookmarkEnd w:id="84"/>
      <w:bookmarkEnd w:id="85"/>
      <w:bookmarkEnd w:id="86"/>
    </w:p>
    <w:p w:rsidR="006243EE" w:rsidRDefault="00BC4852" w:rsidP="00222CF0">
      <w:pPr>
        <w:numPr>
          <w:ilvl w:val="1"/>
          <w:numId w:val="24"/>
        </w:numPr>
        <w:tabs>
          <w:tab w:val="clear" w:pos="792"/>
          <w:tab w:val="num" w:pos="999"/>
        </w:tabs>
        <w:spacing w:line="360" w:lineRule="auto"/>
        <w:ind w:left="999" w:hanging="630"/>
        <w:jc w:val="both"/>
        <w:rPr>
          <w:rFonts w:cs="David"/>
        </w:rPr>
      </w:pPr>
      <w:r w:rsidRPr="0012068F">
        <w:rPr>
          <w:rFonts w:cs="David"/>
          <w:rtl/>
        </w:rPr>
        <w:t>בהתאם לתקנה 21(ה)</w:t>
      </w:r>
      <w:r w:rsidR="00573D12" w:rsidRPr="00573D12">
        <w:rPr>
          <w:rFonts w:cs="David"/>
          <w:rtl/>
        </w:rPr>
        <w:t xml:space="preserve"> לתקנות חובת המכרזים, התשנ</w:t>
      </w:r>
      <w:r w:rsidRPr="00D207A3">
        <w:rPr>
          <w:rFonts w:cs="David"/>
          <w:rtl/>
        </w:rPr>
        <w:t>"</w:t>
      </w:r>
      <w:r w:rsidR="00573D12" w:rsidRPr="00573D12">
        <w:rPr>
          <w:rFonts w:cs="David"/>
          <w:rtl/>
        </w:rPr>
        <w:t>ג- 1993, עומדת למציעים הזכות לעיין בהצעה הזוכה.</w:t>
      </w:r>
    </w:p>
    <w:p w:rsidR="006243EE" w:rsidRDefault="00573D12" w:rsidP="00222CF0">
      <w:pPr>
        <w:numPr>
          <w:ilvl w:val="1"/>
          <w:numId w:val="24"/>
        </w:numPr>
        <w:tabs>
          <w:tab w:val="clear" w:pos="792"/>
          <w:tab w:val="num" w:pos="999"/>
        </w:tabs>
        <w:spacing w:line="360" w:lineRule="auto"/>
        <w:ind w:left="999" w:hanging="630"/>
        <w:jc w:val="both"/>
        <w:rPr>
          <w:rFonts w:cs="David"/>
        </w:rPr>
      </w:pPr>
      <w:bookmarkStart w:id="87" w:name="_Ref191605423"/>
      <w:r w:rsidRPr="00573D12">
        <w:rPr>
          <w:rFonts w:cs="David"/>
          <w:rtl/>
        </w:rPr>
        <w:t>במידה ולמ</w:t>
      </w:r>
      <w:r w:rsidR="00BC4852" w:rsidRPr="00D207A3">
        <w:rPr>
          <w:rFonts w:cs="David"/>
          <w:rtl/>
        </w:rPr>
        <w:t>צ</w:t>
      </w:r>
      <w:r w:rsidRPr="00573D12">
        <w:rPr>
          <w:rFonts w:cs="David"/>
          <w:rtl/>
        </w:rPr>
        <w:t>יע פרטים בהצעה שהוא מבקש שיהי</w:t>
      </w:r>
      <w:r w:rsidR="00BC4852" w:rsidRPr="0012068F">
        <w:rPr>
          <w:rFonts w:cs="David"/>
          <w:rtl/>
        </w:rPr>
        <w:t xml:space="preserve">ו חסויים בפני הצגה למציעים אחרים מטעמי סוד מקצועי או מסחרי </w:t>
      </w:r>
      <w:r w:rsidR="008E39C4" w:rsidRPr="0012068F">
        <w:rPr>
          <w:rFonts w:cs="David" w:hint="cs"/>
          <w:rtl/>
        </w:rPr>
        <w:t>יפרט</w:t>
      </w:r>
      <w:r w:rsidR="008E39C4" w:rsidRPr="0012068F">
        <w:rPr>
          <w:rFonts w:cs="David"/>
          <w:rtl/>
        </w:rPr>
        <w:t xml:space="preserve"> </w:t>
      </w:r>
      <w:r w:rsidR="00BC4852" w:rsidRPr="0012068F">
        <w:rPr>
          <w:rFonts w:cs="David"/>
          <w:rtl/>
        </w:rPr>
        <w:t xml:space="preserve">המציע </w:t>
      </w:r>
      <w:r w:rsidR="008E39C4" w:rsidRPr="0012068F">
        <w:rPr>
          <w:rFonts w:cs="David" w:hint="cs"/>
          <w:rtl/>
        </w:rPr>
        <w:t>בנספח א'</w:t>
      </w:r>
      <w:r w:rsidR="008E39C4" w:rsidRPr="0012068F">
        <w:rPr>
          <w:rFonts w:cs="David"/>
          <w:rtl/>
        </w:rPr>
        <w:t xml:space="preserve"> </w:t>
      </w:r>
      <w:r w:rsidR="00BC4852" w:rsidRPr="0012068F">
        <w:rPr>
          <w:rFonts w:cs="David"/>
          <w:rtl/>
        </w:rPr>
        <w:t xml:space="preserve">במפורש אלו פרטים בהצעתו הוא מבקש שיהיו חסויים. </w:t>
      </w:r>
      <w:r w:rsidR="00BC4852" w:rsidRPr="0012068F">
        <w:rPr>
          <w:rFonts w:cs="David"/>
          <w:rtl/>
        </w:rPr>
        <w:lastRenderedPageBreak/>
        <w:t>מציע שלא יציין פרטים שכאלה, ייראה כמי שהסכים לחשיפת הצעתו כולה. ההחלטה הסופית על חיסיון סעיפים תהה של ה</w:t>
      </w:r>
      <w:r w:rsidR="00FB76F3" w:rsidRPr="0012068F">
        <w:rPr>
          <w:rFonts w:cs="David"/>
          <w:rtl/>
        </w:rPr>
        <w:t>מזמין</w:t>
      </w:r>
      <w:r w:rsidR="00BC4852" w:rsidRPr="0012068F">
        <w:rPr>
          <w:rFonts w:cs="David"/>
          <w:rtl/>
        </w:rPr>
        <w:t xml:space="preserve"> ב</w:t>
      </w:r>
      <w:r w:rsidR="00BC4852" w:rsidRPr="00D207A3">
        <w:rPr>
          <w:rFonts w:cs="David"/>
          <w:rtl/>
        </w:rPr>
        <w:t>לבד.</w:t>
      </w:r>
      <w:r w:rsidR="00BC4852" w:rsidRPr="00D207A3">
        <w:rPr>
          <w:rFonts w:cs="David" w:hint="cs"/>
          <w:rtl/>
        </w:rPr>
        <w:t xml:space="preserve"> בהגשת הצעתו מסכים ומאשר המציע מראש כי אין ולא יהיו לו כל טענות, דרישות או תביעות </w:t>
      </w:r>
      <w:r w:rsidR="00BC4852" w:rsidRPr="00D65CC4">
        <w:rPr>
          <w:rFonts w:cs="David" w:hint="cs"/>
          <w:rtl/>
        </w:rPr>
        <w:t>כנגד המ</w:t>
      </w:r>
      <w:r w:rsidR="007B6129" w:rsidRPr="00D65CC4">
        <w:rPr>
          <w:rFonts w:cs="David" w:hint="cs"/>
          <w:rtl/>
        </w:rPr>
        <w:t>זמין</w:t>
      </w:r>
      <w:r w:rsidR="00BC4852" w:rsidRPr="00D65CC4">
        <w:rPr>
          <w:rFonts w:cs="David" w:hint="cs"/>
          <w:rtl/>
        </w:rPr>
        <w:t xml:space="preserve"> בגין כל החלטה בנדון.</w:t>
      </w:r>
      <w:bookmarkEnd w:id="87"/>
    </w:p>
    <w:p w:rsidR="00840D3D" w:rsidRPr="003D55EA" w:rsidRDefault="00840D3D" w:rsidP="00222CF0">
      <w:pPr>
        <w:numPr>
          <w:ilvl w:val="1"/>
          <w:numId w:val="24"/>
        </w:numPr>
        <w:tabs>
          <w:tab w:val="clear" w:pos="792"/>
          <w:tab w:val="num" w:pos="999"/>
        </w:tabs>
        <w:spacing w:line="360" w:lineRule="auto"/>
        <w:ind w:left="999" w:hanging="630"/>
        <w:jc w:val="both"/>
        <w:rPr>
          <w:rFonts w:cs="David"/>
        </w:rPr>
      </w:pPr>
      <w:r w:rsidRPr="003D55EA">
        <w:rPr>
          <w:rFonts w:cs="David" w:hint="cs"/>
          <w:rtl/>
        </w:rPr>
        <w:t>יש לציין כי המבקש חיסיון על פרטים מסוימים בהצעתו בגין סוד מקצועי, מתחייב בכך לא לבקש לראותם בהצעות של אחרים.</w:t>
      </w:r>
    </w:p>
    <w:p w:rsidR="006243EE" w:rsidRDefault="00AB1969" w:rsidP="00222CF0">
      <w:pPr>
        <w:numPr>
          <w:ilvl w:val="1"/>
          <w:numId w:val="24"/>
        </w:numPr>
        <w:tabs>
          <w:tab w:val="clear" w:pos="792"/>
          <w:tab w:val="num" w:pos="999"/>
        </w:tabs>
        <w:spacing w:line="360" w:lineRule="auto"/>
        <w:ind w:left="999" w:hanging="630"/>
        <w:jc w:val="both"/>
        <w:rPr>
          <w:rFonts w:cs="David"/>
          <w:rtl/>
        </w:rPr>
      </w:pPr>
      <w:r w:rsidRPr="00D65CC4">
        <w:rPr>
          <w:rFonts w:cs="David" w:hint="cs"/>
          <w:rtl/>
        </w:rPr>
        <w:t>עיון במסמכי המכרז לאחר הודעה על הזוכה במכרז</w:t>
      </w:r>
      <w:r w:rsidR="00D65CC4" w:rsidRPr="00D65CC4">
        <w:rPr>
          <w:rFonts w:cs="David" w:hint="cs"/>
          <w:rtl/>
        </w:rPr>
        <w:t>,</w:t>
      </w:r>
      <w:r w:rsidRPr="00D65CC4">
        <w:rPr>
          <w:rFonts w:cs="David" w:hint="cs"/>
          <w:rtl/>
        </w:rPr>
        <w:t xml:space="preserve"> </w:t>
      </w:r>
      <w:r w:rsidR="00DB7A14" w:rsidRPr="00D65CC4">
        <w:rPr>
          <w:rFonts w:cs="David" w:hint="cs"/>
          <w:rtl/>
        </w:rPr>
        <w:t>י</w:t>
      </w:r>
      <w:r w:rsidRPr="00D65CC4">
        <w:rPr>
          <w:rFonts w:cs="David" w:hint="cs"/>
          <w:rtl/>
        </w:rPr>
        <w:t>עשה לאחר תשלום אגרה בסך 200 ₪ שתשולם מראש לפקודת משרד הבריאות.</w:t>
      </w:r>
    </w:p>
    <w:p w:rsidR="006243EE" w:rsidRDefault="00AB1969" w:rsidP="00222CF0">
      <w:pPr>
        <w:numPr>
          <w:ilvl w:val="1"/>
          <w:numId w:val="24"/>
        </w:numPr>
        <w:tabs>
          <w:tab w:val="clear" w:pos="792"/>
          <w:tab w:val="num" w:pos="999"/>
        </w:tabs>
        <w:spacing w:line="360" w:lineRule="auto"/>
        <w:ind w:left="999" w:hanging="630"/>
        <w:jc w:val="both"/>
        <w:rPr>
          <w:rFonts w:cs="David"/>
        </w:rPr>
      </w:pPr>
      <w:r w:rsidRPr="00D65CC4">
        <w:rPr>
          <w:rFonts w:cs="David" w:hint="cs"/>
          <w:rtl/>
        </w:rPr>
        <w:t>עיון במסמכי המכרז תעשה בהתאם לחוק חובת המכרזים, ולאחר תאום מראש עם מזכירת הוועדה</w:t>
      </w:r>
      <w:r w:rsidRPr="00D65CC4">
        <w:rPr>
          <w:rFonts w:cs="David"/>
          <w:rtl/>
        </w:rPr>
        <w:t>.</w:t>
      </w:r>
    </w:p>
    <w:p w:rsidR="00BC4852" w:rsidRPr="00D65CC4" w:rsidRDefault="00BC4852" w:rsidP="00285E74">
      <w:pPr>
        <w:pStyle w:val="a4"/>
        <w:spacing w:line="360" w:lineRule="auto"/>
        <w:ind w:left="360" w:right="720"/>
        <w:jc w:val="both"/>
        <w:rPr>
          <w:rFonts w:cs="David"/>
          <w:szCs w:val="24"/>
        </w:rPr>
      </w:pPr>
    </w:p>
    <w:p w:rsidR="006243EE" w:rsidRDefault="00BC4852" w:rsidP="00222CF0">
      <w:pPr>
        <w:numPr>
          <w:ilvl w:val="0"/>
          <w:numId w:val="24"/>
        </w:numPr>
        <w:spacing w:line="360" w:lineRule="auto"/>
        <w:jc w:val="both"/>
        <w:rPr>
          <w:rFonts w:cs="David"/>
          <w:b/>
          <w:bCs/>
        </w:rPr>
      </w:pPr>
      <w:bookmarkStart w:id="88" w:name="_Ref159211343"/>
      <w:bookmarkStart w:id="89" w:name="_Toc159314790"/>
      <w:bookmarkStart w:id="90" w:name="_Ref155946842"/>
      <w:r w:rsidRPr="00D65CC4">
        <w:rPr>
          <w:rFonts w:cs="David" w:hint="cs"/>
          <w:b/>
          <w:bCs/>
          <w:rtl/>
        </w:rPr>
        <w:t>שמירת סודיות ו</w:t>
      </w:r>
      <w:r w:rsidRPr="00D65CC4">
        <w:rPr>
          <w:rFonts w:cs="David"/>
          <w:b/>
          <w:bCs/>
          <w:rtl/>
        </w:rPr>
        <w:t>העדר ניגוד עניינים</w:t>
      </w:r>
      <w:bookmarkEnd w:id="88"/>
      <w:bookmarkEnd w:id="89"/>
    </w:p>
    <w:p w:rsidR="006243EE" w:rsidRDefault="00BC4852" w:rsidP="00222CF0">
      <w:pPr>
        <w:numPr>
          <w:ilvl w:val="1"/>
          <w:numId w:val="24"/>
        </w:numPr>
        <w:tabs>
          <w:tab w:val="clear" w:pos="792"/>
          <w:tab w:val="num" w:pos="999"/>
        </w:tabs>
        <w:spacing w:line="360" w:lineRule="auto"/>
        <w:ind w:left="999" w:hanging="630"/>
        <w:jc w:val="both"/>
        <w:rPr>
          <w:rFonts w:cs="David"/>
        </w:rPr>
      </w:pPr>
      <w:r w:rsidRPr="00D65CC4">
        <w:rPr>
          <w:rFonts w:cs="David"/>
          <w:rtl/>
        </w:rPr>
        <w:t xml:space="preserve">הזוכה במכרז </w:t>
      </w:r>
      <w:r w:rsidRPr="00D65CC4">
        <w:rPr>
          <w:rFonts w:cs="David" w:hint="cs"/>
          <w:rtl/>
        </w:rPr>
        <w:t xml:space="preserve">ועובדיו </w:t>
      </w:r>
      <w:r w:rsidR="00E33A98" w:rsidRPr="00D65CC4">
        <w:rPr>
          <w:rFonts w:cs="David" w:hint="cs"/>
          <w:rtl/>
        </w:rPr>
        <w:t xml:space="preserve">ומי מטעמו </w:t>
      </w:r>
      <w:r w:rsidRPr="00D65CC4">
        <w:rPr>
          <w:rFonts w:cs="David"/>
          <w:rtl/>
        </w:rPr>
        <w:t>יתחייב</w:t>
      </w:r>
      <w:r w:rsidRPr="00D65CC4">
        <w:rPr>
          <w:rFonts w:cs="David" w:hint="cs"/>
          <w:rtl/>
        </w:rPr>
        <w:t>ו</w:t>
      </w:r>
      <w:r w:rsidRPr="00D65CC4">
        <w:rPr>
          <w:rFonts w:cs="David"/>
          <w:rtl/>
        </w:rPr>
        <w:t xml:space="preserve"> לשמור</w:t>
      </w:r>
      <w:r w:rsidRPr="00D207A3">
        <w:rPr>
          <w:rFonts w:cs="David"/>
          <w:rtl/>
        </w:rPr>
        <w:t xml:space="preserve"> בסוד, לא להעביר, להודיע, למסור, להביא לידיעת כל אדם, כל ידיעה שתגיע אלי</w:t>
      </w:r>
      <w:r w:rsidRPr="00D207A3">
        <w:rPr>
          <w:rFonts w:cs="David" w:hint="cs"/>
          <w:rtl/>
        </w:rPr>
        <w:t>הם</w:t>
      </w:r>
      <w:r w:rsidRPr="00D207A3">
        <w:rPr>
          <w:rFonts w:cs="David"/>
          <w:rtl/>
        </w:rPr>
        <w:t xml:space="preserve"> אגב או בקשר עם ביצוע החוזה או בתוקף או במהלך או אגב ביצועו, תוך תקופת ביצועו, לפני תחילתו או לאחר מכן</w:t>
      </w:r>
      <w:r w:rsidRPr="00D207A3">
        <w:rPr>
          <w:rFonts w:cs="David" w:hint="cs"/>
          <w:rtl/>
        </w:rPr>
        <w:t xml:space="preserve">, לרבות שימוש בכל האמצעים הנדרשים על מנת לשמור על אבטחת מידע ברמה גבוהה. </w:t>
      </w:r>
    </w:p>
    <w:p w:rsidR="006243EE" w:rsidRDefault="00BC4852" w:rsidP="00222CF0">
      <w:pPr>
        <w:numPr>
          <w:ilvl w:val="1"/>
          <w:numId w:val="24"/>
        </w:numPr>
        <w:tabs>
          <w:tab w:val="clear" w:pos="792"/>
          <w:tab w:val="num" w:pos="999"/>
        </w:tabs>
        <w:spacing w:line="360" w:lineRule="auto"/>
        <w:ind w:left="999" w:hanging="630"/>
        <w:jc w:val="both"/>
        <w:rPr>
          <w:rFonts w:cs="David"/>
        </w:rPr>
      </w:pPr>
      <w:r w:rsidRPr="00D207A3">
        <w:rPr>
          <w:rFonts w:cs="David" w:hint="cs"/>
          <w:rtl/>
        </w:rPr>
        <w:t>בסיום החוזה עם הזוכה, מתחייב הזוכה להחזיר ל</w:t>
      </w:r>
      <w:r w:rsidR="00FB76F3" w:rsidRPr="00D207A3">
        <w:rPr>
          <w:rFonts w:cs="David" w:hint="cs"/>
          <w:rtl/>
        </w:rPr>
        <w:t>מזמין</w:t>
      </w:r>
      <w:r w:rsidRPr="00D207A3">
        <w:rPr>
          <w:rFonts w:cs="David" w:hint="cs"/>
          <w:rtl/>
        </w:rPr>
        <w:t xml:space="preserve"> או למי </w:t>
      </w:r>
      <w:r w:rsidR="0011798C" w:rsidRPr="00D207A3">
        <w:rPr>
          <w:rFonts w:cs="David" w:hint="cs"/>
          <w:rtl/>
        </w:rPr>
        <w:t xml:space="preserve">שהמזמין </w:t>
      </w:r>
      <w:r w:rsidRPr="00D207A3">
        <w:rPr>
          <w:rFonts w:cs="David" w:hint="cs"/>
          <w:rtl/>
        </w:rPr>
        <w:t xml:space="preserve">יורה לו את כל המסמכים והפרטים או כל חומר אחר שהובא לידיו </w:t>
      </w:r>
      <w:r w:rsidR="00E33A98">
        <w:rPr>
          <w:rFonts w:cs="David" w:hint="cs"/>
          <w:rtl/>
        </w:rPr>
        <w:t>ו/</w:t>
      </w:r>
      <w:r w:rsidR="00573D12" w:rsidRPr="00573D12">
        <w:rPr>
          <w:rFonts w:cs="David" w:hint="eastAsia"/>
          <w:rtl/>
        </w:rPr>
        <w:t>או</w:t>
      </w:r>
      <w:r w:rsidR="00573D12" w:rsidRPr="00573D12">
        <w:rPr>
          <w:rFonts w:cs="David"/>
          <w:rtl/>
        </w:rPr>
        <w:t xml:space="preserve"> </w:t>
      </w:r>
      <w:r w:rsidR="00573D12" w:rsidRPr="00573D12">
        <w:rPr>
          <w:rFonts w:cs="David" w:hint="eastAsia"/>
          <w:rtl/>
        </w:rPr>
        <w:t>שאסף</w:t>
      </w:r>
      <w:r w:rsidR="00E33A98">
        <w:rPr>
          <w:rFonts w:cs="David" w:hint="cs"/>
          <w:rtl/>
        </w:rPr>
        <w:t xml:space="preserve"> </w:t>
      </w:r>
      <w:r w:rsidRPr="00D207A3">
        <w:rPr>
          <w:rFonts w:cs="David" w:hint="cs"/>
          <w:rtl/>
        </w:rPr>
        <w:t>במסגרת ביצוע החוזה.</w:t>
      </w:r>
    </w:p>
    <w:p w:rsidR="006243EE" w:rsidRDefault="00BC4852" w:rsidP="00222CF0">
      <w:pPr>
        <w:numPr>
          <w:ilvl w:val="1"/>
          <w:numId w:val="24"/>
        </w:numPr>
        <w:tabs>
          <w:tab w:val="clear" w:pos="792"/>
          <w:tab w:val="num" w:pos="999"/>
        </w:tabs>
        <w:spacing w:line="360" w:lineRule="auto"/>
        <w:ind w:left="999" w:hanging="630"/>
        <w:jc w:val="both"/>
        <w:rPr>
          <w:rFonts w:cs="David"/>
        </w:rPr>
      </w:pPr>
      <w:r w:rsidRPr="00D207A3">
        <w:rPr>
          <w:rFonts w:cs="David"/>
          <w:rtl/>
        </w:rPr>
        <w:t xml:space="preserve">מפר הוראה זו יהא צפוי לתביעה משפטית וכן </w:t>
      </w:r>
      <w:r w:rsidRPr="00D207A3">
        <w:rPr>
          <w:rFonts w:cs="David" w:hint="cs"/>
          <w:rtl/>
        </w:rPr>
        <w:t>ייקנ</w:t>
      </w:r>
      <w:r w:rsidRPr="00D207A3">
        <w:rPr>
          <w:rFonts w:cs="David" w:hint="eastAsia"/>
          <w:rtl/>
        </w:rPr>
        <w:t>ס</w:t>
      </w:r>
      <w:r w:rsidRPr="00D207A3">
        <w:rPr>
          <w:rFonts w:cs="David"/>
          <w:rtl/>
        </w:rPr>
        <w:t xml:space="preserve"> ע"י ה</w:t>
      </w:r>
      <w:r w:rsidR="00FB76F3" w:rsidRPr="00D207A3">
        <w:rPr>
          <w:rFonts w:cs="David"/>
          <w:rtl/>
        </w:rPr>
        <w:t>מזמין</w:t>
      </w:r>
      <w:r w:rsidRPr="00D207A3">
        <w:rPr>
          <w:rFonts w:cs="David"/>
          <w:rtl/>
        </w:rPr>
        <w:t xml:space="preserve"> ע"י חילוט הערבות הבנקאית שימציא ל</w:t>
      </w:r>
      <w:r w:rsidR="00FB76F3" w:rsidRPr="00D207A3">
        <w:rPr>
          <w:rFonts w:cs="David"/>
          <w:rtl/>
        </w:rPr>
        <w:t>מזמין</w:t>
      </w:r>
      <w:r w:rsidRPr="00D207A3">
        <w:rPr>
          <w:rFonts w:cs="David"/>
          <w:rtl/>
        </w:rPr>
        <w:t xml:space="preserve"> לביצוע החוזה. </w:t>
      </w:r>
      <w:r w:rsidRPr="00D207A3">
        <w:rPr>
          <w:rFonts w:cs="David" w:hint="cs"/>
          <w:rtl/>
        </w:rPr>
        <w:t>בנוסף על</w:t>
      </w:r>
      <w:r w:rsidRPr="00D207A3">
        <w:rPr>
          <w:rFonts w:cs="David"/>
          <w:rtl/>
        </w:rPr>
        <w:t xml:space="preserve"> חילוט הערבות ה</w:t>
      </w:r>
      <w:r w:rsidR="00FB76F3" w:rsidRPr="00D207A3">
        <w:rPr>
          <w:rFonts w:cs="David"/>
          <w:rtl/>
        </w:rPr>
        <w:t>מזמין</w:t>
      </w:r>
      <w:r w:rsidRPr="00D207A3">
        <w:rPr>
          <w:rFonts w:cs="David"/>
          <w:rtl/>
        </w:rPr>
        <w:t xml:space="preserve"> יהא רשאי לתבוע את מפר הוראה זו על כל נזק ובכל סכום שיראה לו כנכון.</w:t>
      </w:r>
      <w:r w:rsidRPr="00D207A3">
        <w:rPr>
          <w:rFonts w:cs="David" w:hint="cs"/>
          <w:rtl/>
        </w:rPr>
        <w:t xml:space="preserve"> כמו כן, מהווה הפרת הוראה זו עבירה פלילית עפ"י סעיף 118 לחוק העונשין תשל"ז - 1977.</w:t>
      </w:r>
    </w:p>
    <w:p w:rsidR="006243EE" w:rsidRDefault="00BC4852" w:rsidP="00222CF0">
      <w:pPr>
        <w:numPr>
          <w:ilvl w:val="1"/>
          <w:numId w:val="24"/>
        </w:numPr>
        <w:tabs>
          <w:tab w:val="clear" w:pos="792"/>
          <w:tab w:val="num" w:pos="999"/>
        </w:tabs>
        <w:spacing w:line="360" w:lineRule="auto"/>
        <w:ind w:left="999" w:hanging="630"/>
        <w:jc w:val="both"/>
        <w:rPr>
          <w:rFonts w:cs="David"/>
          <w:rtl/>
        </w:rPr>
      </w:pPr>
      <w:r w:rsidRPr="00D207A3">
        <w:rPr>
          <w:rFonts w:cs="David"/>
          <w:rtl/>
        </w:rPr>
        <w:t xml:space="preserve">המציע יפרט </w:t>
      </w:r>
      <w:r w:rsidRPr="00D207A3">
        <w:rPr>
          <w:rFonts w:cs="David" w:hint="cs"/>
          <w:rtl/>
        </w:rPr>
        <w:t xml:space="preserve">בהצעה </w:t>
      </w:r>
      <w:r w:rsidRPr="00D207A3">
        <w:rPr>
          <w:rFonts w:cs="David"/>
          <w:rtl/>
        </w:rPr>
        <w:t>את כל הקשרים המקצועיים, עסקיים, אישיים עם גורמים אחרים העלולים ליצור ניגוד אינטרסים עם מתן שירותיו ל</w:t>
      </w:r>
      <w:r w:rsidR="00FB76F3" w:rsidRPr="00D207A3">
        <w:rPr>
          <w:rFonts w:cs="David" w:hint="cs"/>
          <w:rtl/>
        </w:rPr>
        <w:t>מזמין</w:t>
      </w:r>
      <w:r w:rsidRPr="00D207A3">
        <w:rPr>
          <w:rFonts w:cs="David"/>
          <w:rtl/>
        </w:rPr>
        <w:t xml:space="preserve"> בהתאם להצעה זו (לענ</w:t>
      </w:r>
      <w:r w:rsidRPr="00D207A3">
        <w:rPr>
          <w:rFonts w:cs="David" w:hint="cs"/>
          <w:rtl/>
        </w:rPr>
        <w:t>י</w:t>
      </w:r>
      <w:r w:rsidRPr="00D207A3">
        <w:rPr>
          <w:rFonts w:cs="David"/>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D207A3">
        <w:rPr>
          <w:rFonts w:cs="David" w:hint="cs"/>
          <w:rtl/>
        </w:rPr>
        <w:t>עניינים</w:t>
      </w:r>
      <w:r w:rsidRPr="00D207A3">
        <w:rPr>
          <w:rFonts w:cs="David"/>
          <w:rtl/>
        </w:rPr>
        <w:t xml:space="preserve">. </w:t>
      </w:r>
    </w:p>
    <w:bookmarkEnd w:id="90"/>
    <w:p w:rsidR="006243EE" w:rsidRDefault="000D20B9" w:rsidP="00222CF0">
      <w:pPr>
        <w:numPr>
          <w:ilvl w:val="1"/>
          <w:numId w:val="24"/>
        </w:numPr>
        <w:tabs>
          <w:tab w:val="clear" w:pos="792"/>
          <w:tab w:val="num" w:pos="999"/>
        </w:tabs>
        <w:spacing w:line="360" w:lineRule="auto"/>
        <w:ind w:left="999" w:hanging="630"/>
        <w:jc w:val="both"/>
        <w:rPr>
          <w:rFonts w:cs="David"/>
        </w:rPr>
      </w:pPr>
      <w:r w:rsidRPr="00D207A3">
        <w:rPr>
          <w:rFonts w:cs="David" w:hint="cs"/>
          <w:rtl/>
        </w:rPr>
        <w:t xml:space="preserve">כל עובד </w:t>
      </w:r>
      <w:r w:rsidR="00E33A98">
        <w:rPr>
          <w:rFonts w:cs="David" w:hint="cs"/>
          <w:rtl/>
        </w:rPr>
        <w:t>או מי מטעמו של</w:t>
      </w:r>
      <w:r w:rsidR="00E33A98" w:rsidRPr="00D207A3">
        <w:rPr>
          <w:rFonts w:cs="David" w:hint="cs"/>
          <w:rtl/>
        </w:rPr>
        <w:t xml:space="preserve"> </w:t>
      </w:r>
      <w:r w:rsidRPr="00D207A3">
        <w:rPr>
          <w:rFonts w:cs="David" w:hint="cs"/>
          <w:rtl/>
        </w:rPr>
        <w:t>המציע</w:t>
      </w:r>
      <w:r w:rsidR="00E33A98">
        <w:rPr>
          <w:rFonts w:cs="David" w:hint="cs"/>
          <w:rtl/>
        </w:rPr>
        <w:t xml:space="preserve"> לרבות עובדי קבלני משנה</w:t>
      </w:r>
      <w:r w:rsidRPr="00D207A3">
        <w:rPr>
          <w:rFonts w:cs="David" w:hint="cs"/>
          <w:rtl/>
        </w:rPr>
        <w:t xml:space="preserve">, יחתום טרם תחילת עבודתו </w:t>
      </w:r>
      <w:r w:rsidR="00E33A98">
        <w:rPr>
          <w:rFonts w:cs="David" w:hint="cs"/>
          <w:rtl/>
        </w:rPr>
        <w:t xml:space="preserve">במסגרת התקשרות זו </w:t>
      </w:r>
      <w:r w:rsidRPr="00D207A3">
        <w:rPr>
          <w:rFonts w:cs="David" w:hint="cs"/>
          <w:rtl/>
        </w:rPr>
        <w:t xml:space="preserve">על הצהרת סודיות, על פי הנוסח </w:t>
      </w:r>
      <w:r w:rsidR="00573D12" w:rsidRPr="00222CF0">
        <w:rPr>
          <w:rFonts w:cs="David" w:hint="eastAsia"/>
          <w:rtl/>
        </w:rPr>
        <w:t>בנספח</w:t>
      </w:r>
      <w:r w:rsidR="00573D12" w:rsidRPr="00222CF0">
        <w:rPr>
          <w:rFonts w:cs="David"/>
          <w:rtl/>
        </w:rPr>
        <w:t xml:space="preserve"> </w:t>
      </w:r>
      <w:r w:rsidR="00573D12" w:rsidRPr="00222CF0">
        <w:rPr>
          <w:rFonts w:cs="David" w:hint="eastAsia"/>
          <w:rtl/>
        </w:rPr>
        <w:t>ב</w:t>
      </w:r>
      <w:r w:rsidR="00573D12" w:rsidRPr="00222CF0">
        <w:rPr>
          <w:rFonts w:cs="David"/>
          <w:rtl/>
        </w:rPr>
        <w:t>'3.</w:t>
      </w:r>
      <w:r w:rsidRPr="00D207A3">
        <w:rPr>
          <w:rFonts w:cs="David" w:hint="cs"/>
          <w:rtl/>
        </w:rPr>
        <w:t xml:space="preserve"> לא תחל העסקתו של עובד ו/או מי מטעם הזוכה אשר יסרב או ימנע מלחתום על הצהרת סודיות.</w:t>
      </w:r>
    </w:p>
    <w:p w:rsidR="0090681A" w:rsidRPr="00D207A3" w:rsidRDefault="0090681A" w:rsidP="00285E74">
      <w:pPr>
        <w:pStyle w:val="a4"/>
        <w:tabs>
          <w:tab w:val="left" w:pos="720"/>
        </w:tabs>
        <w:spacing w:line="360" w:lineRule="auto"/>
        <w:ind w:right="720"/>
        <w:jc w:val="both"/>
        <w:rPr>
          <w:rFonts w:cs="David"/>
          <w:b/>
          <w:bCs/>
          <w:szCs w:val="24"/>
          <w:u w:val="single"/>
          <w:rtl/>
        </w:rPr>
      </w:pPr>
    </w:p>
    <w:p w:rsidR="006243EE" w:rsidRDefault="0090681A" w:rsidP="00222CF0">
      <w:pPr>
        <w:numPr>
          <w:ilvl w:val="0"/>
          <w:numId w:val="24"/>
        </w:numPr>
        <w:spacing w:line="360" w:lineRule="auto"/>
        <w:jc w:val="both"/>
        <w:rPr>
          <w:rFonts w:cs="David"/>
          <w:b/>
          <w:bCs/>
        </w:rPr>
      </w:pPr>
      <w:r w:rsidRPr="00D207A3">
        <w:rPr>
          <w:rFonts w:cs="David" w:hint="cs"/>
          <w:b/>
          <w:bCs/>
          <w:rtl/>
        </w:rPr>
        <w:t>זכויות ה</w:t>
      </w:r>
      <w:r w:rsidR="00FB76F3" w:rsidRPr="00D207A3">
        <w:rPr>
          <w:rFonts w:cs="David" w:hint="cs"/>
          <w:b/>
          <w:bCs/>
          <w:rtl/>
        </w:rPr>
        <w:t>מזמין</w:t>
      </w:r>
    </w:p>
    <w:p w:rsidR="006243EE" w:rsidRDefault="00D37A55" w:rsidP="00222CF0">
      <w:pPr>
        <w:numPr>
          <w:ilvl w:val="1"/>
          <w:numId w:val="24"/>
        </w:numPr>
        <w:tabs>
          <w:tab w:val="clear" w:pos="792"/>
          <w:tab w:val="num" w:pos="999"/>
        </w:tabs>
        <w:spacing w:line="360" w:lineRule="auto"/>
        <w:ind w:left="999" w:hanging="630"/>
        <w:jc w:val="both"/>
        <w:rPr>
          <w:rFonts w:cs="David"/>
        </w:rPr>
      </w:pPr>
      <w:bookmarkStart w:id="91" w:name="_Toc81106420"/>
      <w:r w:rsidRPr="00050C4B">
        <w:rPr>
          <w:rFonts w:cs="David" w:hint="cs"/>
          <w:rtl/>
        </w:rPr>
        <w:t>המזמין יהיה רשאי לפנות למציעים לקבלת הסברים והבהרות באשר להצעתם, ניסיון העבר שלהם, הצעת המחיר ופרטים אחרים שימצא לנכון, הכל בכפוף לכללי חוק חובת המכרזים. כמו כן, יהיה המזמין רשאי לברר פרטים במקומות אחרים להם סיפקו המציעים שירות דומה.</w:t>
      </w:r>
    </w:p>
    <w:p w:rsidR="006243EE" w:rsidRDefault="006607F3" w:rsidP="00222CF0">
      <w:pPr>
        <w:numPr>
          <w:ilvl w:val="1"/>
          <w:numId w:val="24"/>
        </w:numPr>
        <w:tabs>
          <w:tab w:val="clear" w:pos="792"/>
          <w:tab w:val="num" w:pos="999"/>
        </w:tabs>
        <w:spacing w:line="360" w:lineRule="auto"/>
        <w:ind w:left="999" w:hanging="630"/>
        <w:jc w:val="both"/>
        <w:rPr>
          <w:rFonts w:cs="David"/>
          <w:rtl/>
        </w:rPr>
      </w:pPr>
      <w:r w:rsidRPr="00D207A3">
        <w:rPr>
          <w:rFonts w:cs="David"/>
          <w:rtl/>
        </w:rPr>
        <w:t>המ</w:t>
      </w:r>
      <w:r w:rsidRPr="00D207A3">
        <w:rPr>
          <w:rFonts w:cs="David" w:hint="cs"/>
          <w:rtl/>
        </w:rPr>
        <w:t>זמין</w:t>
      </w:r>
      <w:r w:rsidRPr="00D207A3">
        <w:rPr>
          <w:rFonts w:cs="David"/>
          <w:rtl/>
        </w:rPr>
        <w:t xml:space="preserve"> </w:t>
      </w:r>
      <w:r w:rsidR="00BC4852" w:rsidRPr="00D207A3">
        <w:rPr>
          <w:rFonts w:cs="David"/>
          <w:rtl/>
        </w:rPr>
        <w:t>אינו מתחייב לקבל את ההצעה הזולה ביותר או כל הצעה שהיא</w:t>
      </w:r>
      <w:r w:rsidR="00BC4852" w:rsidRPr="00D207A3">
        <w:rPr>
          <w:rFonts w:cs="David" w:hint="cs"/>
          <w:rtl/>
        </w:rPr>
        <w:t xml:space="preserve">, </w:t>
      </w:r>
      <w:r w:rsidR="00573D12" w:rsidRPr="00573D12">
        <w:rPr>
          <w:rFonts w:cs="David" w:hint="eastAsia"/>
          <w:rtl/>
        </w:rPr>
        <w:t>המזמין</w:t>
      </w:r>
      <w:r w:rsidR="00573D12" w:rsidRPr="00573D12">
        <w:rPr>
          <w:rFonts w:cs="David"/>
          <w:rtl/>
        </w:rPr>
        <w:t xml:space="preserve"> </w:t>
      </w:r>
      <w:r w:rsidR="00573D12" w:rsidRPr="00573D12">
        <w:rPr>
          <w:rFonts w:cs="David" w:hint="eastAsia"/>
          <w:rtl/>
        </w:rPr>
        <w:t>שומר</w:t>
      </w:r>
      <w:r w:rsidR="00573D12" w:rsidRPr="00573D12">
        <w:rPr>
          <w:rFonts w:cs="David"/>
          <w:rtl/>
        </w:rPr>
        <w:t xml:space="preserve"> </w:t>
      </w:r>
      <w:r w:rsidR="00573D12" w:rsidRPr="00573D12">
        <w:rPr>
          <w:rFonts w:cs="David" w:hint="eastAsia"/>
          <w:rtl/>
        </w:rPr>
        <w:t>לעצמו</w:t>
      </w:r>
      <w:r w:rsidR="00573D12" w:rsidRPr="00573D12">
        <w:rPr>
          <w:rFonts w:cs="David"/>
          <w:rtl/>
        </w:rPr>
        <w:t xml:space="preserve"> </w:t>
      </w:r>
      <w:r w:rsidR="00573D12" w:rsidRPr="00573D12">
        <w:rPr>
          <w:rFonts w:cs="David" w:hint="eastAsia"/>
          <w:rtl/>
        </w:rPr>
        <w:t>את</w:t>
      </w:r>
      <w:r w:rsidR="00573D12" w:rsidRPr="00573D12">
        <w:rPr>
          <w:rFonts w:cs="David"/>
          <w:rtl/>
        </w:rPr>
        <w:t xml:space="preserve"> </w:t>
      </w:r>
      <w:r w:rsidR="00573D12" w:rsidRPr="00573D12">
        <w:rPr>
          <w:rFonts w:cs="David" w:hint="eastAsia"/>
          <w:rtl/>
        </w:rPr>
        <w:t>הזכות</w:t>
      </w:r>
      <w:r w:rsidR="00573D12" w:rsidRPr="00573D12">
        <w:rPr>
          <w:rFonts w:cs="David"/>
          <w:rtl/>
        </w:rPr>
        <w:t xml:space="preserve"> </w:t>
      </w:r>
      <w:r w:rsidR="00573D12" w:rsidRPr="00573D12">
        <w:rPr>
          <w:rFonts w:cs="David" w:hint="eastAsia"/>
          <w:rtl/>
        </w:rPr>
        <w:t>לנהל</w:t>
      </w:r>
      <w:r w:rsidR="00573D12" w:rsidRPr="00573D12">
        <w:rPr>
          <w:rFonts w:cs="David"/>
          <w:rtl/>
        </w:rPr>
        <w:t xml:space="preserve"> </w:t>
      </w:r>
      <w:r w:rsidR="00573D12" w:rsidRPr="00573D12">
        <w:rPr>
          <w:rFonts w:cs="David" w:hint="eastAsia"/>
          <w:rtl/>
        </w:rPr>
        <w:t>משא</w:t>
      </w:r>
      <w:r w:rsidR="00573D12" w:rsidRPr="00573D12">
        <w:rPr>
          <w:rFonts w:cs="David"/>
          <w:rtl/>
        </w:rPr>
        <w:t xml:space="preserve"> </w:t>
      </w:r>
      <w:r w:rsidR="00573D12" w:rsidRPr="00573D12">
        <w:rPr>
          <w:rFonts w:cs="David" w:hint="eastAsia"/>
          <w:rtl/>
        </w:rPr>
        <w:t>ומתן</w:t>
      </w:r>
      <w:r w:rsidR="00573D12" w:rsidRPr="00573D12">
        <w:rPr>
          <w:rFonts w:cs="David"/>
          <w:rtl/>
        </w:rPr>
        <w:t xml:space="preserve"> </w:t>
      </w:r>
      <w:r w:rsidR="00573D12" w:rsidRPr="00573D12">
        <w:rPr>
          <w:rFonts w:cs="David" w:hint="eastAsia"/>
          <w:rtl/>
        </w:rPr>
        <w:t>עם</w:t>
      </w:r>
      <w:r w:rsidR="00573D12" w:rsidRPr="00573D12">
        <w:rPr>
          <w:rFonts w:cs="David"/>
          <w:rtl/>
        </w:rPr>
        <w:t xml:space="preserve"> </w:t>
      </w:r>
      <w:r w:rsidR="00573D12" w:rsidRPr="00573D12">
        <w:rPr>
          <w:rFonts w:cs="David" w:hint="eastAsia"/>
          <w:rtl/>
        </w:rPr>
        <w:t>הזוכים</w:t>
      </w:r>
      <w:r w:rsidR="00573D12" w:rsidRPr="00573D12">
        <w:rPr>
          <w:rFonts w:cs="David"/>
          <w:rtl/>
        </w:rPr>
        <w:t xml:space="preserve"> </w:t>
      </w:r>
      <w:r w:rsidR="00573D12" w:rsidRPr="00573D12">
        <w:rPr>
          <w:rFonts w:cs="David" w:hint="eastAsia"/>
          <w:rtl/>
        </w:rPr>
        <w:t>שהצעותיהם</w:t>
      </w:r>
      <w:r w:rsidR="00573D12" w:rsidRPr="00573D12">
        <w:rPr>
          <w:rFonts w:cs="David"/>
          <w:rtl/>
        </w:rPr>
        <w:t xml:space="preserve"> </w:t>
      </w:r>
      <w:r w:rsidR="00573D12" w:rsidRPr="00573D12">
        <w:rPr>
          <w:rFonts w:cs="David" w:hint="eastAsia"/>
          <w:rtl/>
        </w:rPr>
        <w:t>נמצאו</w:t>
      </w:r>
      <w:r w:rsidR="00573D12" w:rsidRPr="00573D12">
        <w:rPr>
          <w:rFonts w:cs="David"/>
          <w:rtl/>
        </w:rPr>
        <w:t xml:space="preserve"> </w:t>
      </w:r>
      <w:r w:rsidR="00573D12" w:rsidRPr="00573D12">
        <w:rPr>
          <w:rFonts w:cs="David" w:hint="eastAsia"/>
          <w:rtl/>
        </w:rPr>
        <w:t>מתאימות</w:t>
      </w:r>
      <w:r w:rsidR="00BC4852" w:rsidRPr="00D207A3">
        <w:rPr>
          <w:rFonts w:cs="David"/>
          <w:rtl/>
        </w:rPr>
        <w:t xml:space="preserve">. </w:t>
      </w:r>
      <w:r w:rsidRPr="00D207A3">
        <w:rPr>
          <w:rFonts w:cs="David"/>
          <w:rtl/>
        </w:rPr>
        <w:t>המ</w:t>
      </w:r>
      <w:r w:rsidRPr="00D207A3">
        <w:rPr>
          <w:rFonts w:cs="David" w:hint="cs"/>
          <w:rtl/>
        </w:rPr>
        <w:t>זמין</w:t>
      </w:r>
      <w:r w:rsidRPr="00D207A3">
        <w:rPr>
          <w:rFonts w:cs="David"/>
          <w:rtl/>
        </w:rPr>
        <w:t xml:space="preserve"> </w:t>
      </w:r>
      <w:r w:rsidR="00BC4852" w:rsidRPr="00D207A3">
        <w:rPr>
          <w:rFonts w:cs="David"/>
          <w:rtl/>
        </w:rPr>
        <w:t xml:space="preserve">רשאי להרחיב או לצמצם את היקף המכרז ו/או </w:t>
      </w:r>
      <w:r w:rsidRPr="00D207A3">
        <w:rPr>
          <w:rFonts w:cs="David"/>
          <w:rtl/>
        </w:rPr>
        <w:t>ה</w:t>
      </w:r>
      <w:r w:rsidRPr="00D207A3">
        <w:rPr>
          <w:rFonts w:cs="David" w:hint="cs"/>
          <w:rtl/>
        </w:rPr>
        <w:t>פרויקטים</w:t>
      </w:r>
      <w:r w:rsidRPr="00D207A3">
        <w:rPr>
          <w:rFonts w:cs="David"/>
          <w:rtl/>
        </w:rPr>
        <w:t xml:space="preserve"> </w:t>
      </w:r>
      <w:r w:rsidR="00BC4852" w:rsidRPr="00D207A3">
        <w:rPr>
          <w:rFonts w:cs="David"/>
          <w:rtl/>
        </w:rPr>
        <w:t xml:space="preserve">או לבטלו מסיבות ארגוניות, תקציביות או אחרות, וזאת גם לאחר </w:t>
      </w:r>
      <w:r w:rsidR="00BC4852" w:rsidRPr="00D207A3">
        <w:rPr>
          <w:rFonts w:cs="David"/>
          <w:rtl/>
        </w:rPr>
        <w:lastRenderedPageBreak/>
        <w:t>שיוכרז על הזוכה במכרז, ללא צורך בנימוק החלטתו, ללא הודעה מוקדמת וללא כל פיצוי. במקרה זה תימסר הודעה מתאימה למציעים.</w:t>
      </w:r>
    </w:p>
    <w:p w:rsidR="006243EE" w:rsidRDefault="00D37A55" w:rsidP="00222CF0">
      <w:pPr>
        <w:numPr>
          <w:ilvl w:val="1"/>
          <w:numId w:val="24"/>
        </w:numPr>
        <w:tabs>
          <w:tab w:val="clear" w:pos="792"/>
          <w:tab w:val="num" w:pos="999"/>
        </w:tabs>
        <w:spacing w:line="360" w:lineRule="auto"/>
        <w:ind w:left="999" w:hanging="630"/>
        <w:jc w:val="both"/>
        <w:rPr>
          <w:rFonts w:cs="David"/>
        </w:rPr>
      </w:pPr>
      <w:r w:rsidRPr="00CF548D">
        <w:rPr>
          <w:rFonts w:cs="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6243EE" w:rsidRDefault="00712594" w:rsidP="006243EE">
      <w:pPr>
        <w:spacing w:line="360" w:lineRule="auto"/>
        <w:jc w:val="center"/>
        <w:rPr>
          <w:rFonts w:cs="David"/>
          <w:b/>
          <w:bCs/>
          <w:sz w:val="28"/>
          <w:szCs w:val="28"/>
          <w:u w:val="single"/>
          <w:rtl/>
        </w:rPr>
      </w:pPr>
      <w:r w:rsidRPr="00D37A55">
        <w:rPr>
          <w:rFonts w:cs="David"/>
          <w:rtl/>
        </w:rPr>
        <w:br w:type="page"/>
      </w:r>
      <w:bookmarkStart w:id="92" w:name="_Toc185565629"/>
      <w:bookmarkStart w:id="93" w:name="_Toc185931867"/>
      <w:r w:rsidR="00FD2EE7" w:rsidRPr="008F288C">
        <w:rPr>
          <w:rFonts w:cs="David" w:hint="cs"/>
          <w:b/>
          <w:bCs/>
          <w:sz w:val="28"/>
          <w:szCs w:val="28"/>
          <w:u w:val="single"/>
          <w:rtl/>
        </w:rPr>
        <w:lastRenderedPageBreak/>
        <w:t>פרק 2 -</w:t>
      </w:r>
      <w:bookmarkStart w:id="94" w:name="_Toc183149256"/>
      <w:r w:rsidR="00FD2EE7" w:rsidRPr="008F288C">
        <w:rPr>
          <w:rFonts w:cs="David" w:hint="cs"/>
          <w:b/>
          <w:bCs/>
          <w:sz w:val="28"/>
          <w:szCs w:val="28"/>
          <w:u w:val="single"/>
          <w:rtl/>
        </w:rPr>
        <w:t xml:space="preserve"> מפרט השרותים הנדרשים</w:t>
      </w:r>
      <w:bookmarkEnd w:id="92"/>
      <w:bookmarkEnd w:id="93"/>
      <w:bookmarkEnd w:id="94"/>
    </w:p>
    <w:p w:rsidR="006243EE" w:rsidRDefault="006243EE">
      <w:pPr>
        <w:tabs>
          <w:tab w:val="left" w:pos="819"/>
        </w:tabs>
        <w:spacing w:line="360" w:lineRule="auto"/>
        <w:jc w:val="both"/>
        <w:rPr>
          <w:rFonts w:cs="David"/>
          <w:b/>
          <w:bCs/>
          <w:sz w:val="28"/>
          <w:szCs w:val="28"/>
          <w:u w:val="single"/>
          <w:rtl/>
        </w:rPr>
      </w:pPr>
    </w:p>
    <w:p w:rsidR="006243EE" w:rsidRDefault="00FD2EE7">
      <w:pPr>
        <w:numPr>
          <w:ilvl w:val="0"/>
          <w:numId w:val="48"/>
        </w:numPr>
        <w:spacing w:line="360" w:lineRule="auto"/>
        <w:jc w:val="both"/>
        <w:rPr>
          <w:rFonts w:cs="David"/>
          <w:b/>
          <w:bCs/>
        </w:rPr>
      </w:pPr>
      <w:bookmarkStart w:id="95" w:name="_Toc179603267"/>
      <w:bookmarkStart w:id="96" w:name="_Ref184460100"/>
      <w:bookmarkStart w:id="97" w:name="_Toc185565630"/>
      <w:bookmarkStart w:id="98" w:name="_Toc185931868"/>
      <w:r w:rsidRPr="00ED1B87">
        <w:rPr>
          <w:rFonts w:cs="David" w:hint="cs"/>
          <w:b/>
          <w:bCs/>
          <w:rtl/>
        </w:rPr>
        <w:t>מבוא</w:t>
      </w:r>
      <w:bookmarkEnd w:id="95"/>
      <w:bookmarkEnd w:id="96"/>
      <w:bookmarkEnd w:id="97"/>
      <w:bookmarkEnd w:id="98"/>
      <w:r w:rsidRPr="00ED1B87">
        <w:rPr>
          <w:rFonts w:cs="David" w:hint="cs"/>
          <w:b/>
          <w:bCs/>
          <w:rtl/>
        </w:rPr>
        <w:t xml:space="preserve">  </w:t>
      </w:r>
    </w:p>
    <w:p w:rsidR="006243EE" w:rsidRDefault="00FD2EE7">
      <w:pPr>
        <w:numPr>
          <w:ilvl w:val="1"/>
          <w:numId w:val="48"/>
        </w:numPr>
        <w:tabs>
          <w:tab w:val="clear" w:pos="792"/>
          <w:tab w:val="num" w:pos="999"/>
        </w:tabs>
        <w:spacing w:line="360" w:lineRule="auto"/>
        <w:ind w:left="999" w:hanging="630"/>
        <w:jc w:val="both"/>
        <w:rPr>
          <w:rFonts w:cs="David"/>
        </w:rPr>
      </w:pPr>
      <w:r w:rsidRPr="00A66232">
        <w:rPr>
          <w:rFonts w:cs="David"/>
          <w:rtl/>
        </w:rPr>
        <w:t>מ</w:t>
      </w:r>
      <w:r w:rsidRPr="00A66232">
        <w:rPr>
          <w:rFonts w:cs="David" w:hint="cs"/>
          <w:rtl/>
        </w:rPr>
        <w:t>פרט</w:t>
      </w:r>
      <w:r w:rsidRPr="00A66232">
        <w:rPr>
          <w:rFonts w:cs="David"/>
          <w:rtl/>
        </w:rPr>
        <w:t xml:space="preserve"> זה</w:t>
      </w:r>
      <w:r w:rsidRPr="00A66232">
        <w:rPr>
          <w:rFonts w:cs="David" w:hint="cs"/>
          <w:rtl/>
        </w:rPr>
        <w:t xml:space="preserve"> </w:t>
      </w:r>
      <w:r w:rsidRPr="00A66232">
        <w:rPr>
          <w:rFonts w:cs="David"/>
          <w:rtl/>
        </w:rPr>
        <w:t xml:space="preserve">מאגד את דרישות </w:t>
      </w:r>
      <w:r w:rsidRPr="00A66232">
        <w:rPr>
          <w:rFonts w:cs="David" w:hint="cs"/>
          <w:rtl/>
        </w:rPr>
        <w:t>המזמין</w:t>
      </w:r>
      <w:r w:rsidRPr="00A66232">
        <w:rPr>
          <w:rFonts w:cs="David"/>
          <w:rtl/>
        </w:rPr>
        <w:t xml:space="preserve">. על המציעים לעמוד בכל הדרישות המקצועיות </w:t>
      </w:r>
      <w:r w:rsidR="00896745">
        <w:rPr>
          <w:rFonts w:cs="David" w:hint="cs"/>
          <w:rtl/>
        </w:rPr>
        <w:t>ו</w:t>
      </w:r>
      <w:r w:rsidRPr="00A66232">
        <w:rPr>
          <w:rFonts w:cs="David"/>
          <w:rtl/>
        </w:rPr>
        <w:t>המנהליות וכן בכל דרישה אחרת המפורטות במסמך זה ו/או ביתר מסמכי המכרז. השתתפות במכרז</w:t>
      </w:r>
      <w:r w:rsidRPr="00A66232">
        <w:rPr>
          <w:rFonts w:cs="David" w:hint="cs"/>
          <w:rtl/>
        </w:rPr>
        <w:t xml:space="preserve"> </w:t>
      </w:r>
      <w:r w:rsidRPr="00A66232">
        <w:rPr>
          <w:rFonts w:cs="David"/>
          <w:rtl/>
        </w:rPr>
        <w:t xml:space="preserve">מהווה התחייבות </w:t>
      </w:r>
      <w:r w:rsidR="00030CB6" w:rsidRPr="00A66232">
        <w:rPr>
          <w:rFonts w:cs="David" w:hint="cs"/>
          <w:rtl/>
        </w:rPr>
        <w:t xml:space="preserve">מצד המציע </w:t>
      </w:r>
      <w:r w:rsidRPr="00A66232">
        <w:rPr>
          <w:rFonts w:cs="David"/>
          <w:rtl/>
        </w:rPr>
        <w:t>על יכולת</w:t>
      </w:r>
      <w:r w:rsidR="00030CB6" w:rsidRPr="00A66232">
        <w:rPr>
          <w:rFonts w:cs="David" w:hint="cs"/>
          <w:rtl/>
        </w:rPr>
        <w:t>ו</w:t>
      </w:r>
      <w:r w:rsidRPr="00A66232">
        <w:rPr>
          <w:rFonts w:cs="David"/>
          <w:rtl/>
        </w:rPr>
        <w:t xml:space="preserve"> </w:t>
      </w:r>
      <w:r w:rsidRPr="00A66232">
        <w:rPr>
          <w:rFonts w:cs="David" w:hint="cs"/>
          <w:rtl/>
        </w:rPr>
        <w:t>ומחויבות</w:t>
      </w:r>
      <w:r w:rsidR="00030CB6" w:rsidRPr="00A66232">
        <w:rPr>
          <w:rFonts w:cs="David" w:hint="cs"/>
          <w:rtl/>
        </w:rPr>
        <w:t>ו</w:t>
      </w:r>
      <w:r w:rsidRPr="00A66232">
        <w:rPr>
          <w:rFonts w:cs="David" w:hint="cs"/>
          <w:rtl/>
        </w:rPr>
        <w:t xml:space="preserve"> </w:t>
      </w:r>
      <w:r w:rsidRPr="00A66232">
        <w:rPr>
          <w:rFonts w:cs="David"/>
          <w:rtl/>
        </w:rPr>
        <w:t>לעמוד בתנאים ובמטלות אלו.</w:t>
      </w:r>
    </w:p>
    <w:p w:rsidR="006243EE" w:rsidRDefault="00FD2EE7">
      <w:pPr>
        <w:numPr>
          <w:ilvl w:val="1"/>
          <w:numId w:val="48"/>
        </w:numPr>
        <w:tabs>
          <w:tab w:val="clear" w:pos="792"/>
          <w:tab w:val="num" w:pos="999"/>
        </w:tabs>
        <w:spacing w:line="360" w:lineRule="auto"/>
        <w:ind w:left="999" w:hanging="630"/>
        <w:jc w:val="both"/>
        <w:rPr>
          <w:rFonts w:cs="David"/>
        </w:rPr>
      </w:pPr>
      <w:r w:rsidRPr="00A66232">
        <w:rPr>
          <w:rFonts w:cs="David" w:hint="cs"/>
          <w:rtl/>
        </w:rPr>
        <w:t>המציע מתחייב לספק את השרותים לפי התנאים המצוינים במפרט וביתר מסמכי המכרז, וזאת במשך כל תקופת ההסכם</w:t>
      </w:r>
      <w:r w:rsidR="004A703F">
        <w:rPr>
          <w:rFonts w:cs="David" w:hint="cs"/>
          <w:rtl/>
        </w:rPr>
        <w:t>,</w:t>
      </w:r>
      <w:r w:rsidRPr="00A66232">
        <w:rPr>
          <w:rFonts w:cs="David" w:hint="cs"/>
          <w:rtl/>
        </w:rPr>
        <w:t xml:space="preserve"> מבלי לגרוע מאיכות השירות או מכל סייג אחר המופיע במסמכי המכרז.</w:t>
      </w:r>
    </w:p>
    <w:p w:rsidR="006243EE" w:rsidRDefault="00FD2EE7">
      <w:pPr>
        <w:numPr>
          <w:ilvl w:val="1"/>
          <w:numId w:val="48"/>
        </w:numPr>
        <w:tabs>
          <w:tab w:val="clear" w:pos="792"/>
          <w:tab w:val="num" w:pos="999"/>
        </w:tabs>
        <w:spacing w:line="360" w:lineRule="auto"/>
        <w:ind w:left="999" w:hanging="630"/>
        <w:jc w:val="both"/>
        <w:rPr>
          <w:rFonts w:cs="David"/>
        </w:rPr>
      </w:pPr>
      <w:r w:rsidRPr="00A66232">
        <w:rPr>
          <w:rFonts w:cs="David" w:hint="cs"/>
          <w:rtl/>
        </w:rPr>
        <w:t>למען הסר ספק יובהר כי, הדרישות המופיעות להלן הינן כלליות ועל ה</w:t>
      </w:r>
      <w:r w:rsidR="009B5934">
        <w:rPr>
          <w:rFonts w:cs="David" w:hint="cs"/>
          <w:rtl/>
        </w:rPr>
        <w:t>ספק</w:t>
      </w:r>
      <w:r w:rsidRPr="00A66232">
        <w:rPr>
          <w:rFonts w:cs="David" w:hint="cs"/>
          <w:rtl/>
        </w:rPr>
        <w:t xml:space="preserve"> ומי מטעמו לפעול בנוסף לאמור במכרז, לפי דרישות המזמין, על פי הסטנדרטיים </w:t>
      </w:r>
      <w:r w:rsidR="00E10B76" w:rsidRPr="00A66232">
        <w:rPr>
          <w:rFonts w:cs="David" w:hint="cs"/>
          <w:rtl/>
        </w:rPr>
        <w:t xml:space="preserve">המקובלים </w:t>
      </w:r>
      <w:r w:rsidRPr="00A66232">
        <w:rPr>
          <w:rFonts w:cs="David" w:hint="cs"/>
          <w:rtl/>
        </w:rPr>
        <w:t>בענף</w:t>
      </w:r>
      <w:r w:rsidR="00E10B76" w:rsidRPr="00A66232">
        <w:rPr>
          <w:rFonts w:cs="David" w:hint="cs"/>
          <w:rtl/>
        </w:rPr>
        <w:t>.</w:t>
      </w:r>
    </w:p>
    <w:p w:rsidR="006243EE" w:rsidRDefault="00FD2EE7">
      <w:pPr>
        <w:numPr>
          <w:ilvl w:val="1"/>
          <w:numId w:val="48"/>
        </w:numPr>
        <w:tabs>
          <w:tab w:val="clear" w:pos="792"/>
          <w:tab w:val="num" w:pos="999"/>
        </w:tabs>
        <w:spacing w:line="360" w:lineRule="auto"/>
        <w:ind w:left="999" w:hanging="630"/>
        <w:jc w:val="both"/>
        <w:rPr>
          <w:rFonts w:cs="David"/>
        </w:rPr>
      </w:pPr>
      <w:r w:rsidRPr="00A66232">
        <w:rPr>
          <w:rFonts w:cs="David"/>
          <w:rtl/>
        </w:rPr>
        <w:t xml:space="preserve">יודגש כי </w:t>
      </w:r>
      <w:r w:rsidRPr="00A66232">
        <w:rPr>
          <w:rFonts w:cs="David" w:hint="cs"/>
          <w:rtl/>
        </w:rPr>
        <w:t>הדרישות</w:t>
      </w:r>
      <w:r w:rsidRPr="00A66232">
        <w:rPr>
          <w:rFonts w:cs="David"/>
          <w:rtl/>
        </w:rPr>
        <w:t xml:space="preserve"> במכרז זה ה</w:t>
      </w:r>
      <w:r w:rsidRPr="00A66232">
        <w:rPr>
          <w:rFonts w:cs="David" w:hint="cs"/>
          <w:rtl/>
        </w:rPr>
        <w:t>ן</w:t>
      </w:r>
      <w:r w:rsidRPr="00A66232">
        <w:rPr>
          <w:rFonts w:cs="David"/>
          <w:rtl/>
        </w:rPr>
        <w:t xml:space="preserve"> לשביעות רצונ</w:t>
      </w:r>
      <w:r w:rsidRPr="00A66232">
        <w:rPr>
          <w:rFonts w:cs="David" w:hint="cs"/>
          <w:rtl/>
        </w:rPr>
        <w:t>ם</w:t>
      </w:r>
      <w:r w:rsidRPr="00A66232">
        <w:rPr>
          <w:rFonts w:cs="David"/>
          <w:rtl/>
        </w:rPr>
        <w:t xml:space="preserve"> של </w:t>
      </w:r>
      <w:r w:rsidRPr="00A66232">
        <w:rPr>
          <w:rFonts w:cs="David" w:hint="cs"/>
          <w:rtl/>
        </w:rPr>
        <w:t xml:space="preserve">נציגי </w:t>
      </w:r>
      <w:r w:rsidRPr="00A66232">
        <w:rPr>
          <w:rFonts w:cs="David"/>
          <w:rtl/>
        </w:rPr>
        <w:t>המזמין</w:t>
      </w:r>
      <w:r w:rsidRPr="00A66232">
        <w:rPr>
          <w:rFonts w:cs="David" w:hint="cs"/>
          <w:rtl/>
        </w:rPr>
        <w:t xml:space="preserve">, או מי שהוסמך על ידם.  </w:t>
      </w:r>
    </w:p>
    <w:p w:rsidR="00E10B76" w:rsidRPr="00FD2EE7" w:rsidRDefault="00E10B76" w:rsidP="00285E74">
      <w:pPr>
        <w:spacing w:line="360" w:lineRule="auto"/>
        <w:ind w:left="369"/>
        <w:jc w:val="both"/>
        <w:rPr>
          <w:rFonts w:cs="David"/>
          <w:rtl/>
        </w:rPr>
      </w:pPr>
    </w:p>
    <w:p w:rsidR="006243EE" w:rsidRDefault="00FD2EE7">
      <w:pPr>
        <w:numPr>
          <w:ilvl w:val="0"/>
          <w:numId w:val="48"/>
        </w:numPr>
        <w:spacing w:line="360" w:lineRule="auto"/>
        <w:jc w:val="both"/>
        <w:rPr>
          <w:rFonts w:cs="David"/>
          <w:b/>
          <w:bCs/>
          <w:rtl/>
        </w:rPr>
      </w:pPr>
      <w:bookmarkStart w:id="99" w:name="_Toc179603268"/>
      <w:bookmarkStart w:id="100" w:name="_Toc185931869"/>
      <w:r w:rsidRPr="00B1521F">
        <w:rPr>
          <w:rFonts w:cs="David" w:hint="cs"/>
          <w:b/>
          <w:bCs/>
          <w:rtl/>
        </w:rPr>
        <w:t>דרישות מיוחדות לאספקת השירותים</w:t>
      </w:r>
      <w:bookmarkEnd w:id="99"/>
      <w:bookmarkEnd w:id="100"/>
    </w:p>
    <w:p w:rsidR="006243EE" w:rsidRDefault="00FD2EE7">
      <w:pPr>
        <w:numPr>
          <w:ilvl w:val="1"/>
          <w:numId w:val="48"/>
        </w:numPr>
        <w:tabs>
          <w:tab w:val="clear" w:pos="792"/>
          <w:tab w:val="num" w:pos="999"/>
        </w:tabs>
        <w:spacing w:line="360" w:lineRule="auto"/>
        <w:ind w:left="999" w:hanging="630"/>
        <w:jc w:val="both"/>
        <w:rPr>
          <w:rFonts w:cs="David"/>
          <w:rtl/>
        </w:rPr>
      </w:pPr>
      <w:r w:rsidRPr="00ED1B87">
        <w:rPr>
          <w:rFonts w:cs="David"/>
          <w:rtl/>
        </w:rPr>
        <w:t>המכרז וההסכם המצורף לו</w:t>
      </w:r>
      <w:r w:rsidRPr="00ED1B87">
        <w:rPr>
          <w:rFonts w:cs="David" w:hint="cs"/>
          <w:rtl/>
        </w:rPr>
        <w:t>,</w:t>
      </w:r>
      <w:r w:rsidRPr="00ED1B87">
        <w:rPr>
          <w:rFonts w:cs="David"/>
          <w:rtl/>
        </w:rPr>
        <w:t xml:space="preserve"> עניינם</w:t>
      </w:r>
      <w:r w:rsidRPr="00ED1B87">
        <w:rPr>
          <w:rFonts w:cs="David" w:hint="cs"/>
          <w:rtl/>
        </w:rPr>
        <w:t xml:space="preserve"> מתן שירותי </w:t>
      </w:r>
      <w:r w:rsidR="00383B04" w:rsidRPr="00ED1B87">
        <w:rPr>
          <w:rFonts w:cs="David" w:hint="cs"/>
          <w:rtl/>
        </w:rPr>
        <w:t xml:space="preserve">ביצוע </w:t>
      </w:r>
      <w:r w:rsidR="00F035D0" w:rsidRPr="00ED1B87">
        <w:rPr>
          <w:rFonts w:cs="David" w:hint="cs"/>
          <w:rtl/>
        </w:rPr>
        <w:t xml:space="preserve">סקרים ושירותים נוספים </w:t>
      </w:r>
      <w:r w:rsidR="0057581D" w:rsidRPr="00ED1B87">
        <w:rPr>
          <w:rFonts w:cs="David" w:hint="cs"/>
          <w:rtl/>
        </w:rPr>
        <w:t>נלווים</w:t>
      </w:r>
      <w:r w:rsidR="00F035D0" w:rsidRPr="00ED1B87">
        <w:rPr>
          <w:rFonts w:cs="David" w:hint="cs"/>
          <w:rtl/>
        </w:rPr>
        <w:t xml:space="preserve"> </w:t>
      </w:r>
      <w:r w:rsidR="0057581D" w:rsidRPr="00ED1B87">
        <w:rPr>
          <w:rFonts w:cs="David" w:hint="cs"/>
          <w:rtl/>
        </w:rPr>
        <w:t>ל</w:t>
      </w:r>
      <w:r w:rsidR="00383B04" w:rsidRPr="00ED1B87">
        <w:rPr>
          <w:rFonts w:cs="David" w:hint="cs"/>
          <w:rtl/>
        </w:rPr>
        <w:t xml:space="preserve">מחקרים </w:t>
      </w:r>
      <w:r w:rsidRPr="00ED1B87">
        <w:rPr>
          <w:rFonts w:cs="David" w:hint="cs"/>
          <w:rtl/>
        </w:rPr>
        <w:t>ואין עניינו אספקת כח אדם בלבד למשרד, על כל המשתמע מכך. המציע מצהיר, כי ידוע לו שהוא משתמש בתפקיד ספק ש</w:t>
      </w:r>
      <w:r w:rsidR="00E10B76" w:rsidRPr="00ED1B87">
        <w:rPr>
          <w:rFonts w:cs="David" w:hint="cs"/>
          <w:rtl/>
        </w:rPr>
        <w:t>י</w:t>
      </w:r>
      <w:r w:rsidRPr="00ED1B87">
        <w:rPr>
          <w:rFonts w:cs="David" w:hint="cs"/>
          <w:rtl/>
        </w:rPr>
        <w:t>רות כהגדרתו במסמכי המכרז ולא ספק כח אדם.</w:t>
      </w:r>
    </w:p>
    <w:p w:rsidR="006243EE" w:rsidRDefault="00FD2EE7">
      <w:pPr>
        <w:numPr>
          <w:ilvl w:val="1"/>
          <w:numId w:val="48"/>
        </w:numPr>
        <w:tabs>
          <w:tab w:val="clear" w:pos="792"/>
          <w:tab w:val="num" w:pos="999"/>
        </w:tabs>
        <w:spacing w:line="360" w:lineRule="auto"/>
        <w:ind w:left="999" w:hanging="630"/>
        <w:jc w:val="both"/>
        <w:rPr>
          <w:rFonts w:cs="David"/>
        </w:rPr>
      </w:pPr>
      <w:r w:rsidRPr="00FF7E11">
        <w:rPr>
          <w:rFonts w:cs="David" w:hint="cs"/>
          <w:rtl/>
        </w:rPr>
        <w:t>בכל מקרה של ניגוד בין דרישה כללית לבין דרישה מיוחדת כלשהי המפורטת בסעיף זה, כוחה של דרישה מיוחדת עדיף על כוחה של דרישה כללית.</w:t>
      </w:r>
    </w:p>
    <w:p w:rsidR="006243EE" w:rsidRDefault="006243EE">
      <w:pPr>
        <w:spacing w:line="360" w:lineRule="auto"/>
        <w:ind w:left="999"/>
        <w:jc w:val="both"/>
        <w:rPr>
          <w:rFonts w:cs="David"/>
          <w:rtl/>
        </w:rPr>
      </w:pPr>
    </w:p>
    <w:p w:rsidR="006243EE" w:rsidRDefault="00E41440">
      <w:pPr>
        <w:numPr>
          <w:ilvl w:val="0"/>
          <w:numId w:val="48"/>
        </w:numPr>
        <w:spacing w:line="360" w:lineRule="auto"/>
        <w:jc w:val="both"/>
        <w:rPr>
          <w:rFonts w:cs="David"/>
          <w:b/>
          <w:bCs/>
        </w:rPr>
      </w:pPr>
      <w:bookmarkStart w:id="101" w:name="_Toc116122421"/>
      <w:bookmarkStart w:id="102" w:name="_Ref159582485"/>
      <w:bookmarkStart w:id="103" w:name="_Toc179603269"/>
      <w:bookmarkStart w:id="104" w:name="_Toc185931870"/>
      <w:r w:rsidRPr="00B1521F">
        <w:rPr>
          <w:rFonts w:cs="David"/>
          <w:b/>
          <w:bCs/>
          <w:rtl/>
        </w:rPr>
        <w:t xml:space="preserve">תיאום עם </w:t>
      </w:r>
      <w:r w:rsidR="00DF5E85">
        <w:rPr>
          <w:rFonts w:cs="David" w:hint="cs"/>
          <w:b/>
          <w:bCs/>
          <w:rtl/>
        </w:rPr>
        <w:t>יחידות הסמך</w:t>
      </w:r>
      <w:r w:rsidRPr="00B1521F">
        <w:rPr>
          <w:rFonts w:cs="David"/>
          <w:b/>
          <w:bCs/>
          <w:rtl/>
        </w:rPr>
        <w:t xml:space="preserve"> </w:t>
      </w:r>
      <w:bookmarkStart w:id="105" w:name="_Toc92620583"/>
      <w:bookmarkStart w:id="106" w:name="_Toc93394422"/>
      <w:r w:rsidR="00DF5E85">
        <w:rPr>
          <w:rFonts w:cs="David" w:hint="cs"/>
          <w:b/>
          <w:bCs/>
          <w:rtl/>
        </w:rPr>
        <w:t>ו</w:t>
      </w:r>
      <w:r w:rsidRPr="00B1521F">
        <w:rPr>
          <w:rFonts w:cs="David"/>
          <w:b/>
          <w:bCs/>
          <w:rtl/>
        </w:rPr>
        <w:t xml:space="preserve">הכרת </w:t>
      </w:r>
      <w:r w:rsidR="00DF5E85">
        <w:rPr>
          <w:rFonts w:cs="David" w:hint="cs"/>
          <w:b/>
          <w:bCs/>
          <w:rtl/>
        </w:rPr>
        <w:t>דרישות</w:t>
      </w:r>
      <w:r w:rsidRPr="00B1521F">
        <w:rPr>
          <w:rFonts w:cs="David"/>
          <w:b/>
          <w:bCs/>
          <w:rtl/>
        </w:rPr>
        <w:t xml:space="preserve"> ה</w:t>
      </w:r>
      <w:bookmarkEnd w:id="101"/>
      <w:bookmarkEnd w:id="102"/>
      <w:bookmarkEnd w:id="103"/>
      <w:bookmarkEnd w:id="105"/>
      <w:bookmarkEnd w:id="106"/>
      <w:r w:rsidR="00DF5E85">
        <w:rPr>
          <w:rFonts w:cs="David" w:hint="cs"/>
          <w:b/>
          <w:bCs/>
          <w:rtl/>
        </w:rPr>
        <w:t>שירותים ותנאיהם</w:t>
      </w:r>
      <w:bookmarkEnd w:id="104"/>
    </w:p>
    <w:p w:rsidR="006243EE" w:rsidRDefault="00573D12">
      <w:pPr>
        <w:numPr>
          <w:ilvl w:val="1"/>
          <w:numId w:val="48"/>
        </w:numPr>
        <w:tabs>
          <w:tab w:val="clear" w:pos="792"/>
          <w:tab w:val="num" w:pos="999"/>
        </w:tabs>
        <w:spacing w:line="360" w:lineRule="auto"/>
        <w:ind w:left="999" w:hanging="630"/>
        <w:jc w:val="both"/>
        <w:rPr>
          <w:rFonts w:cs="David"/>
        </w:rPr>
      </w:pPr>
      <w:r w:rsidRPr="00573D12">
        <w:rPr>
          <w:rFonts w:cs="David"/>
          <w:rtl/>
        </w:rPr>
        <w:t>ה</w:t>
      </w:r>
      <w:r w:rsidRPr="00573D12">
        <w:rPr>
          <w:rFonts w:cs="David" w:hint="eastAsia"/>
          <w:rtl/>
        </w:rPr>
        <w:t>זוכה</w:t>
      </w:r>
      <w:r w:rsidRPr="00573D12">
        <w:rPr>
          <w:rFonts w:cs="David"/>
          <w:rtl/>
        </w:rPr>
        <w:t xml:space="preserve"> במכרז מתחייב ל</w:t>
      </w:r>
      <w:r w:rsidRPr="00573D12">
        <w:rPr>
          <w:rFonts w:cs="David" w:hint="eastAsia"/>
          <w:rtl/>
        </w:rPr>
        <w:t>היענות</w:t>
      </w:r>
      <w:r w:rsidRPr="00573D12">
        <w:rPr>
          <w:rFonts w:cs="David"/>
          <w:rtl/>
        </w:rPr>
        <w:t xml:space="preserve"> </w:t>
      </w:r>
      <w:r w:rsidRPr="00573D12">
        <w:rPr>
          <w:rFonts w:cs="David" w:hint="eastAsia"/>
          <w:rtl/>
        </w:rPr>
        <w:t>לכל</w:t>
      </w:r>
      <w:r w:rsidRPr="00573D12">
        <w:rPr>
          <w:rFonts w:cs="David"/>
          <w:rtl/>
        </w:rPr>
        <w:t xml:space="preserve"> </w:t>
      </w:r>
      <w:r w:rsidRPr="00573D12">
        <w:rPr>
          <w:rFonts w:cs="David" w:hint="eastAsia"/>
          <w:rtl/>
        </w:rPr>
        <w:t>הזמנה</w:t>
      </w:r>
      <w:r w:rsidRPr="00573D12">
        <w:rPr>
          <w:rFonts w:cs="David"/>
          <w:rtl/>
        </w:rPr>
        <w:t xml:space="preserve"> </w:t>
      </w:r>
      <w:r w:rsidRPr="00573D12">
        <w:rPr>
          <w:rFonts w:cs="David" w:hint="eastAsia"/>
          <w:rtl/>
        </w:rPr>
        <w:t>להצעת</w:t>
      </w:r>
      <w:r w:rsidRPr="00573D12">
        <w:rPr>
          <w:rFonts w:cs="David"/>
          <w:rtl/>
        </w:rPr>
        <w:t xml:space="preserve"> </w:t>
      </w:r>
      <w:r w:rsidRPr="00573D12">
        <w:rPr>
          <w:rFonts w:cs="David" w:hint="eastAsia"/>
          <w:rtl/>
        </w:rPr>
        <w:t>מחיר</w:t>
      </w:r>
      <w:r w:rsidRPr="00573D12">
        <w:rPr>
          <w:rFonts w:cs="David"/>
          <w:rtl/>
        </w:rPr>
        <w:t xml:space="preserve"> </w:t>
      </w:r>
      <w:r w:rsidRPr="00573D12">
        <w:rPr>
          <w:rFonts w:cs="David" w:hint="eastAsia"/>
          <w:rtl/>
        </w:rPr>
        <w:t>שתופנה</w:t>
      </w:r>
      <w:r w:rsidRPr="00573D12">
        <w:rPr>
          <w:rFonts w:cs="David"/>
          <w:rtl/>
        </w:rPr>
        <w:t xml:space="preserve"> </w:t>
      </w:r>
      <w:r w:rsidRPr="00573D12">
        <w:rPr>
          <w:rFonts w:cs="David" w:hint="eastAsia"/>
          <w:rtl/>
        </w:rPr>
        <w:t>אליו</w:t>
      </w:r>
      <w:r w:rsidRPr="00573D12">
        <w:rPr>
          <w:rFonts w:cs="David"/>
          <w:rtl/>
        </w:rPr>
        <w:t xml:space="preserve"> </w:t>
      </w:r>
      <w:r w:rsidRPr="00573D12">
        <w:rPr>
          <w:rFonts w:cs="David" w:hint="eastAsia"/>
          <w:rtl/>
        </w:rPr>
        <w:t>מהמזמין</w:t>
      </w:r>
      <w:r w:rsidRPr="00573D12">
        <w:rPr>
          <w:rFonts w:cs="David"/>
          <w:rtl/>
        </w:rPr>
        <w:t xml:space="preserve"> </w:t>
      </w:r>
      <w:r w:rsidRPr="00573D12">
        <w:rPr>
          <w:rFonts w:cs="David" w:hint="eastAsia"/>
          <w:rtl/>
        </w:rPr>
        <w:t>ולהיות</w:t>
      </w:r>
      <w:r w:rsidRPr="00573D12">
        <w:rPr>
          <w:rFonts w:cs="David"/>
          <w:rtl/>
        </w:rPr>
        <w:t xml:space="preserve"> </w:t>
      </w:r>
      <w:r w:rsidRPr="00573D12">
        <w:rPr>
          <w:rFonts w:cs="David" w:hint="eastAsia"/>
          <w:rtl/>
        </w:rPr>
        <w:t>זמין</w:t>
      </w:r>
      <w:r w:rsidRPr="00573D12">
        <w:rPr>
          <w:rFonts w:cs="David"/>
          <w:rtl/>
        </w:rPr>
        <w:t xml:space="preserve"> </w:t>
      </w:r>
      <w:r w:rsidRPr="00573D12">
        <w:rPr>
          <w:rFonts w:cs="David" w:hint="eastAsia"/>
          <w:rtl/>
        </w:rPr>
        <w:t>ל</w:t>
      </w:r>
      <w:r w:rsidRPr="00573D12">
        <w:rPr>
          <w:rFonts w:cs="David"/>
          <w:rtl/>
        </w:rPr>
        <w:t xml:space="preserve">בצע כל עבודה  בהתאם לדרישות מכרז זה. </w:t>
      </w:r>
    </w:p>
    <w:p w:rsidR="006243EE" w:rsidRDefault="00E41440">
      <w:pPr>
        <w:numPr>
          <w:ilvl w:val="1"/>
          <w:numId w:val="48"/>
        </w:numPr>
        <w:tabs>
          <w:tab w:val="clear" w:pos="792"/>
          <w:tab w:val="num" w:pos="999"/>
        </w:tabs>
        <w:spacing w:line="360" w:lineRule="auto"/>
        <w:ind w:left="999" w:hanging="630"/>
        <w:jc w:val="both"/>
        <w:rPr>
          <w:rFonts w:cs="David"/>
        </w:rPr>
      </w:pPr>
      <w:r w:rsidRPr="00FF7E11">
        <w:rPr>
          <w:rFonts w:cs="David"/>
          <w:rtl/>
        </w:rPr>
        <w:t>על ה</w:t>
      </w:r>
      <w:r w:rsidRPr="00FF7E11">
        <w:rPr>
          <w:rFonts w:cs="David" w:hint="cs"/>
          <w:rtl/>
        </w:rPr>
        <w:t>מציע</w:t>
      </w:r>
      <w:r w:rsidRPr="00FF7E11">
        <w:rPr>
          <w:rFonts w:cs="David"/>
          <w:rtl/>
        </w:rPr>
        <w:t xml:space="preserve"> להביא בחשבון בהצעתו את כל תנאי העבודה ופרטיה. לא תוכרנה כל תביעות אשר תנומקנה באי הכרת התנאים ו/או הפרטים כאמור</w:t>
      </w:r>
      <w:r w:rsidRPr="00FF7E11">
        <w:rPr>
          <w:rFonts w:cs="David" w:hint="cs"/>
          <w:rtl/>
        </w:rPr>
        <w:t>,</w:t>
      </w:r>
      <w:r w:rsidRPr="00FF7E11">
        <w:rPr>
          <w:rFonts w:cs="David"/>
          <w:rtl/>
        </w:rPr>
        <w:t xml:space="preserve"> לרבות כל טענה בדבר היקפי העבודה, אופייה, </w:t>
      </w:r>
      <w:r w:rsidR="0089427D">
        <w:rPr>
          <w:rFonts w:cs="David"/>
          <w:rtl/>
        </w:rPr>
        <w:t>קושי בביצוע</w:t>
      </w:r>
      <w:r w:rsidR="0089427D">
        <w:rPr>
          <w:rFonts w:cs="David" w:hint="cs"/>
          <w:rtl/>
        </w:rPr>
        <w:t xml:space="preserve">ה </w:t>
      </w:r>
      <w:r w:rsidRPr="00FF7E11">
        <w:rPr>
          <w:rFonts w:cs="David"/>
          <w:rtl/>
        </w:rPr>
        <w:t xml:space="preserve">או כל טענה אחרת כהצדקה לאי ביצוע </w:t>
      </w:r>
      <w:r w:rsidR="0089427D">
        <w:rPr>
          <w:rFonts w:cs="David" w:hint="cs"/>
          <w:rtl/>
        </w:rPr>
        <w:t>השירותים במלואם</w:t>
      </w:r>
      <w:r w:rsidRPr="00FF7E11">
        <w:rPr>
          <w:rFonts w:cs="David"/>
          <w:rtl/>
        </w:rPr>
        <w:t>. כמו כן</w:t>
      </w:r>
      <w:r w:rsidRPr="00FF7E11">
        <w:rPr>
          <w:rFonts w:cs="David" w:hint="cs"/>
          <w:rtl/>
        </w:rPr>
        <w:t>,</w:t>
      </w:r>
      <w:r w:rsidRPr="00FF7E11">
        <w:rPr>
          <w:rFonts w:cs="David"/>
          <w:rtl/>
        </w:rPr>
        <w:t xml:space="preserve"> לא תתקבל כל טענה בדבר אי התאמה בין העבודה המוצגת במכרז לבין העבודה בפועל.</w:t>
      </w:r>
    </w:p>
    <w:p w:rsidR="006243EE" w:rsidRDefault="00E41440">
      <w:pPr>
        <w:numPr>
          <w:ilvl w:val="1"/>
          <w:numId w:val="48"/>
        </w:numPr>
        <w:tabs>
          <w:tab w:val="clear" w:pos="792"/>
          <w:tab w:val="num" w:pos="999"/>
        </w:tabs>
        <w:spacing w:line="360" w:lineRule="auto"/>
        <w:ind w:left="999" w:hanging="630"/>
        <w:jc w:val="both"/>
        <w:rPr>
          <w:rFonts w:cs="David"/>
        </w:rPr>
      </w:pPr>
      <w:r w:rsidRPr="00FF7E11">
        <w:rPr>
          <w:rFonts w:cs="David"/>
          <w:rtl/>
        </w:rPr>
        <w:t>באחריות ה</w:t>
      </w:r>
      <w:r w:rsidRPr="00FF7E11">
        <w:rPr>
          <w:rFonts w:cs="David" w:hint="cs"/>
          <w:rtl/>
        </w:rPr>
        <w:t>מציע</w:t>
      </w:r>
      <w:r w:rsidRPr="00FF7E11">
        <w:rPr>
          <w:rFonts w:cs="David"/>
          <w:rtl/>
        </w:rPr>
        <w:t xml:space="preserve"> לדרוש ולהשלים מהמזמין את כל הנתונים החסרים לדעתו לשם ביצוע ה</w:t>
      </w:r>
      <w:r w:rsidR="008C61F0">
        <w:rPr>
          <w:rFonts w:cs="David" w:hint="cs"/>
          <w:rtl/>
        </w:rPr>
        <w:t>שירותים</w:t>
      </w:r>
      <w:r w:rsidRPr="00FF7E11">
        <w:rPr>
          <w:rFonts w:cs="David" w:hint="cs"/>
          <w:rtl/>
        </w:rPr>
        <w:t xml:space="preserve"> כאמור.</w:t>
      </w:r>
    </w:p>
    <w:p w:rsidR="006243EE" w:rsidRDefault="00573D12">
      <w:pPr>
        <w:spacing w:line="360" w:lineRule="auto"/>
        <w:ind w:firstLine="720"/>
        <w:jc w:val="both"/>
        <w:rPr>
          <w:rFonts w:cs="David"/>
          <w:b/>
          <w:bCs/>
        </w:rPr>
      </w:pPr>
      <w:r w:rsidRPr="00573D12">
        <w:rPr>
          <w:rFonts w:cs="David" w:hint="eastAsia"/>
          <w:b/>
          <w:bCs/>
          <w:rtl/>
        </w:rPr>
        <w:t>סעיף</w:t>
      </w:r>
      <w:r w:rsidRPr="00573D12">
        <w:rPr>
          <w:rFonts w:cs="David"/>
          <w:b/>
          <w:bCs/>
          <w:rtl/>
        </w:rPr>
        <w:t xml:space="preserve"> </w:t>
      </w:r>
      <w:r w:rsidRPr="00573D12">
        <w:rPr>
          <w:rFonts w:cs="David" w:hint="eastAsia"/>
          <w:b/>
          <w:bCs/>
          <w:rtl/>
        </w:rPr>
        <w:t>זה</w:t>
      </w:r>
      <w:r w:rsidRPr="00573D12">
        <w:rPr>
          <w:rFonts w:cs="David"/>
          <w:b/>
          <w:bCs/>
          <w:rtl/>
        </w:rPr>
        <w:t xml:space="preserve"> </w:t>
      </w:r>
      <w:r w:rsidRPr="00573D12">
        <w:rPr>
          <w:rFonts w:cs="David" w:hint="eastAsia"/>
          <w:b/>
          <w:bCs/>
          <w:rtl/>
        </w:rPr>
        <w:t>עניינו</w:t>
      </w:r>
      <w:r w:rsidRPr="00573D12">
        <w:rPr>
          <w:rFonts w:cs="David"/>
          <w:b/>
          <w:bCs/>
          <w:rtl/>
        </w:rPr>
        <w:t xml:space="preserve"> גם לאחר שלב הזכייה במכרז, לגבי כל הזמנה להצעת מחיר שתועבר לזוכה.</w:t>
      </w:r>
    </w:p>
    <w:p w:rsidR="005A7EB3" w:rsidRPr="00C7167C" w:rsidRDefault="005A7EB3" w:rsidP="00285E74">
      <w:pPr>
        <w:spacing w:line="360" w:lineRule="auto"/>
        <w:ind w:left="369"/>
        <w:jc w:val="both"/>
        <w:rPr>
          <w:rFonts w:cs="David"/>
          <w:rtl/>
        </w:rPr>
      </w:pPr>
    </w:p>
    <w:p w:rsidR="006243EE" w:rsidRDefault="005A7EB3">
      <w:pPr>
        <w:numPr>
          <w:ilvl w:val="0"/>
          <w:numId w:val="48"/>
        </w:numPr>
        <w:spacing w:line="360" w:lineRule="auto"/>
        <w:jc w:val="both"/>
        <w:rPr>
          <w:rFonts w:cs="David"/>
          <w:b/>
          <w:bCs/>
        </w:rPr>
      </w:pPr>
      <w:bookmarkStart w:id="107" w:name="_Toc185931871"/>
      <w:r w:rsidRPr="00B174B1">
        <w:rPr>
          <w:rFonts w:cs="David" w:hint="cs"/>
          <w:b/>
          <w:bCs/>
          <w:rtl/>
        </w:rPr>
        <w:t>השירותים הנדרשים</w:t>
      </w:r>
      <w:bookmarkEnd w:id="107"/>
    </w:p>
    <w:p w:rsidR="006243EE" w:rsidRDefault="00573D12">
      <w:pPr>
        <w:numPr>
          <w:ilvl w:val="1"/>
          <w:numId w:val="48"/>
        </w:numPr>
        <w:tabs>
          <w:tab w:val="clear" w:pos="792"/>
          <w:tab w:val="num" w:pos="999"/>
        </w:tabs>
        <w:spacing w:line="360" w:lineRule="auto"/>
        <w:ind w:left="999" w:hanging="630"/>
        <w:jc w:val="both"/>
        <w:rPr>
          <w:rFonts w:cs="David"/>
          <w:rtl/>
        </w:rPr>
      </w:pPr>
      <w:bookmarkStart w:id="108" w:name="_Ref297533623"/>
      <w:r w:rsidRPr="00573D12">
        <w:rPr>
          <w:rFonts w:cs="David" w:hint="eastAsia"/>
          <w:rtl/>
        </w:rPr>
        <w:t>פ</w:t>
      </w:r>
      <w:r w:rsidR="00035E34">
        <w:rPr>
          <w:rFonts w:cs="David" w:hint="cs"/>
          <w:rtl/>
        </w:rPr>
        <w:t>י</w:t>
      </w:r>
      <w:r w:rsidRPr="00573D12">
        <w:rPr>
          <w:rFonts w:cs="David" w:hint="eastAsia"/>
          <w:rtl/>
        </w:rPr>
        <w:t>רוט</w:t>
      </w:r>
      <w:r w:rsidRPr="00573D12">
        <w:rPr>
          <w:rFonts w:cs="David"/>
          <w:rtl/>
        </w:rPr>
        <w:t xml:space="preserve"> </w:t>
      </w:r>
      <w:r w:rsidRPr="00573D12">
        <w:rPr>
          <w:rFonts w:cs="David" w:hint="eastAsia"/>
          <w:rtl/>
        </w:rPr>
        <w:t>השירותים</w:t>
      </w:r>
      <w:bookmarkEnd w:id="108"/>
    </w:p>
    <w:p w:rsidR="006243EE" w:rsidRDefault="00ED1B87" w:rsidP="00476453">
      <w:pPr>
        <w:numPr>
          <w:ilvl w:val="2"/>
          <w:numId w:val="48"/>
        </w:numPr>
        <w:tabs>
          <w:tab w:val="clear" w:pos="1429"/>
          <w:tab w:val="num" w:pos="1809"/>
        </w:tabs>
        <w:spacing w:line="360" w:lineRule="auto"/>
        <w:ind w:left="1809" w:hanging="810"/>
        <w:jc w:val="both"/>
        <w:rPr>
          <w:rFonts w:cs="David"/>
        </w:rPr>
      </w:pPr>
      <w:r w:rsidRPr="00ED1B87">
        <w:rPr>
          <w:rFonts w:cs="David" w:hint="cs"/>
          <w:rtl/>
        </w:rPr>
        <w:t xml:space="preserve">קיום ראיונות וסקרים טלפוניים: סקרים טלפונים יתבצעו </w:t>
      </w:r>
      <w:r w:rsidR="00521516" w:rsidRPr="00521516">
        <w:rPr>
          <w:rFonts w:cs="David" w:hint="eastAsia"/>
          <w:u w:val="single"/>
          <w:rtl/>
        </w:rPr>
        <w:t>ממשרדי</w:t>
      </w:r>
      <w:r w:rsidR="00521516" w:rsidRPr="00521516">
        <w:rPr>
          <w:rFonts w:cs="David"/>
          <w:u w:val="single"/>
          <w:rtl/>
        </w:rPr>
        <w:t xml:space="preserve"> </w:t>
      </w:r>
      <w:r w:rsidR="00521516" w:rsidRPr="00521516">
        <w:rPr>
          <w:rFonts w:cs="David" w:hint="eastAsia"/>
          <w:u w:val="single"/>
          <w:rtl/>
        </w:rPr>
        <w:t>הספק</w:t>
      </w:r>
      <w:r w:rsidRPr="00ED1B87">
        <w:rPr>
          <w:rFonts w:cs="David" w:hint="cs"/>
          <w:rtl/>
        </w:rPr>
        <w:t xml:space="preserve"> ועל חשבונו,</w:t>
      </w:r>
      <w:r w:rsidR="004B56DA">
        <w:rPr>
          <w:rFonts w:cs="David" w:hint="cs"/>
          <w:rtl/>
        </w:rPr>
        <w:t xml:space="preserve"> או ממשרדי המזמין</w:t>
      </w:r>
      <w:r w:rsidR="00476453">
        <w:rPr>
          <w:rFonts w:cs="David" w:hint="cs"/>
          <w:rtl/>
        </w:rPr>
        <w:t>,</w:t>
      </w:r>
      <w:r w:rsidR="004B56DA">
        <w:rPr>
          <w:rFonts w:cs="David" w:hint="cs"/>
          <w:rtl/>
        </w:rPr>
        <w:t xml:space="preserve"> </w:t>
      </w:r>
      <w:r w:rsidRPr="00ED1B87">
        <w:rPr>
          <w:rFonts w:cs="David" w:hint="cs"/>
          <w:rtl/>
        </w:rPr>
        <w:t xml:space="preserve">כאשר למזמין תשמר הזכות להאזין לשיחות ולבקרן. </w:t>
      </w:r>
      <w:r w:rsidR="004B56DA">
        <w:rPr>
          <w:rFonts w:cs="David" w:hint="cs"/>
          <w:rtl/>
        </w:rPr>
        <w:t>לרבות</w:t>
      </w:r>
      <w:r w:rsidR="00476453">
        <w:rPr>
          <w:rFonts w:cs="David" w:hint="cs"/>
          <w:rtl/>
        </w:rPr>
        <w:t>,</w:t>
      </w:r>
      <w:r w:rsidR="004B56DA">
        <w:rPr>
          <w:rFonts w:cs="David" w:hint="cs"/>
          <w:rtl/>
        </w:rPr>
        <w:t xml:space="preserve"> פסילת סוקר עקב אי התאמה לתפקידו כפי שנשמע בעת האזנה.  </w:t>
      </w:r>
    </w:p>
    <w:p w:rsidR="006243EE" w:rsidRDefault="004B131F" w:rsidP="00476453">
      <w:pPr>
        <w:numPr>
          <w:ilvl w:val="2"/>
          <w:numId w:val="48"/>
        </w:numPr>
        <w:tabs>
          <w:tab w:val="clear" w:pos="1429"/>
          <w:tab w:val="num" w:pos="1809"/>
        </w:tabs>
        <w:spacing w:line="360" w:lineRule="auto"/>
        <w:ind w:left="1809" w:hanging="810"/>
        <w:jc w:val="both"/>
        <w:rPr>
          <w:rFonts w:cs="David"/>
        </w:rPr>
      </w:pPr>
      <w:r w:rsidRPr="00ED1B87">
        <w:rPr>
          <w:rFonts w:cs="David" w:hint="cs"/>
          <w:rtl/>
        </w:rPr>
        <w:lastRenderedPageBreak/>
        <w:t xml:space="preserve">קיום ראיונות פנים מול פנים: הראיונות יתבצעו בבתי הנדגמים, בבתי חולים, בקופות חולים או במקום אחר עליו יורה המזמין, באזור גיאוגרפי אחד או ברחבי הארץ, על פי צרכי כל מחקר. </w:t>
      </w:r>
      <w:r w:rsidR="004B56DA">
        <w:rPr>
          <w:rFonts w:cs="David" w:hint="cs"/>
          <w:rtl/>
        </w:rPr>
        <w:t xml:space="preserve">למזמין תישמר הזכות להצטרף לראיונות </w:t>
      </w:r>
      <w:r w:rsidR="00476453">
        <w:rPr>
          <w:rFonts w:cs="David" w:hint="cs"/>
          <w:rtl/>
        </w:rPr>
        <w:t>ו</w:t>
      </w:r>
      <w:r w:rsidR="004B56DA">
        <w:rPr>
          <w:rFonts w:cs="David" w:hint="cs"/>
          <w:rtl/>
        </w:rPr>
        <w:t>לבקרם</w:t>
      </w:r>
      <w:r w:rsidR="00476453">
        <w:rPr>
          <w:rFonts w:cs="David" w:hint="cs"/>
          <w:rtl/>
        </w:rPr>
        <w:t>, כמצויין</w:t>
      </w:r>
      <w:r w:rsidR="004B56DA">
        <w:rPr>
          <w:rFonts w:cs="David" w:hint="cs"/>
          <w:rtl/>
        </w:rPr>
        <w:t xml:space="preserve"> בסעיף</w:t>
      </w:r>
      <w:r w:rsidR="00F70409">
        <w:rPr>
          <w:rFonts w:cs="David"/>
          <w:rtl/>
        </w:rPr>
        <w:fldChar w:fldCharType="begin"/>
      </w:r>
      <w:r w:rsidR="00476453">
        <w:rPr>
          <w:rFonts w:cs="David"/>
          <w:rtl/>
        </w:rPr>
        <w:instrText xml:space="preserve"> </w:instrText>
      </w:r>
      <w:r w:rsidR="00476453">
        <w:rPr>
          <w:rFonts w:cs="David" w:hint="cs"/>
        </w:rPr>
        <w:instrText>REF</w:instrText>
      </w:r>
      <w:r w:rsidR="00476453">
        <w:rPr>
          <w:rFonts w:cs="David" w:hint="cs"/>
          <w:rtl/>
        </w:rPr>
        <w:instrText xml:space="preserve"> _</w:instrText>
      </w:r>
      <w:r w:rsidR="00476453">
        <w:rPr>
          <w:rFonts w:cs="David" w:hint="cs"/>
        </w:rPr>
        <w:instrText>Ref301269181 \r \h</w:instrText>
      </w:r>
      <w:r w:rsidR="00476453">
        <w:rPr>
          <w:rFonts w:cs="David"/>
          <w:rtl/>
        </w:rPr>
        <w:instrText xml:space="preserve"> </w:instrText>
      </w:r>
      <w:r w:rsidR="00F70409">
        <w:rPr>
          <w:rFonts w:cs="David"/>
          <w:rtl/>
        </w:rPr>
      </w:r>
      <w:r w:rsidR="00F70409">
        <w:rPr>
          <w:rFonts w:cs="David"/>
          <w:rtl/>
        </w:rPr>
        <w:fldChar w:fldCharType="separate"/>
      </w:r>
      <w:r w:rsidR="00CE46E4">
        <w:rPr>
          <w:rFonts w:cs="David"/>
          <w:cs/>
        </w:rPr>
        <w:t>‎</w:t>
      </w:r>
      <w:r w:rsidR="00CE46E4">
        <w:rPr>
          <w:rFonts w:cs="David"/>
        </w:rPr>
        <w:t>9.2</w:t>
      </w:r>
      <w:r w:rsidR="00F70409">
        <w:rPr>
          <w:rFonts w:cs="David"/>
          <w:rtl/>
        </w:rPr>
        <w:fldChar w:fldCharType="end"/>
      </w:r>
      <w:r w:rsidR="00476453">
        <w:rPr>
          <w:rFonts w:cs="David" w:hint="cs"/>
          <w:rtl/>
        </w:rPr>
        <w:t xml:space="preserve"> להלן.</w:t>
      </w:r>
      <w:r w:rsidR="004B56DA">
        <w:rPr>
          <w:rFonts w:cs="David" w:hint="cs"/>
          <w:rtl/>
        </w:rPr>
        <w:t xml:space="preserve"> </w:t>
      </w:r>
    </w:p>
    <w:p w:rsidR="006243EE" w:rsidRDefault="004B131F">
      <w:pPr>
        <w:numPr>
          <w:ilvl w:val="2"/>
          <w:numId w:val="48"/>
        </w:numPr>
        <w:tabs>
          <w:tab w:val="clear" w:pos="1429"/>
          <w:tab w:val="num" w:pos="1809"/>
        </w:tabs>
        <w:spacing w:line="360" w:lineRule="auto"/>
        <w:ind w:left="1809" w:hanging="810"/>
        <w:jc w:val="both"/>
        <w:rPr>
          <w:rFonts w:cs="David"/>
        </w:rPr>
      </w:pPr>
      <w:r w:rsidRPr="00D62D3D">
        <w:rPr>
          <w:rFonts w:cs="David" w:hint="cs"/>
          <w:rtl/>
        </w:rPr>
        <w:t>תמצות תיקים רפואיים: ייעשה על ידי אנשי מקצוע בעלי ידע והבנה במונחים רפואיים כגון אחיות, סטודנטים לרפואה וכיו"ב</w:t>
      </w:r>
      <w:r w:rsidR="00D82709">
        <w:rPr>
          <w:rFonts w:cs="David" w:hint="cs"/>
          <w:rtl/>
        </w:rPr>
        <w:t>.</w:t>
      </w:r>
    </w:p>
    <w:p w:rsidR="006243EE" w:rsidRDefault="004B131F" w:rsidP="006934B6">
      <w:pPr>
        <w:numPr>
          <w:ilvl w:val="2"/>
          <w:numId w:val="48"/>
        </w:numPr>
        <w:tabs>
          <w:tab w:val="clear" w:pos="1429"/>
          <w:tab w:val="num" w:pos="1809"/>
        </w:tabs>
        <w:spacing w:line="360" w:lineRule="auto"/>
        <w:ind w:left="1809" w:hanging="810"/>
        <w:jc w:val="both"/>
        <w:rPr>
          <w:rFonts w:cs="David"/>
        </w:rPr>
      </w:pPr>
      <w:r w:rsidRPr="00D62D3D">
        <w:rPr>
          <w:rFonts w:cs="David" w:hint="cs"/>
          <w:rtl/>
        </w:rPr>
        <w:t>מדידת משתנים כמו משקל, גובה, היקפים, לחץ דם, דופק</w:t>
      </w:r>
      <w:r w:rsidR="00476453">
        <w:rPr>
          <w:rFonts w:cs="David" w:hint="cs"/>
          <w:rtl/>
        </w:rPr>
        <w:t>,</w:t>
      </w:r>
      <w:r w:rsidR="004B56DA" w:rsidRPr="004B56DA">
        <w:rPr>
          <w:rFonts w:cs="David" w:hint="cs"/>
          <w:rtl/>
        </w:rPr>
        <w:t xml:space="preserve"> </w:t>
      </w:r>
      <w:r w:rsidR="004B56DA">
        <w:rPr>
          <w:rFonts w:cs="David" w:hint="cs"/>
          <w:rtl/>
        </w:rPr>
        <w:t>לקיחת דמים/שתנים</w:t>
      </w:r>
      <w:r w:rsidRPr="00D62D3D">
        <w:rPr>
          <w:rFonts w:cs="David" w:hint="cs"/>
          <w:rtl/>
        </w:rPr>
        <w:t xml:space="preserve">: ייעשה על ידי אנשים שעברו הכשרה מקצועית </w:t>
      </w:r>
      <w:r w:rsidR="006934B6">
        <w:rPr>
          <w:rFonts w:cs="David" w:hint="cs"/>
          <w:rtl/>
        </w:rPr>
        <w:t xml:space="preserve">באישור </w:t>
      </w:r>
      <w:r w:rsidRPr="00D62D3D">
        <w:rPr>
          <w:rFonts w:cs="David" w:hint="cs"/>
          <w:rtl/>
        </w:rPr>
        <w:t>מזמין השרות</w:t>
      </w:r>
      <w:r w:rsidR="006E6013">
        <w:rPr>
          <w:rFonts w:cs="David" w:hint="cs"/>
          <w:rtl/>
        </w:rPr>
        <w:t>.</w:t>
      </w:r>
      <w:r w:rsidRPr="00D62D3D">
        <w:rPr>
          <w:rFonts w:cs="David" w:hint="cs"/>
          <w:rtl/>
        </w:rPr>
        <w:t xml:space="preserve">  </w:t>
      </w:r>
    </w:p>
    <w:p w:rsidR="006243EE" w:rsidRDefault="004B131F">
      <w:pPr>
        <w:numPr>
          <w:ilvl w:val="2"/>
          <w:numId w:val="48"/>
        </w:numPr>
        <w:tabs>
          <w:tab w:val="clear" w:pos="1429"/>
          <w:tab w:val="num" w:pos="1809"/>
        </w:tabs>
        <w:spacing w:line="360" w:lineRule="auto"/>
        <w:ind w:left="1809" w:hanging="810"/>
        <w:jc w:val="both"/>
        <w:rPr>
          <w:rFonts w:cs="David"/>
        </w:rPr>
      </w:pPr>
      <w:r w:rsidRPr="00D62D3D">
        <w:rPr>
          <w:rFonts w:cs="David" w:hint="cs"/>
          <w:rtl/>
        </w:rPr>
        <w:t>שירותי תכנות: בניית מסכים להקלדת נתונים וביצוע בדיקות לוגיות, יתבצע על ידי תוכניתן בעל תואר ראשון במחשבים</w:t>
      </w:r>
      <w:r w:rsidR="003C61B8" w:rsidRPr="00D62D3D">
        <w:rPr>
          <w:rFonts w:cs="David" w:hint="cs"/>
          <w:rtl/>
        </w:rPr>
        <w:t xml:space="preserve"> לפחות</w:t>
      </w:r>
      <w:r w:rsidRPr="00D62D3D">
        <w:rPr>
          <w:rFonts w:cs="David" w:hint="cs"/>
          <w:rtl/>
        </w:rPr>
        <w:t>.</w:t>
      </w:r>
    </w:p>
    <w:p w:rsidR="006243EE" w:rsidRDefault="004B131F">
      <w:pPr>
        <w:numPr>
          <w:ilvl w:val="2"/>
          <w:numId w:val="48"/>
        </w:numPr>
        <w:tabs>
          <w:tab w:val="clear" w:pos="1429"/>
          <w:tab w:val="num" w:pos="1809"/>
        </w:tabs>
        <w:spacing w:line="360" w:lineRule="auto"/>
        <w:ind w:left="1809" w:hanging="810"/>
        <w:jc w:val="both"/>
        <w:rPr>
          <w:rFonts w:cs="David"/>
        </w:rPr>
      </w:pPr>
      <w:r w:rsidRPr="00D62D3D">
        <w:rPr>
          <w:rFonts w:cs="David" w:hint="cs"/>
          <w:rtl/>
        </w:rPr>
        <w:t>שירותי עיבוד נתונים</w:t>
      </w:r>
      <w:r w:rsidR="004B6CA3" w:rsidRPr="00D62D3D">
        <w:rPr>
          <w:rFonts w:cs="David" w:hint="cs"/>
          <w:rtl/>
        </w:rPr>
        <w:t xml:space="preserve"> ראשוני</w:t>
      </w:r>
      <w:r w:rsidRPr="00D62D3D">
        <w:rPr>
          <w:rFonts w:cs="David" w:hint="cs"/>
          <w:rtl/>
        </w:rPr>
        <w:t>: על ידי סטטיסטיקאי מוסמך (בעל תואר ראשון בסטטיסטיקה לפחות) ולפי דרישות מזמין השירות.</w:t>
      </w:r>
    </w:p>
    <w:p w:rsidR="006243EE" w:rsidRDefault="004B56DA" w:rsidP="00476453">
      <w:pPr>
        <w:numPr>
          <w:ilvl w:val="2"/>
          <w:numId w:val="48"/>
        </w:numPr>
        <w:tabs>
          <w:tab w:val="clear" w:pos="1429"/>
          <w:tab w:val="num" w:pos="1809"/>
        </w:tabs>
        <w:spacing w:line="360" w:lineRule="auto"/>
        <w:ind w:left="1809" w:hanging="810"/>
        <w:jc w:val="both"/>
        <w:rPr>
          <w:rFonts w:cs="David"/>
        </w:rPr>
      </w:pPr>
      <w:r>
        <w:rPr>
          <w:rFonts w:cs="David" w:hint="cs"/>
          <w:rtl/>
        </w:rPr>
        <w:t>סריקה</w:t>
      </w:r>
      <w:r w:rsidR="00476453">
        <w:rPr>
          <w:rFonts w:cs="David" w:hint="cs"/>
          <w:rtl/>
        </w:rPr>
        <w:t xml:space="preserve"> ו/או </w:t>
      </w:r>
      <w:r w:rsidR="004B131F">
        <w:rPr>
          <w:rFonts w:cs="David" w:hint="cs"/>
          <w:rtl/>
        </w:rPr>
        <w:t>צילום</w:t>
      </w:r>
      <w:r w:rsidR="004B131F" w:rsidRPr="00DC78C8">
        <w:rPr>
          <w:rFonts w:cs="David" w:hint="cs"/>
          <w:rtl/>
        </w:rPr>
        <w:t xml:space="preserve"> </w:t>
      </w:r>
      <w:r w:rsidR="00476453">
        <w:rPr>
          <w:rFonts w:cs="David" w:hint="cs"/>
          <w:rtl/>
        </w:rPr>
        <w:t xml:space="preserve">של </w:t>
      </w:r>
      <w:r w:rsidR="004B131F" w:rsidRPr="00DC78C8">
        <w:rPr>
          <w:rFonts w:cs="David" w:hint="cs"/>
          <w:rtl/>
        </w:rPr>
        <w:t xml:space="preserve">שאלונים ומסמכים. </w:t>
      </w:r>
    </w:p>
    <w:p w:rsidR="006243EE" w:rsidRDefault="004B131F" w:rsidP="00476453">
      <w:pPr>
        <w:numPr>
          <w:ilvl w:val="2"/>
          <w:numId w:val="48"/>
        </w:numPr>
        <w:tabs>
          <w:tab w:val="clear" w:pos="1429"/>
          <w:tab w:val="num" w:pos="1809"/>
        </w:tabs>
        <w:spacing w:line="360" w:lineRule="auto"/>
        <w:ind w:left="1809" w:hanging="810"/>
        <w:jc w:val="both"/>
        <w:rPr>
          <w:rFonts w:cs="David"/>
        </w:rPr>
      </w:pPr>
      <w:r w:rsidRPr="00DC78C8">
        <w:rPr>
          <w:rFonts w:cs="David" w:hint="cs"/>
          <w:rtl/>
        </w:rPr>
        <w:t>שינוע חבילות: הפצ</w:t>
      </w:r>
      <w:r>
        <w:rPr>
          <w:rFonts w:cs="David" w:hint="cs"/>
          <w:rtl/>
        </w:rPr>
        <w:t>ה</w:t>
      </w:r>
      <w:r w:rsidRPr="00DC78C8">
        <w:rPr>
          <w:rFonts w:cs="David" w:hint="cs"/>
          <w:rtl/>
        </w:rPr>
        <w:t xml:space="preserve"> </w:t>
      </w:r>
      <w:r>
        <w:rPr>
          <w:rFonts w:cs="David" w:hint="cs"/>
          <w:rtl/>
        </w:rPr>
        <w:t>ו</w:t>
      </w:r>
      <w:r w:rsidRPr="00DC78C8">
        <w:rPr>
          <w:rFonts w:cs="David" w:hint="cs"/>
          <w:rtl/>
        </w:rPr>
        <w:t xml:space="preserve">איסוף חומרי מחקר מאתרים שונים ברחבי הארץ (בד"כ תדרש הפצת שאלונים והחזרתם). שינוע החבילות </w:t>
      </w:r>
      <w:r w:rsidR="004B56DA">
        <w:rPr>
          <w:rFonts w:cs="David" w:hint="cs"/>
          <w:rtl/>
        </w:rPr>
        <w:t>והחזרת</w:t>
      </w:r>
      <w:r w:rsidR="00476453">
        <w:rPr>
          <w:rFonts w:cs="David" w:hint="cs"/>
          <w:rtl/>
        </w:rPr>
        <w:t>ן</w:t>
      </w:r>
      <w:r w:rsidR="004B56DA">
        <w:rPr>
          <w:rFonts w:cs="David" w:hint="cs"/>
          <w:rtl/>
        </w:rPr>
        <w:t xml:space="preserve"> מכל היעדים </w:t>
      </w:r>
      <w:r w:rsidRPr="00DC78C8">
        <w:rPr>
          <w:rFonts w:cs="David" w:hint="cs"/>
          <w:rtl/>
        </w:rPr>
        <w:t>יע</w:t>
      </w:r>
      <w:r>
        <w:rPr>
          <w:rFonts w:cs="David" w:hint="cs"/>
          <w:rtl/>
        </w:rPr>
        <w:t>שה תוך זמן מוגדר שינתן על ידי האחראי</w:t>
      </w:r>
      <w:r w:rsidR="004B56DA">
        <w:rPr>
          <w:rFonts w:cs="David" w:hint="cs"/>
          <w:rtl/>
        </w:rPr>
        <w:t xml:space="preserve"> מטעם המזמין</w:t>
      </w:r>
      <w:r>
        <w:rPr>
          <w:rFonts w:cs="David" w:hint="cs"/>
          <w:rtl/>
        </w:rPr>
        <w:t xml:space="preserve">, והחזרתם מכל היעדים בפרק זמן </w:t>
      </w:r>
      <w:r w:rsidR="003763DB">
        <w:rPr>
          <w:rFonts w:cs="David" w:hint="cs"/>
          <w:rtl/>
        </w:rPr>
        <w:t>שייקבע</w:t>
      </w:r>
      <w:r>
        <w:rPr>
          <w:rFonts w:cs="David" w:hint="cs"/>
          <w:rtl/>
        </w:rPr>
        <w:t xml:space="preserve"> </w:t>
      </w:r>
    </w:p>
    <w:p w:rsidR="006243EE" w:rsidRDefault="00AB6D6F" w:rsidP="00476453">
      <w:pPr>
        <w:numPr>
          <w:ilvl w:val="2"/>
          <w:numId w:val="48"/>
        </w:numPr>
        <w:tabs>
          <w:tab w:val="clear" w:pos="1429"/>
          <w:tab w:val="num" w:pos="1809"/>
        </w:tabs>
        <w:spacing w:line="360" w:lineRule="auto"/>
        <w:ind w:left="1809" w:hanging="810"/>
        <w:jc w:val="both"/>
        <w:rPr>
          <w:rFonts w:cs="David"/>
        </w:rPr>
      </w:pPr>
      <w:r>
        <w:rPr>
          <w:rFonts w:cs="David" w:hint="cs"/>
          <w:rtl/>
        </w:rPr>
        <w:t>נטילה ע</w:t>
      </w:r>
      <w:r w:rsidR="00476453">
        <w:rPr>
          <w:rFonts w:cs="David" w:hint="cs"/>
          <w:rtl/>
        </w:rPr>
        <w:t>ל-יד</w:t>
      </w:r>
      <w:r>
        <w:rPr>
          <w:rFonts w:cs="David" w:hint="cs"/>
          <w:rtl/>
        </w:rPr>
        <w:t>י איש מקצוע מוסמך ו</w:t>
      </w:r>
      <w:r w:rsidR="004B131F">
        <w:rPr>
          <w:rFonts w:cs="David" w:hint="cs"/>
          <w:rtl/>
        </w:rPr>
        <w:t xml:space="preserve">שינוע דגימות ביולוגיות: הסעת דגימות מיעדים קבועים ברחבי הארץ ליעד מרכזי במשרד הבריאות. לעיתים יהיה צורך לשנע את </w:t>
      </w:r>
      <w:r w:rsidR="004B131F" w:rsidRPr="00D62D3D">
        <w:rPr>
          <w:rFonts w:cs="David" w:hint="cs"/>
          <w:rtl/>
        </w:rPr>
        <w:t>הדגימות בק</w:t>
      </w:r>
      <w:r w:rsidR="004B6CA3" w:rsidRPr="00D62D3D">
        <w:rPr>
          <w:rFonts w:cs="David" w:hint="cs"/>
          <w:rtl/>
        </w:rPr>
        <w:t>י</w:t>
      </w:r>
      <w:r w:rsidR="004B131F" w:rsidRPr="00D62D3D">
        <w:rPr>
          <w:rFonts w:cs="David" w:hint="cs"/>
          <w:rtl/>
        </w:rPr>
        <w:t xml:space="preserve">רור או בתנאים מיוחדים אחרים. </w:t>
      </w:r>
    </w:p>
    <w:p w:rsidR="006243EE" w:rsidRDefault="004B131F" w:rsidP="0009345C">
      <w:pPr>
        <w:numPr>
          <w:ilvl w:val="2"/>
          <w:numId w:val="48"/>
        </w:numPr>
        <w:tabs>
          <w:tab w:val="clear" w:pos="1429"/>
          <w:tab w:val="num" w:pos="1809"/>
        </w:tabs>
        <w:spacing w:line="360" w:lineRule="auto"/>
        <w:ind w:left="1809" w:hanging="810"/>
        <w:jc w:val="both"/>
        <w:rPr>
          <w:rFonts w:cs="David"/>
        </w:rPr>
      </w:pPr>
      <w:r w:rsidRPr="00D62D3D">
        <w:rPr>
          <w:rFonts w:cs="David" w:hint="cs"/>
          <w:rtl/>
        </w:rPr>
        <w:t>שירותי קידוד: הזנת נתוני שאלונים לתוכנת מחשב בשפה רפואית / קריאת שאלונים</w:t>
      </w:r>
      <w:r>
        <w:rPr>
          <w:rFonts w:cs="David" w:hint="cs"/>
          <w:rtl/>
        </w:rPr>
        <w:t xml:space="preserve"> והזנתם לתוכנת מחשב בקודים רפואיים, יעשה על ידי אחות </w:t>
      </w:r>
      <w:r w:rsidR="0009345C">
        <w:rPr>
          <w:rFonts w:cs="David" w:hint="cs"/>
          <w:rtl/>
        </w:rPr>
        <w:t xml:space="preserve">או בעלי הכשרה מתאימה לדוגמא: קידוד מ- </w:t>
      </w:r>
      <w:r w:rsidR="0009345C">
        <w:rPr>
          <w:rFonts w:cs="David" w:hint="cs"/>
        </w:rPr>
        <w:t>ICD</w:t>
      </w:r>
      <w:r w:rsidR="0009345C">
        <w:rPr>
          <w:rFonts w:cs="David" w:hint="cs"/>
          <w:rtl/>
        </w:rPr>
        <w:t xml:space="preserve"> או ישובים</w:t>
      </w:r>
      <w:r w:rsidR="00476453">
        <w:rPr>
          <w:rFonts w:cs="David" w:hint="cs"/>
          <w:rtl/>
        </w:rPr>
        <w:t>,</w:t>
      </w:r>
      <w:r w:rsidR="0009345C">
        <w:rPr>
          <w:rFonts w:cs="David" w:hint="cs"/>
          <w:rtl/>
        </w:rPr>
        <w:t xml:space="preserve"> </w:t>
      </w:r>
      <w:r>
        <w:rPr>
          <w:rFonts w:cs="David" w:hint="cs"/>
          <w:rtl/>
        </w:rPr>
        <w:t>אלא אם נדרש אחרת מהאחראי</w:t>
      </w:r>
      <w:r w:rsidR="0009345C">
        <w:rPr>
          <w:rFonts w:cs="David" w:hint="cs"/>
          <w:rtl/>
        </w:rPr>
        <w:t xml:space="preserve"> מטעם המזמין. </w:t>
      </w:r>
      <w:r>
        <w:rPr>
          <w:rFonts w:cs="David" w:hint="cs"/>
          <w:rtl/>
        </w:rPr>
        <w:t xml:space="preserve"> </w:t>
      </w:r>
    </w:p>
    <w:p w:rsidR="006243EE" w:rsidRDefault="004B131F">
      <w:pPr>
        <w:numPr>
          <w:ilvl w:val="2"/>
          <w:numId w:val="48"/>
        </w:numPr>
        <w:tabs>
          <w:tab w:val="clear" w:pos="1429"/>
          <w:tab w:val="num" w:pos="1809"/>
        </w:tabs>
        <w:spacing w:line="360" w:lineRule="auto"/>
        <w:ind w:left="1809" w:hanging="810"/>
        <w:jc w:val="both"/>
        <w:rPr>
          <w:rFonts w:cs="David"/>
          <w:rtl/>
        </w:rPr>
      </w:pPr>
      <w:r w:rsidRPr="002957C8">
        <w:rPr>
          <w:rFonts w:cs="David" w:hint="cs"/>
          <w:rtl/>
        </w:rPr>
        <w:t>שירות</w:t>
      </w:r>
      <w:r w:rsidRPr="00B174B1">
        <w:rPr>
          <w:rFonts w:cs="David" w:hint="cs"/>
          <w:rtl/>
        </w:rPr>
        <w:t xml:space="preserve">י הקלדה: הקלדת נתוני שאלונים לתוכנת מחשב. </w:t>
      </w:r>
    </w:p>
    <w:p w:rsidR="006243EE" w:rsidRDefault="004B131F">
      <w:pPr>
        <w:numPr>
          <w:ilvl w:val="3"/>
          <w:numId w:val="48"/>
        </w:numPr>
        <w:tabs>
          <w:tab w:val="clear" w:pos="1800"/>
          <w:tab w:val="num" w:pos="2709"/>
          <w:tab w:val="right" w:pos="2799"/>
        </w:tabs>
        <w:spacing w:line="360" w:lineRule="auto"/>
        <w:ind w:left="2709" w:hanging="900"/>
        <w:jc w:val="both"/>
        <w:rPr>
          <w:rFonts w:cs="David"/>
        </w:rPr>
      </w:pPr>
      <w:r w:rsidRPr="00ED1B87">
        <w:rPr>
          <w:rFonts w:cs="David" w:hint="cs"/>
          <w:rtl/>
        </w:rPr>
        <w:t>שירותי הקלדה, שיקלוט והעלאת נתונים ו/או דו"חות ו/או מידע יספקו את התוצר המוגמר על גבי מדיה דיגיטאלית ו/או באמצעי אחר שדרש המזמין</w:t>
      </w:r>
      <w:r w:rsidR="004B6CA3" w:rsidRPr="00ED1B87">
        <w:rPr>
          <w:rFonts w:cs="David" w:hint="cs"/>
          <w:rtl/>
        </w:rPr>
        <w:t>.</w:t>
      </w:r>
      <w:r w:rsidRPr="00ED1B87">
        <w:rPr>
          <w:rFonts w:cs="David" w:hint="cs"/>
          <w:rtl/>
        </w:rPr>
        <w:t xml:space="preserve"> </w:t>
      </w:r>
    </w:p>
    <w:p w:rsidR="00D15FF6" w:rsidRDefault="00ED1B87" w:rsidP="0009345C">
      <w:pPr>
        <w:numPr>
          <w:ilvl w:val="3"/>
          <w:numId w:val="48"/>
        </w:numPr>
        <w:tabs>
          <w:tab w:val="clear" w:pos="1800"/>
          <w:tab w:val="num" w:pos="2709"/>
          <w:tab w:val="right" w:pos="2799"/>
        </w:tabs>
        <w:spacing w:line="360" w:lineRule="auto"/>
        <w:ind w:left="2709" w:hanging="900"/>
        <w:jc w:val="both"/>
        <w:rPr>
          <w:rFonts w:cs="David"/>
        </w:rPr>
      </w:pPr>
      <w:bookmarkStart w:id="109" w:name="_Ref186207168"/>
      <w:r w:rsidRPr="00ED1B87">
        <w:rPr>
          <w:rFonts w:cs="David" w:hint="cs"/>
          <w:rtl/>
        </w:rPr>
        <w:t xml:space="preserve">כל הקלדה של נתונים ו/או דו"חות ו/או מידע אחר תעשה בתוכנות ברות המרה לתוכנות סטטיסטיות, כגון </w:t>
      </w:r>
      <w:r w:rsidRPr="00ED1B87">
        <w:rPr>
          <w:rFonts w:cs="David"/>
        </w:rPr>
        <w:t>Access</w:t>
      </w:r>
      <w:r w:rsidRPr="00ED1B87">
        <w:rPr>
          <w:rFonts w:cs="David" w:hint="cs"/>
          <w:rtl/>
        </w:rPr>
        <w:t xml:space="preserve"> </w:t>
      </w:r>
      <w:r w:rsidR="00573D12" w:rsidRPr="00573D12">
        <w:rPr>
          <w:rFonts w:cs="David"/>
        </w:rPr>
        <w:t>A</w:t>
      </w:r>
      <w:r w:rsidR="0009345C">
        <w:rPr>
          <w:rFonts w:cs="David"/>
        </w:rPr>
        <w:t>SCII</w:t>
      </w:r>
      <w:r w:rsidRPr="00ED1B87">
        <w:rPr>
          <w:rFonts w:cs="David" w:hint="cs"/>
          <w:rtl/>
        </w:rPr>
        <w:t>.</w:t>
      </w:r>
      <w:r w:rsidR="0009345C">
        <w:rPr>
          <w:rFonts w:cs="David" w:hint="cs"/>
          <w:rtl/>
        </w:rPr>
        <w:t xml:space="preserve">, </w:t>
      </w:r>
      <w:r w:rsidR="0009345C">
        <w:rPr>
          <w:rFonts w:cs="David"/>
        </w:rPr>
        <w:t xml:space="preserve"> sas</w:t>
      </w:r>
      <w:r w:rsidR="0009345C">
        <w:rPr>
          <w:rFonts w:cs="David" w:hint="cs"/>
          <w:rtl/>
        </w:rPr>
        <w:t>ו-</w:t>
      </w:r>
      <w:r w:rsidR="0009345C">
        <w:rPr>
          <w:rFonts w:cs="David"/>
        </w:rPr>
        <w:t xml:space="preserve"> spss</w:t>
      </w:r>
    </w:p>
    <w:p w:rsidR="00521516" w:rsidRDefault="00ED1B87" w:rsidP="00521516">
      <w:pPr>
        <w:tabs>
          <w:tab w:val="right" w:pos="2799"/>
        </w:tabs>
        <w:spacing w:line="360" w:lineRule="auto"/>
        <w:ind w:left="2709"/>
        <w:jc w:val="both"/>
        <w:rPr>
          <w:rFonts w:cs="David"/>
        </w:rPr>
      </w:pPr>
      <w:r w:rsidRPr="00ED1B87">
        <w:rPr>
          <w:rFonts w:cs="David" w:hint="cs"/>
          <w:rtl/>
        </w:rPr>
        <w:t xml:space="preserve"> </w:t>
      </w:r>
    </w:p>
    <w:p w:rsidR="00521516" w:rsidRDefault="0009345C" w:rsidP="00521516">
      <w:pPr>
        <w:numPr>
          <w:ilvl w:val="2"/>
          <w:numId w:val="48"/>
        </w:numPr>
        <w:tabs>
          <w:tab w:val="right" w:pos="2799"/>
        </w:tabs>
        <w:spacing w:line="360" w:lineRule="auto"/>
        <w:jc w:val="both"/>
        <w:rPr>
          <w:rFonts w:cs="David"/>
        </w:rPr>
      </w:pPr>
      <w:r>
        <w:rPr>
          <w:rFonts w:cs="David" w:hint="cs"/>
          <w:rtl/>
        </w:rPr>
        <w:t>בקרת איכות</w:t>
      </w:r>
      <w:r w:rsidR="00D15FF6">
        <w:rPr>
          <w:rFonts w:cs="David" w:hint="cs"/>
          <w:rtl/>
        </w:rPr>
        <w:t>:</w:t>
      </w:r>
    </w:p>
    <w:p w:rsidR="00521516" w:rsidRDefault="00D15FF6" w:rsidP="00521516">
      <w:pPr>
        <w:numPr>
          <w:ilvl w:val="3"/>
          <w:numId w:val="48"/>
        </w:numPr>
        <w:tabs>
          <w:tab w:val="clear" w:pos="1800"/>
          <w:tab w:val="right" w:pos="2799"/>
          <w:tab w:val="num" w:pos="2835"/>
        </w:tabs>
        <w:spacing w:line="360" w:lineRule="auto"/>
        <w:ind w:firstLine="114"/>
        <w:jc w:val="both"/>
        <w:rPr>
          <w:rFonts w:cs="David"/>
        </w:rPr>
      </w:pPr>
      <w:r>
        <w:rPr>
          <w:rFonts w:cs="David" w:hint="cs"/>
          <w:rtl/>
        </w:rPr>
        <w:t xml:space="preserve">בקרת איכות </w:t>
      </w:r>
      <w:r w:rsidR="0009345C">
        <w:rPr>
          <w:rFonts w:cs="David" w:hint="cs"/>
          <w:rtl/>
        </w:rPr>
        <w:t>על הראיונות</w:t>
      </w:r>
      <w:r>
        <w:rPr>
          <w:rFonts w:cs="David" w:hint="cs"/>
          <w:rtl/>
        </w:rPr>
        <w:t>/</w:t>
      </w:r>
      <w:r w:rsidR="006934B6">
        <w:rPr>
          <w:rFonts w:cs="David" w:hint="cs"/>
          <w:rtl/>
        </w:rPr>
        <w:t>הקלדות</w:t>
      </w:r>
      <w:r>
        <w:rPr>
          <w:rFonts w:cs="David" w:hint="cs"/>
          <w:rtl/>
        </w:rPr>
        <w:t xml:space="preserve"> </w:t>
      </w:r>
    </w:p>
    <w:p w:rsidR="00521516" w:rsidRDefault="0009345C" w:rsidP="00521516">
      <w:pPr>
        <w:numPr>
          <w:ilvl w:val="3"/>
          <w:numId w:val="48"/>
        </w:numPr>
        <w:tabs>
          <w:tab w:val="clear" w:pos="1800"/>
          <w:tab w:val="right" w:pos="2799"/>
          <w:tab w:val="num" w:pos="2835"/>
        </w:tabs>
        <w:spacing w:line="360" w:lineRule="auto"/>
        <w:ind w:left="2835" w:hanging="993"/>
        <w:jc w:val="both"/>
        <w:rPr>
          <w:rFonts w:cs="David"/>
        </w:rPr>
      </w:pPr>
      <w:r>
        <w:rPr>
          <w:rFonts w:cs="David" w:hint="cs"/>
          <w:rtl/>
        </w:rPr>
        <w:t xml:space="preserve">בקרה על שאלונים לפני הקלדה וכן לאחר הקלדה ע"י שאלות לוגיות, </w:t>
      </w:r>
    </w:p>
    <w:p w:rsidR="00521516" w:rsidRDefault="0009345C" w:rsidP="00521516">
      <w:pPr>
        <w:numPr>
          <w:ilvl w:val="3"/>
          <w:numId w:val="48"/>
        </w:numPr>
        <w:tabs>
          <w:tab w:val="clear" w:pos="1800"/>
          <w:tab w:val="right" w:pos="2799"/>
          <w:tab w:val="num" w:pos="2835"/>
        </w:tabs>
        <w:spacing w:line="360" w:lineRule="auto"/>
        <w:ind w:left="2835" w:hanging="993"/>
        <w:jc w:val="both"/>
        <w:rPr>
          <w:rFonts w:cs="David"/>
        </w:rPr>
      </w:pPr>
      <w:r>
        <w:rPr>
          <w:rFonts w:cs="David" w:hint="cs"/>
          <w:rtl/>
        </w:rPr>
        <w:t>האזנות מדגמיות</w:t>
      </w:r>
      <w:r w:rsidR="00D15FF6">
        <w:rPr>
          <w:rFonts w:cs="David" w:hint="cs"/>
          <w:rtl/>
        </w:rPr>
        <w:t xml:space="preserve"> - </w:t>
      </w:r>
      <w:r>
        <w:rPr>
          <w:rFonts w:cs="David" w:hint="cs"/>
          <w:rtl/>
        </w:rPr>
        <w:t xml:space="preserve"> למזמין תישמר זכות לעשות בקרות כמו האזנות סקר. </w:t>
      </w:r>
    </w:p>
    <w:p w:rsidR="006243EE" w:rsidRDefault="00A14402">
      <w:pPr>
        <w:numPr>
          <w:ilvl w:val="1"/>
          <w:numId w:val="48"/>
        </w:numPr>
        <w:tabs>
          <w:tab w:val="clear" w:pos="792"/>
          <w:tab w:val="num" w:pos="999"/>
        </w:tabs>
        <w:spacing w:line="360" w:lineRule="auto"/>
        <w:ind w:left="999" w:hanging="630"/>
        <w:jc w:val="both"/>
        <w:rPr>
          <w:rFonts w:cs="David"/>
          <w:rtl/>
        </w:rPr>
      </w:pPr>
      <w:r w:rsidRPr="00ED1B87">
        <w:rPr>
          <w:rFonts w:cs="David" w:hint="cs"/>
          <w:rtl/>
        </w:rPr>
        <w:t xml:space="preserve">מלבד הפעולות המצוינות לעיל, </w:t>
      </w:r>
      <w:r w:rsidR="00730A83" w:rsidRPr="00ED1B87">
        <w:rPr>
          <w:rFonts w:cs="David" w:hint="cs"/>
          <w:rtl/>
        </w:rPr>
        <w:t xml:space="preserve">במסגרת פרויקטים שונים </w:t>
      </w:r>
      <w:r w:rsidR="00603488" w:rsidRPr="00ED1B87">
        <w:rPr>
          <w:rFonts w:cs="David" w:hint="cs"/>
          <w:rtl/>
        </w:rPr>
        <w:t xml:space="preserve">על המציע </w:t>
      </w:r>
      <w:r w:rsidRPr="00ED1B87">
        <w:rPr>
          <w:rFonts w:cs="David" w:hint="cs"/>
          <w:rtl/>
        </w:rPr>
        <w:t xml:space="preserve">לבצע את כל הפעולות הנדרשות לצורך </w:t>
      </w:r>
      <w:r w:rsidR="00971F38" w:rsidRPr="00ED1B87">
        <w:rPr>
          <w:rFonts w:cs="David" w:hint="cs"/>
          <w:rtl/>
        </w:rPr>
        <w:t>אספקת</w:t>
      </w:r>
      <w:r w:rsidRPr="00ED1B87">
        <w:rPr>
          <w:rFonts w:cs="David" w:hint="cs"/>
          <w:rtl/>
        </w:rPr>
        <w:t xml:space="preserve"> השירות </w:t>
      </w:r>
      <w:r w:rsidR="000B0674" w:rsidRPr="00ED1B87">
        <w:rPr>
          <w:rFonts w:cs="David" w:hint="cs"/>
          <w:rtl/>
        </w:rPr>
        <w:t>מ</w:t>
      </w:r>
      <w:r w:rsidRPr="00ED1B87">
        <w:rPr>
          <w:rFonts w:cs="David" w:hint="cs"/>
          <w:rtl/>
        </w:rPr>
        <w:t xml:space="preserve">רגע קבלת הפרויקט ועד </w:t>
      </w:r>
      <w:r w:rsidR="00794BEB" w:rsidRPr="00ED1B87">
        <w:rPr>
          <w:rFonts w:cs="David" w:hint="cs"/>
          <w:rtl/>
        </w:rPr>
        <w:t>אספקת</w:t>
      </w:r>
      <w:r w:rsidRPr="00ED1B87">
        <w:rPr>
          <w:rFonts w:cs="David" w:hint="cs"/>
          <w:rtl/>
        </w:rPr>
        <w:t xml:space="preserve"> התוצר למזמין</w:t>
      </w:r>
      <w:r w:rsidR="00794BEB" w:rsidRPr="00ED1B87">
        <w:rPr>
          <w:rFonts w:cs="David" w:hint="cs"/>
          <w:rtl/>
        </w:rPr>
        <w:t>,</w:t>
      </w:r>
      <w:r w:rsidRPr="00ED1B87">
        <w:rPr>
          <w:rFonts w:cs="David" w:hint="cs"/>
          <w:rtl/>
        </w:rPr>
        <w:t xml:space="preserve"> ובכלל זה </w:t>
      </w:r>
      <w:r w:rsidR="00603488" w:rsidRPr="00ED1B87">
        <w:rPr>
          <w:rFonts w:cs="David" w:hint="cs"/>
          <w:rtl/>
        </w:rPr>
        <w:t>את ה</w:t>
      </w:r>
      <w:r w:rsidRPr="00ED1B87">
        <w:rPr>
          <w:rFonts w:cs="David" w:hint="cs"/>
          <w:rtl/>
        </w:rPr>
        <w:t>פעולות הבאות:</w:t>
      </w:r>
      <w:bookmarkEnd w:id="109"/>
    </w:p>
    <w:p w:rsidR="006243EE" w:rsidRDefault="00A14402" w:rsidP="006934B6">
      <w:pPr>
        <w:numPr>
          <w:ilvl w:val="2"/>
          <w:numId w:val="48"/>
        </w:numPr>
        <w:tabs>
          <w:tab w:val="clear" w:pos="1429"/>
          <w:tab w:val="num" w:pos="1809"/>
        </w:tabs>
        <w:spacing w:line="360" w:lineRule="auto"/>
        <w:ind w:left="1809" w:hanging="810"/>
        <w:jc w:val="both"/>
        <w:rPr>
          <w:rFonts w:cs="David"/>
          <w:rtl/>
        </w:rPr>
      </w:pPr>
      <w:r w:rsidRPr="006A5B1B">
        <w:rPr>
          <w:rFonts w:cs="David" w:hint="cs"/>
          <w:rtl/>
        </w:rPr>
        <w:t>איתור</w:t>
      </w:r>
      <w:r>
        <w:rPr>
          <w:rFonts w:cs="David" w:hint="cs"/>
          <w:rtl/>
        </w:rPr>
        <w:t>,</w:t>
      </w:r>
      <w:r w:rsidRPr="006A5B1B">
        <w:rPr>
          <w:rFonts w:cs="David" w:hint="cs"/>
          <w:rtl/>
        </w:rPr>
        <w:t xml:space="preserve"> גיוס </w:t>
      </w:r>
      <w:r>
        <w:rPr>
          <w:rFonts w:cs="David" w:hint="cs"/>
          <w:rtl/>
        </w:rPr>
        <w:t xml:space="preserve">ומיון </w:t>
      </w:r>
      <w:r w:rsidRPr="006A5B1B">
        <w:rPr>
          <w:rFonts w:cs="David" w:hint="cs"/>
          <w:rtl/>
        </w:rPr>
        <w:t>כח אדם</w:t>
      </w:r>
      <w:r>
        <w:rPr>
          <w:rFonts w:cs="David" w:hint="cs"/>
          <w:rtl/>
        </w:rPr>
        <w:t xml:space="preserve"> בעל הכישורים הנדרשים</w:t>
      </w:r>
      <w:r w:rsidR="00F57332">
        <w:rPr>
          <w:rFonts w:cs="David" w:hint="cs"/>
          <w:rtl/>
        </w:rPr>
        <w:t xml:space="preserve"> </w:t>
      </w:r>
      <w:r>
        <w:rPr>
          <w:rFonts w:cs="David" w:hint="cs"/>
          <w:rtl/>
        </w:rPr>
        <w:t>לביצוע הפרויקט</w:t>
      </w:r>
      <w:r w:rsidR="00F57332">
        <w:rPr>
          <w:rFonts w:cs="David" w:hint="cs"/>
          <w:rtl/>
        </w:rPr>
        <w:t>.</w:t>
      </w:r>
    </w:p>
    <w:p w:rsidR="006243EE" w:rsidRDefault="00A14402">
      <w:pPr>
        <w:numPr>
          <w:ilvl w:val="2"/>
          <w:numId w:val="48"/>
        </w:numPr>
        <w:tabs>
          <w:tab w:val="clear" w:pos="1429"/>
          <w:tab w:val="num" w:pos="1809"/>
        </w:tabs>
        <w:spacing w:line="360" w:lineRule="auto"/>
        <w:ind w:left="1809" w:hanging="810"/>
        <w:jc w:val="both"/>
        <w:rPr>
          <w:rFonts w:cs="David"/>
        </w:rPr>
      </w:pPr>
      <w:r w:rsidRPr="009A756D">
        <w:rPr>
          <w:rFonts w:cs="David" w:hint="cs"/>
          <w:rtl/>
        </w:rPr>
        <w:lastRenderedPageBreak/>
        <w:t>איתור נדגמים וקביעת מועד</w:t>
      </w:r>
      <w:r w:rsidR="00344B15" w:rsidRPr="009A756D">
        <w:rPr>
          <w:rFonts w:cs="David" w:hint="cs"/>
          <w:rtl/>
        </w:rPr>
        <w:t>י ראיונות.</w:t>
      </w:r>
    </w:p>
    <w:p w:rsidR="006243EE" w:rsidRDefault="00730A83" w:rsidP="002043EF">
      <w:pPr>
        <w:numPr>
          <w:ilvl w:val="2"/>
          <w:numId w:val="48"/>
        </w:numPr>
        <w:tabs>
          <w:tab w:val="clear" w:pos="1429"/>
          <w:tab w:val="num" w:pos="1809"/>
        </w:tabs>
        <w:spacing w:line="360" w:lineRule="auto"/>
        <w:ind w:left="1809" w:hanging="810"/>
        <w:jc w:val="both"/>
        <w:rPr>
          <w:rFonts w:cs="David"/>
        </w:rPr>
      </w:pPr>
      <w:r w:rsidRPr="009A756D">
        <w:rPr>
          <w:rFonts w:cs="David" w:hint="cs"/>
          <w:rtl/>
        </w:rPr>
        <w:t>המצאת הציוד הנדרש לצורך מתן הש</w:t>
      </w:r>
      <w:r w:rsidRPr="00730A83">
        <w:rPr>
          <w:rFonts w:cs="David" w:hint="cs"/>
          <w:rtl/>
        </w:rPr>
        <w:t>ירות. במידה והמזמין החליט לספק ציוד י</w:t>
      </w:r>
      <w:r w:rsidR="00695239">
        <w:rPr>
          <w:rFonts w:cs="David" w:hint="cs"/>
          <w:rtl/>
        </w:rPr>
        <w:t>י</w:t>
      </w:r>
      <w:r w:rsidRPr="00730A83">
        <w:rPr>
          <w:rFonts w:cs="David" w:hint="cs"/>
          <w:rtl/>
        </w:rPr>
        <w:t>חודי לספק לצורך ביצוע הפרויקטים, יהיה הספק אחראי כי עובדיו או מי מטעמו ישמרו על תקינות הציוד.</w:t>
      </w:r>
      <w:r w:rsidR="00695239">
        <w:rPr>
          <w:rFonts w:cs="David" w:hint="cs"/>
          <w:rtl/>
        </w:rPr>
        <w:t xml:space="preserve"> במידה וייגרם נזק לציוד ייקנס הספק בהתאם.</w:t>
      </w:r>
      <w:r w:rsidRPr="00730A83">
        <w:rPr>
          <w:rFonts w:cs="David" w:hint="cs"/>
          <w:rtl/>
        </w:rPr>
        <w:t xml:space="preserve"> </w:t>
      </w:r>
    </w:p>
    <w:p w:rsidR="006243EE" w:rsidRDefault="00730A83" w:rsidP="006934B6">
      <w:pPr>
        <w:numPr>
          <w:ilvl w:val="2"/>
          <w:numId w:val="48"/>
        </w:numPr>
        <w:tabs>
          <w:tab w:val="clear" w:pos="1429"/>
          <w:tab w:val="num" w:pos="1809"/>
        </w:tabs>
        <w:spacing w:line="360" w:lineRule="auto"/>
        <w:ind w:left="1809" w:hanging="810"/>
        <w:jc w:val="both"/>
        <w:rPr>
          <w:rFonts w:cs="David"/>
        </w:rPr>
      </w:pPr>
      <w:r>
        <w:rPr>
          <w:rFonts w:cs="David" w:hint="cs"/>
          <w:rtl/>
        </w:rPr>
        <w:t>הכשרת עובדים טרם תחילת הפרויקט והנח</w:t>
      </w:r>
      <w:r w:rsidR="006E6013">
        <w:rPr>
          <w:rFonts w:cs="David" w:hint="cs"/>
          <w:rtl/>
        </w:rPr>
        <w:t>י</w:t>
      </w:r>
      <w:r>
        <w:rPr>
          <w:rFonts w:cs="David" w:hint="cs"/>
          <w:rtl/>
        </w:rPr>
        <w:t>יתם במהלך ביצוע הפרויקט</w:t>
      </w:r>
      <w:r w:rsidR="006934B6">
        <w:rPr>
          <w:rFonts w:cs="David" w:hint="cs"/>
          <w:rtl/>
        </w:rPr>
        <w:t xml:space="preserve"> בשיתוף עם המזמין</w:t>
      </w:r>
    </w:p>
    <w:p w:rsidR="006243EE" w:rsidRDefault="00730A83">
      <w:pPr>
        <w:numPr>
          <w:ilvl w:val="2"/>
          <w:numId w:val="48"/>
        </w:numPr>
        <w:tabs>
          <w:tab w:val="clear" w:pos="1429"/>
          <w:tab w:val="num" w:pos="1809"/>
        </w:tabs>
        <w:spacing w:line="360" w:lineRule="auto"/>
        <w:ind w:left="1809" w:hanging="810"/>
        <w:jc w:val="both"/>
        <w:rPr>
          <w:rFonts w:cs="David"/>
        </w:rPr>
      </w:pPr>
      <w:r>
        <w:rPr>
          <w:rFonts w:cs="David" w:hint="cs"/>
          <w:rtl/>
        </w:rPr>
        <w:t>ניהול ות</w:t>
      </w:r>
      <w:r w:rsidR="006E6013">
        <w:rPr>
          <w:rFonts w:cs="David" w:hint="cs"/>
          <w:rtl/>
        </w:rPr>
        <w:t>י</w:t>
      </w:r>
      <w:r>
        <w:rPr>
          <w:rFonts w:cs="David" w:hint="cs"/>
          <w:rtl/>
        </w:rPr>
        <w:t>אום</w:t>
      </w:r>
      <w:r w:rsidRPr="00D207A3">
        <w:rPr>
          <w:rFonts w:cs="David" w:hint="cs"/>
          <w:rtl/>
        </w:rPr>
        <w:t xml:space="preserve"> ביצוע הפרויקט, לרבות תיאומי הראיונות, שיטות איסוף הנתונים, ריכוז המידע</w:t>
      </w:r>
      <w:r>
        <w:rPr>
          <w:rFonts w:cs="David" w:hint="cs"/>
          <w:rtl/>
        </w:rPr>
        <w:t>, מעקב</w:t>
      </w:r>
      <w:r w:rsidRPr="00D207A3">
        <w:rPr>
          <w:rFonts w:cs="David" w:hint="cs"/>
          <w:rtl/>
        </w:rPr>
        <w:t xml:space="preserve"> וכיו</w:t>
      </w:r>
      <w:r w:rsidR="00F723CA">
        <w:rPr>
          <w:rFonts w:cs="David" w:hint="cs"/>
          <w:rtl/>
        </w:rPr>
        <w:t>צ</w:t>
      </w:r>
      <w:r w:rsidRPr="00D207A3">
        <w:rPr>
          <w:rFonts w:cs="David" w:hint="cs"/>
          <w:rtl/>
        </w:rPr>
        <w:t>"ב.</w:t>
      </w:r>
    </w:p>
    <w:p w:rsidR="006243EE" w:rsidRDefault="00730A83">
      <w:pPr>
        <w:numPr>
          <w:ilvl w:val="2"/>
          <w:numId w:val="48"/>
        </w:numPr>
        <w:tabs>
          <w:tab w:val="clear" w:pos="1429"/>
          <w:tab w:val="num" w:pos="1809"/>
        </w:tabs>
        <w:spacing w:line="360" w:lineRule="auto"/>
        <w:ind w:left="1809" w:hanging="810"/>
        <w:jc w:val="both"/>
        <w:rPr>
          <w:rFonts w:cs="David"/>
        </w:rPr>
      </w:pPr>
      <w:r>
        <w:rPr>
          <w:rFonts w:cs="David" w:hint="cs"/>
          <w:rtl/>
        </w:rPr>
        <w:t>פיקוח</w:t>
      </w:r>
      <w:r w:rsidRPr="00D207A3">
        <w:rPr>
          <w:rFonts w:cs="David" w:hint="cs"/>
          <w:rtl/>
        </w:rPr>
        <w:t xml:space="preserve"> </w:t>
      </w:r>
      <w:r w:rsidR="0009345C">
        <w:rPr>
          <w:rFonts w:cs="David" w:hint="cs"/>
          <w:rtl/>
        </w:rPr>
        <w:t xml:space="preserve">שוטף </w:t>
      </w:r>
      <w:r w:rsidRPr="00D207A3">
        <w:rPr>
          <w:rFonts w:cs="David" w:hint="cs"/>
          <w:rtl/>
        </w:rPr>
        <w:t>על ביצוע הפרויקט</w:t>
      </w:r>
      <w:r w:rsidR="0009345C">
        <w:rPr>
          <w:rFonts w:cs="David" w:hint="cs"/>
          <w:rtl/>
        </w:rPr>
        <w:t xml:space="preserve"> והתקדמותו. </w:t>
      </w:r>
    </w:p>
    <w:p w:rsidR="006243EE" w:rsidRDefault="00A14402">
      <w:pPr>
        <w:numPr>
          <w:ilvl w:val="2"/>
          <w:numId w:val="48"/>
        </w:numPr>
        <w:tabs>
          <w:tab w:val="clear" w:pos="1429"/>
          <w:tab w:val="num" w:pos="1809"/>
        </w:tabs>
        <w:spacing w:line="360" w:lineRule="auto"/>
        <w:ind w:left="1809" w:hanging="810"/>
        <w:jc w:val="both"/>
        <w:rPr>
          <w:rFonts w:cs="David"/>
        </w:rPr>
      </w:pPr>
      <w:r>
        <w:rPr>
          <w:rFonts w:cs="David" w:hint="cs"/>
          <w:rtl/>
        </w:rPr>
        <w:t>ריכוז הנתונים שנאספו</w:t>
      </w:r>
      <w:r>
        <w:rPr>
          <w:rFonts w:cs="David" w:hint="cs"/>
        </w:rPr>
        <w:t xml:space="preserve"> </w:t>
      </w:r>
      <w:r>
        <w:rPr>
          <w:rFonts w:cs="David" w:hint="cs"/>
          <w:rtl/>
        </w:rPr>
        <w:t>והקלדתם (בהתאם לדרישות היחידה המזמינה)</w:t>
      </w:r>
      <w:r w:rsidR="000B0674">
        <w:rPr>
          <w:rFonts w:cs="David" w:hint="cs"/>
          <w:rtl/>
        </w:rPr>
        <w:t>.</w:t>
      </w:r>
    </w:p>
    <w:p w:rsidR="006243EE" w:rsidRDefault="00730A83">
      <w:pPr>
        <w:numPr>
          <w:ilvl w:val="2"/>
          <w:numId w:val="48"/>
        </w:numPr>
        <w:tabs>
          <w:tab w:val="clear" w:pos="1429"/>
          <w:tab w:val="num" w:pos="1809"/>
        </w:tabs>
        <w:spacing w:line="360" w:lineRule="auto"/>
        <w:ind w:left="1809" w:hanging="810"/>
        <w:jc w:val="both"/>
        <w:rPr>
          <w:rFonts w:cs="David"/>
        </w:rPr>
      </w:pPr>
      <w:r>
        <w:rPr>
          <w:rFonts w:cs="David" w:hint="cs"/>
          <w:rtl/>
        </w:rPr>
        <w:t>קשר</w:t>
      </w:r>
      <w:r w:rsidRPr="00D207A3">
        <w:rPr>
          <w:rFonts w:cs="David" w:hint="cs"/>
          <w:rtl/>
        </w:rPr>
        <w:t xml:space="preserve"> שוטף עם המזמין, </w:t>
      </w:r>
      <w:r>
        <w:rPr>
          <w:rFonts w:cs="David" w:hint="cs"/>
          <w:rtl/>
        </w:rPr>
        <w:t xml:space="preserve">תוך תיקון ושינוי </w:t>
      </w:r>
      <w:r w:rsidRPr="00D207A3">
        <w:rPr>
          <w:rFonts w:cs="David" w:hint="cs"/>
          <w:rtl/>
        </w:rPr>
        <w:t>הפגמים שהורה לו המזמין לתקן</w:t>
      </w:r>
      <w:r>
        <w:rPr>
          <w:rFonts w:cs="David" w:hint="cs"/>
          <w:rtl/>
        </w:rPr>
        <w:t>, במידה ונמצאו</w:t>
      </w:r>
      <w:r w:rsidRPr="00D207A3">
        <w:rPr>
          <w:rFonts w:cs="David" w:hint="cs"/>
          <w:rtl/>
        </w:rPr>
        <w:t xml:space="preserve">. </w:t>
      </w:r>
    </w:p>
    <w:p w:rsidR="0009345C" w:rsidRDefault="0009345C">
      <w:pPr>
        <w:numPr>
          <w:ilvl w:val="2"/>
          <w:numId w:val="48"/>
        </w:numPr>
        <w:tabs>
          <w:tab w:val="clear" w:pos="1429"/>
          <w:tab w:val="num" w:pos="1809"/>
        </w:tabs>
        <w:spacing w:line="360" w:lineRule="auto"/>
        <w:ind w:left="1809" w:hanging="810"/>
        <w:jc w:val="both"/>
        <w:rPr>
          <w:rFonts w:cs="David"/>
        </w:rPr>
      </w:pPr>
      <w:r>
        <w:rPr>
          <w:rFonts w:cs="David" w:hint="cs"/>
          <w:rtl/>
        </w:rPr>
        <w:t xml:space="preserve">העברת דוחות ביניים תקופתיים על מצב התקדמות הפרוייקט, כמה בוצע, כמה נסיונות התקשרות, </w:t>
      </w:r>
      <w:r w:rsidR="00A87A6A">
        <w:rPr>
          <w:rFonts w:cs="David" w:hint="cs"/>
          <w:rtl/>
        </w:rPr>
        <w:t xml:space="preserve">דוח על מספר ראיונות שדרשו השלמה בראיון נוסף. </w:t>
      </w:r>
    </w:p>
    <w:p w:rsidR="00AB6D6F" w:rsidRDefault="00AB6D6F">
      <w:pPr>
        <w:numPr>
          <w:ilvl w:val="2"/>
          <w:numId w:val="48"/>
        </w:numPr>
        <w:tabs>
          <w:tab w:val="clear" w:pos="1429"/>
          <w:tab w:val="num" w:pos="1809"/>
        </w:tabs>
        <w:spacing w:line="360" w:lineRule="auto"/>
        <w:ind w:left="1809" w:hanging="810"/>
        <w:jc w:val="both"/>
        <w:rPr>
          <w:rFonts w:cs="David"/>
        </w:rPr>
      </w:pPr>
      <w:r>
        <w:rPr>
          <w:rFonts w:cs="David" w:hint="cs"/>
          <w:rtl/>
        </w:rPr>
        <w:t>עמידה ביעדי היענות כפי שייקבע עם מזמין השירות</w:t>
      </w:r>
      <w:r w:rsidR="00476453">
        <w:rPr>
          <w:rFonts w:cs="David" w:hint="cs"/>
          <w:rtl/>
        </w:rPr>
        <w:t>.</w:t>
      </w:r>
    </w:p>
    <w:p w:rsidR="006243EE" w:rsidRDefault="00730A83">
      <w:pPr>
        <w:numPr>
          <w:ilvl w:val="2"/>
          <w:numId w:val="48"/>
        </w:numPr>
        <w:tabs>
          <w:tab w:val="clear" w:pos="1429"/>
          <w:tab w:val="num" w:pos="1809"/>
        </w:tabs>
        <w:spacing w:line="360" w:lineRule="auto"/>
        <w:ind w:left="1809" w:hanging="810"/>
        <w:jc w:val="both"/>
        <w:rPr>
          <w:rFonts w:cs="David"/>
        </w:rPr>
      </w:pPr>
      <w:r>
        <w:rPr>
          <w:rFonts w:cs="David" w:hint="cs"/>
          <w:rtl/>
        </w:rPr>
        <w:t>מסירת</w:t>
      </w:r>
      <w:r w:rsidRPr="00D207A3">
        <w:rPr>
          <w:rFonts w:cs="David" w:hint="cs"/>
          <w:rtl/>
        </w:rPr>
        <w:t xml:space="preserve"> תוצרי הפרויקט למזמין באופן המבוקש על ידי </w:t>
      </w:r>
      <w:r w:rsidRPr="00D10CB6">
        <w:rPr>
          <w:rFonts w:cs="David" w:hint="cs"/>
          <w:rtl/>
        </w:rPr>
        <w:t xml:space="preserve">המזמין </w:t>
      </w:r>
      <w:r w:rsidR="00573D12" w:rsidRPr="00573D12">
        <w:rPr>
          <w:rFonts w:cs="David"/>
          <w:rtl/>
        </w:rPr>
        <w:t xml:space="preserve">(בין </w:t>
      </w:r>
      <w:r w:rsidR="00573D12" w:rsidRPr="00573D12">
        <w:rPr>
          <w:rFonts w:cs="David" w:hint="eastAsia"/>
          <w:rtl/>
        </w:rPr>
        <w:t>אם</w:t>
      </w:r>
      <w:r w:rsidR="00573D12" w:rsidRPr="00573D12">
        <w:rPr>
          <w:rFonts w:cs="David"/>
          <w:rtl/>
        </w:rPr>
        <w:t xml:space="preserve"> </w:t>
      </w:r>
      <w:r w:rsidR="00573D12" w:rsidRPr="00573D12">
        <w:rPr>
          <w:rFonts w:cs="David" w:hint="eastAsia"/>
          <w:rtl/>
        </w:rPr>
        <w:t>בעותק</w:t>
      </w:r>
      <w:r w:rsidR="00573D12" w:rsidRPr="00573D12">
        <w:rPr>
          <w:rFonts w:cs="David"/>
          <w:rtl/>
        </w:rPr>
        <w:t xml:space="preserve"> קשיח </w:t>
      </w:r>
      <w:r w:rsidR="00573D12" w:rsidRPr="00573D12">
        <w:rPr>
          <w:rFonts w:cs="David" w:hint="eastAsia"/>
          <w:rtl/>
        </w:rPr>
        <w:t>ובין</w:t>
      </w:r>
      <w:r w:rsidR="00573D12" w:rsidRPr="00573D12">
        <w:rPr>
          <w:rFonts w:cs="David"/>
          <w:rtl/>
        </w:rPr>
        <w:t xml:space="preserve"> אם על ידי מדיה מגנ</w:t>
      </w:r>
      <w:r w:rsidR="00573D12" w:rsidRPr="00573D12">
        <w:rPr>
          <w:rFonts w:cs="David" w:hint="eastAsia"/>
          <w:rtl/>
        </w:rPr>
        <w:t>טית</w:t>
      </w:r>
      <w:r w:rsidR="00573D12" w:rsidRPr="00573D12">
        <w:rPr>
          <w:rFonts w:cs="David"/>
          <w:rtl/>
        </w:rPr>
        <w:t xml:space="preserve"> </w:t>
      </w:r>
      <w:r w:rsidR="00573D12" w:rsidRPr="00573D12">
        <w:rPr>
          <w:rFonts w:cs="David" w:hint="eastAsia"/>
          <w:rtl/>
        </w:rPr>
        <w:t>או</w:t>
      </w:r>
      <w:r w:rsidR="00573D12" w:rsidRPr="00573D12">
        <w:rPr>
          <w:rFonts w:cs="David"/>
          <w:rtl/>
        </w:rPr>
        <w:t xml:space="preserve"> </w:t>
      </w:r>
      <w:r w:rsidR="00573D12" w:rsidRPr="00573D12">
        <w:rPr>
          <w:rFonts w:cs="David" w:hint="eastAsia"/>
          <w:rtl/>
        </w:rPr>
        <w:t>בכל</w:t>
      </w:r>
      <w:r w:rsidR="00573D12" w:rsidRPr="00573D12">
        <w:rPr>
          <w:rFonts w:cs="David"/>
          <w:rtl/>
        </w:rPr>
        <w:t xml:space="preserve"> </w:t>
      </w:r>
      <w:r w:rsidR="00573D12" w:rsidRPr="00573D12">
        <w:rPr>
          <w:rFonts w:cs="David" w:hint="eastAsia"/>
          <w:rtl/>
        </w:rPr>
        <w:t>דרך</w:t>
      </w:r>
      <w:r w:rsidR="00573D12" w:rsidRPr="00573D12">
        <w:rPr>
          <w:rFonts w:cs="David"/>
          <w:rtl/>
        </w:rPr>
        <w:t xml:space="preserve"> </w:t>
      </w:r>
      <w:r w:rsidR="00573D12" w:rsidRPr="00573D12">
        <w:rPr>
          <w:rFonts w:cs="David" w:hint="eastAsia"/>
          <w:rtl/>
        </w:rPr>
        <w:t>אחרת</w:t>
      </w:r>
      <w:r w:rsidR="00573D12" w:rsidRPr="00573D12">
        <w:rPr>
          <w:rFonts w:cs="David"/>
          <w:rtl/>
        </w:rPr>
        <w:t xml:space="preserve">, </w:t>
      </w:r>
      <w:r w:rsidR="00573D12" w:rsidRPr="00573D12">
        <w:rPr>
          <w:rFonts w:cs="David" w:hint="eastAsia"/>
          <w:rtl/>
        </w:rPr>
        <w:t>לפי</w:t>
      </w:r>
      <w:r w:rsidR="00573D12" w:rsidRPr="00573D12">
        <w:rPr>
          <w:rFonts w:cs="David"/>
          <w:rtl/>
        </w:rPr>
        <w:t xml:space="preserve"> </w:t>
      </w:r>
      <w:r w:rsidR="00573D12" w:rsidRPr="00573D12">
        <w:rPr>
          <w:rFonts w:cs="David" w:hint="eastAsia"/>
          <w:rtl/>
        </w:rPr>
        <w:t>החלטת</w:t>
      </w:r>
      <w:r w:rsidR="00573D12" w:rsidRPr="00573D12">
        <w:rPr>
          <w:rFonts w:cs="David"/>
          <w:rtl/>
        </w:rPr>
        <w:t xml:space="preserve"> </w:t>
      </w:r>
      <w:r w:rsidR="00573D12" w:rsidRPr="00573D12">
        <w:rPr>
          <w:rFonts w:cs="David" w:hint="eastAsia"/>
          <w:rtl/>
        </w:rPr>
        <w:t>המזמין</w:t>
      </w:r>
      <w:r w:rsidR="00573D12" w:rsidRPr="00573D12">
        <w:rPr>
          <w:rFonts w:cs="David"/>
          <w:rtl/>
        </w:rPr>
        <w:t>).</w:t>
      </w:r>
    </w:p>
    <w:p w:rsidR="006243EE" w:rsidRDefault="00730A83">
      <w:pPr>
        <w:numPr>
          <w:ilvl w:val="2"/>
          <w:numId w:val="48"/>
        </w:numPr>
        <w:tabs>
          <w:tab w:val="clear" w:pos="1429"/>
          <w:tab w:val="num" w:pos="1809"/>
        </w:tabs>
        <w:spacing w:line="360" w:lineRule="auto"/>
        <w:ind w:left="1809" w:hanging="810"/>
        <w:jc w:val="both"/>
        <w:rPr>
          <w:rFonts w:cs="David"/>
        </w:rPr>
      </w:pPr>
      <w:r>
        <w:rPr>
          <w:rFonts w:cs="David" w:hint="cs"/>
          <w:rtl/>
        </w:rPr>
        <w:t>המזמין רשאי לשנות את דרישותיו במהלך ביצוע הפרויקט תוך ת</w:t>
      </w:r>
      <w:r w:rsidR="00D10CB6">
        <w:rPr>
          <w:rFonts w:cs="David" w:hint="cs"/>
          <w:rtl/>
        </w:rPr>
        <w:t>י</w:t>
      </w:r>
      <w:r>
        <w:rPr>
          <w:rFonts w:cs="David" w:hint="cs"/>
          <w:rtl/>
        </w:rPr>
        <w:t>אום עם הנציג הניהולי, ובכלל זה ביצוע פיילוט כשלב מקדים לביצוע כלל הפרויקט.</w:t>
      </w:r>
    </w:p>
    <w:p w:rsidR="006243EE" w:rsidRDefault="00730A83">
      <w:pPr>
        <w:numPr>
          <w:ilvl w:val="2"/>
          <w:numId w:val="48"/>
        </w:numPr>
        <w:tabs>
          <w:tab w:val="clear" w:pos="1429"/>
          <w:tab w:val="num" w:pos="1809"/>
        </w:tabs>
        <w:spacing w:line="360" w:lineRule="auto"/>
        <w:ind w:left="1809" w:hanging="810"/>
        <w:jc w:val="both"/>
        <w:rPr>
          <w:rFonts w:cs="David"/>
        </w:rPr>
      </w:pPr>
      <w:r w:rsidRPr="00D207A3">
        <w:rPr>
          <w:rFonts w:cs="David" w:hint="cs"/>
          <w:rtl/>
        </w:rPr>
        <w:t xml:space="preserve">בנוסף לעבודות הנדרשות לפי </w:t>
      </w:r>
      <w:r w:rsidRPr="00E155E6">
        <w:rPr>
          <w:rFonts w:cs="David" w:hint="cs"/>
          <w:rtl/>
        </w:rPr>
        <w:t>סעי</w:t>
      </w:r>
      <w:r>
        <w:rPr>
          <w:rFonts w:cs="David" w:hint="cs"/>
          <w:rtl/>
        </w:rPr>
        <w:t xml:space="preserve">ף זה, </w:t>
      </w:r>
      <w:r w:rsidRPr="00D207A3">
        <w:rPr>
          <w:rFonts w:cs="David" w:hint="cs"/>
          <w:rtl/>
        </w:rPr>
        <w:t>יהיה המזמין רשאי לדרוש מה</w:t>
      </w:r>
      <w:r w:rsidR="009B5934">
        <w:rPr>
          <w:rFonts w:cs="David" w:hint="cs"/>
          <w:rtl/>
        </w:rPr>
        <w:t>ספק</w:t>
      </w:r>
      <w:r w:rsidRPr="00D207A3">
        <w:rPr>
          <w:rFonts w:cs="David" w:hint="cs"/>
          <w:rtl/>
        </w:rPr>
        <w:t xml:space="preserve"> לבצע עבודות נוספות בהתאם לצורך.</w:t>
      </w:r>
    </w:p>
    <w:p w:rsidR="006243EE" w:rsidRDefault="00730A83">
      <w:pPr>
        <w:numPr>
          <w:ilvl w:val="2"/>
          <w:numId w:val="48"/>
        </w:numPr>
        <w:tabs>
          <w:tab w:val="clear" w:pos="1429"/>
          <w:tab w:val="num" w:pos="1809"/>
        </w:tabs>
        <w:spacing w:line="360" w:lineRule="auto"/>
        <w:ind w:left="1809" w:hanging="810"/>
        <w:jc w:val="both"/>
        <w:rPr>
          <w:rFonts w:cs="David"/>
        </w:rPr>
      </w:pPr>
      <w:r w:rsidRPr="00D207A3">
        <w:rPr>
          <w:rFonts w:cs="David" w:hint="cs"/>
          <w:rtl/>
        </w:rPr>
        <w:t>על המציע להיות ערוך לכך שביצוע המטלות יידרש לעיתים להיעשות בלוח זמנים מוגדר וקצר, ש</w:t>
      </w:r>
      <w:r w:rsidR="00D10CB6">
        <w:rPr>
          <w:rFonts w:cs="David" w:hint="cs"/>
          <w:rtl/>
        </w:rPr>
        <w:t>י</w:t>
      </w:r>
      <w:r w:rsidRPr="00D207A3">
        <w:rPr>
          <w:rFonts w:cs="David" w:hint="cs"/>
          <w:rtl/>
        </w:rPr>
        <w:t xml:space="preserve">יקבע על ידי המזמין. </w:t>
      </w:r>
    </w:p>
    <w:p w:rsidR="006243EE" w:rsidRDefault="00A14402">
      <w:pPr>
        <w:numPr>
          <w:ilvl w:val="2"/>
          <w:numId w:val="48"/>
        </w:numPr>
        <w:tabs>
          <w:tab w:val="clear" w:pos="1429"/>
          <w:tab w:val="num" w:pos="1809"/>
        </w:tabs>
        <w:spacing w:line="360" w:lineRule="auto"/>
        <w:ind w:left="1809" w:hanging="810"/>
        <w:jc w:val="both"/>
        <w:rPr>
          <w:rFonts w:cs="David"/>
        </w:rPr>
      </w:pPr>
      <w:r w:rsidRPr="00583E50">
        <w:rPr>
          <w:rFonts w:cs="David" w:hint="cs"/>
          <w:rtl/>
        </w:rPr>
        <w:t xml:space="preserve">במסגרת העבודה, יפעל </w:t>
      </w:r>
      <w:r>
        <w:rPr>
          <w:rFonts w:cs="David" w:hint="cs"/>
          <w:rtl/>
        </w:rPr>
        <w:t xml:space="preserve">הספק </w:t>
      </w:r>
      <w:r w:rsidRPr="00583E50">
        <w:rPr>
          <w:rFonts w:cs="David" w:hint="cs"/>
          <w:rtl/>
        </w:rPr>
        <w:t>בהתאם להנחיות ה</w:t>
      </w:r>
      <w:r w:rsidR="000B0674">
        <w:rPr>
          <w:rFonts w:cs="David" w:hint="cs"/>
          <w:rtl/>
        </w:rPr>
        <w:t>א</w:t>
      </w:r>
      <w:r>
        <w:rPr>
          <w:rFonts w:cs="David" w:hint="cs"/>
          <w:rtl/>
        </w:rPr>
        <w:t>חראי</w:t>
      </w:r>
      <w:r w:rsidR="00A87A6A">
        <w:rPr>
          <w:rFonts w:cs="David" w:hint="cs"/>
          <w:rtl/>
        </w:rPr>
        <w:t xml:space="preserve"> מטעם המזמין</w:t>
      </w:r>
      <w:r w:rsidRPr="00583E50">
        <w:rPr>
          <w:rFonts w:cs="David" w:hint="cs"/>
          <w:rtl/>
        </w:rPr>
        <w:t>, כפי שינתנו מעת לעת ובין היתר:</w:t>
      </w:r>
    </w:p>
    <w:p w:rsidR="006243EE" w:rsidRDefault="006A5B1B">
      <w:pPr>
        <w:numPr>
          <w:ilvl w:val="8"/>
          <w:numId w:val="23"/>
        </w:numPr>
        <w:tabs>
          <w:tab w:val="clear" w:pos="3312"/>
          <w:tab w:val="num" w:pos="2079"/>
        </w:tabs>
        <w:spacing w:line="360" w:lineRule="auto"/>
        <w:ind w:left="2079" w:hanging="270"/>
        <w:jc w:val="both"/>
        <w:rPr>
          <w:rFonts w:cs="David"/>
        </w:rPr>
      </w:pPr>
      <w:r w:rsidRPr="00583E50">
        <w:rPr>
          <w:rFonts w:cs="David" w:hint="cs"/>
          <w:rtl/>
        </w:rPr>
        <w:t>שיתוף פעולה עם הגורמים השונים</w:t>
      </w:r>
      <w:r w:rsidR="00133A30">
        <w:rPr>
          <w:rFonts w:cs="David" w:hint="cs"/>
          <w:rtl/>
        </w:rPr>
        <w:t>.</w:t>
      </w:r>
      <w:r>
        <w:rPr>
          <w:rFonts w:cs="David" w:hint="cs"/>
          <w:rtl/>
        </w:rPr>
        <w:t xml:space="preserve"> </w:t>
      </w:r>
    </w:p>
    <w:p w:rsidR="006243EE" w:rsidRDefault="006A5B1B">
      <w:pPr>
        <w:numPr>
          <w:ilvl w:val="8"/>
          <w:numId w:val="23"/>
        </w:numPr>
        <w:tabs>
          <w:tab w:val="clear" w:pos="3312"/>
          <w:tab w:val="num" w:pos="2079"/>
        </w:tabs>
        <w:spacing w:line="360" w:lineRule="auto"/>
        <w:ind w:left="2079" w:hanging="270"/>
        <w:jc w:val="both"/>
        <w:rPr>
          <w:rFonts w:cs="David"/>
        </w:rPr>
      </w:pPr>
      <w:r w:rsidRPr="00ED1B87">
        <w:rPr>
          <w:rFonts w:cs="David" w:hint="cs"/>
          <w:rtl/>
        </w:rPr>
        <w:t>השתתפות בדיונים וישיבות לפי הצורך.</w:t>
      </w:r>
    </w:p>
    <w:p w:rsidR="006243EE" w:rsidRPr="003D55EA" w:rsidRDefault="004F4222">
      <w:pPr>
        <w:numPr>
          <w:ilvl w:val="1"/>
          <w:numId w:val="48"/>
        </w:numPr>
        <w:tabs>
          <w:tab w:val="clear" w:pos="792"/>
          <w:tab w:val="num" w:pos="999"/>
        </w:tabs>
        <w:spacing w:line="360" w:lineRule="auto"/>
        <w:ind w:left="999" w:hanging="630"/>
        <w:jc w:val="both"/>
        <w:rPr>
          <w:rFonts w:cs="David"/>
        </w:rPr>
      </w:pPr>
      <w:r w:rsidRPr="003D55EA">
        <w:rPr>
          <w:rFonts w:cs="David" w:hint="cs"/>
          <w:rtl/>
        </w:rPr>
        <w:t xml:space="preserve">פירוט המחקרים שעתידים להתקיים בשנת ההתקשרות הראשונה והדרישות לביצוע עבור כל מחקר מפורטות </w:t>
      </w:r>
      <w:r w:rsidR="00573D12" w:rsidRPr="003D55EA">
        <w:rPr>
          <w:rFonts w:cs="David" w:hint="eastAsia"/>
          <w:rtl/>
        </w:rPr>
        <w:t>בנספח</w:t>
      </w:r>
      <w:r w:rsidR="00573D12" w:rsidRPr="003D55EA">
        <w:rPr>
          <w:rFonts w:cs="David"/>
          <w:rtl/>
        </w:rPr>
        <w:t xml:space="preserve"> </w:t>
      </w:r>
      <w:r w:rsidR="00573D12" w:rsidRPr="003D55EA">
        <w:rPr>
          <w:rFonts w:cs="David" w:hint="eastAsia"/>
          <w:rtl/>
        </w:rPr>
        <w:t>ג</w:t>
      </w:r>
      <w:r w:rsidR="00573D12" w:rsidRPr="003D55EA">
        <w:rPr>
          <w:rFonts w:cs="David"/>
          <w:rtl/>
        </w:rPr>
        <w:t>',</w:t>
      </w:r>
      <w:r w:rsidRPr="003D55EA">
        <w:rPr>
          <w:rFonts w:cs="David" w:hint="cs"/>
          <w:rtl/>
        </w:rPr>
        <w:t xml:space="preserve"> למען הסר ספק הפירוט הינו לצורך הערכה בלבד, אין המזמין מתחייב לקיום המחקרים המופיעים בנספח באופן זהה או קיומם בכלל. </w:t>
      </w:r>
    </w:p>
    <w:p w:rsidR="006243EE" w:rsidRDefault="006243EE">
      <w:pPr>
        <w:tabs>
          <w:tab w:val="left" w:pos="999"/>
        </w:tabs>
        <w:spacing w:line="360" w:lineRule="auto"/>
        <w:ind w:left="792"/>
        <w:jc w:val="both"/>
        <w:rPr>
          <w:rFonts w:cs="David"/>
        </w:rPr>
      </w:pPr>
    </w:p>
    <w:p w:rsidR="006243EE" w:rsidRDefault="00C33968">
      <w:pPr>
        <w:numPr>
          <w:ilvl w:val="1"/>
          <w:numId w:val="48"/>
        </w:numPr>
        <w:tabs>
          <w:tab w:val="clear" w:pos="792"/>
          <w:tab w:val="num" w:pos="999"/>
        </w:tabs>
        <w:spacing w:line="360" w:lineRule="auto"/>
        <w:ind w:left="999" w:hanging="630"/>
        <w:jc w:val="both"/>
        <w:rPr>
          <w:rFonts w:cs="David"/>
          <w:rtl/>
        </w:rPr>
      </w:pPr>
      <w:r>
        <w:rPr>
          <w:rFonts w:cs="David" w:hint="cs"/>
          <w:rtl/>
        </w:rPr>
        <w:t>ל</w:t>
      </w:r>
      <w:r w:rsidRPr="00314626">
        <w:rPr>
          <w:rFonts w:cs="David" w:hint="cs"/>
          <w:rtl/>
        </w:rPr>
        <w:t xml:space="preserve">מען הסר ספק, התשלום לספק יתבסס על כמות יחידות מבוצעות </w:t>
      </w:r>
      <w:r>
        <w:rPr>
          <w:rFonts w:cs="David" w:hint="cs"/>
          <w:rtl/>
        </w:rPr>
        <w:t>בפועל בלבד</w:t>
      </w:r>
      <w:r w:rsidR="00A87A6A">
        <w:rPr>
          <w:rFonts w:cs="David" w:hint="cs"/>
          <w:rtl/>
        </w:rPr>
        <w:t xml:space="preserve"> שעמדו בסטנדרט האיכות המבוקש</w:t>
      </w:r>
      <w:r w:rsidRPr="00314626">
        <w:rPr>
          <w:rFonts w:cs="David" w:hint="cs"/>
          <w:rtl/>
        </w:rPr>
        <w:t xml:space="preserve">. </w:t>
      </w:r>
    </w:p>
    <w:p w:rsidR="006243EE" w:rsidRDefault="008C18F1">
      <w:pPr>
        <w:numPr>
          <w:ilvl w:val="1"/>
          <w:numId w:val="48"/>
        </w:numPr>
        <w:tabs>
          <w:tab w:val="clear" w:pos="792"/>
          <w:tab w:val="num" w:pos="999"/>
        </w:tabs>
        <w:spacing w:line="360" w:lineRule="auto"/>
        <w:ind w:left="999" w:hanging="630"/>
        <w:jc w:val="both"/>
        <w:rPr>
          <w:rFonts w:cs="David"/>
        </w:rPr>
      </w:pPr>
      <w:r w:rsidRPr="00D207A3">
        <w:rPr>
          <w:rFonts w:cs="David" w:hint="cs"/>
          <w:rtl/>
        </w:rPr>
        <w:t>המזמין שומר לעצמו את הזכות לשנות את משך זמן</w:t>
      </w:r>
      <w:r w:rsidR="00C33968">
        <w:rPr>
          <w:rFonts w:cs="David" w:hint="cs"/>
          <w:rtl/>
        </w:rPr>
        <w:t xml:space="preserve"> הפרויקט</w:t>
      </w:r>
      <w:r w:rsidRPr="00D207A3">
        <w:rPr>
          <w:rFonts w:cs="David" w:hint="cs"/>
          <w:rtl/>
        </w:rPr>
        <w:t xml:space="preserve">, כמות </w:t>
      </w:r>
      <w:r w:rsidR="00C33968">
        <w:rPr>
          <w:rFonts w:cs="David" w:hint="cs"/>
          <w:rtl/>
        </w:rPr>
        <w:t xml:space="preserve">השירותים </w:t>
      </w:r>
      <w:r w:rsidRPr="00D207A3">
        <w:rPr>
          <w:rFonts w:cs="David" w:hint="cs"/>
          <w:rtl/>
        </w:rPr>
        <w:t>המבוקשת, ה</w:t>
      </w:r>
      <w:r w:rsidR="009A756D">
        <w:rPr>
          <w:rFonts w:cs="David" w:hint="cs"/>
          <w:rtl/>
        </w:rPr>
        <w:t>י</w:t>
      </w:r>
      <w:r w:rsidRPr="00D207A3">
        <w:rPr>
          <w:rFonts w:cs="David" w:hint="cs"/>
          <w:rtl/>
        </w:rPr>
        <w:t>קף הפרו</w:t>
      </w:r>
      <w:r w:rsidR="004307E0">
        <w:rPr>
          <w:rFonts w:cs="David" w:hint="cs"/>
          <w:rtl/>
        </w:rPr>
        <w:t>י</w:t>
      </w:r>
      <w:r w:rsidRPr="00D207A3">
        <w:rPr>
          <w:rFonts w:cs="David" w:hint="cs"/>
          <w:rtl/>
        </w:rPr>
        <w:t>קטים וכיו</w:t>
      </w:r>
      <w:r w:rsidR="007550CF">
        <w:rPr>
          <w:rFonts w:cs="David" w:hint="cs"/>
          <w:rtl/>
        </w:rPr>
        <w:t>צ</w:t>
      </w:r>
      <w:r w:rsidRPr="00D207A3">
        <w:rPr>
          <w:rFonts w:cs="David" w:hint="cs"/>
          <w:rtl/>
        </w:rPr>
        <w:t>"ב</w:t>
      </w:r>
      <w:r w:rsidR="00314626">
        <w:rPr>
          <w:rFonts w:cs="David" w:hint="cs"/>
          <w:rtl/>
        </w:rPr>
        <w:t xml:space="preserve"> במהלך הפרויקט</w:t>
      </w:r>
      <w:r w:rsidRPr="00D207A3">
        <w:rPr>
          <w:rFonts w:cs="David" w:hint="cs"/>
          <w:rtl/>
        </w:rPr>
        <w:t xml:space="preserve">, על פי צרכיו. </w:t>
      </w:r>
    </w:p>
    <w:p w:rsidR="006243EE" w:rsidRDefault="00C33968">
      <w:pPr>
        <w:numPr>
          <w:ilvl w:val="1"/>
          <w:numId w:val="48"/>
        </w:numPr>
        <w:tabs>
          <w:tab w:val="clear" w:pos="792"/>
          <w:tab w:val="num" w:pos="999"/>
        </w:tabs>
        <w:spacing w:line="360" w:lineRule="auto"/>
        <w:ind w:left="999" w:hanging="630"/>
        <w:jc w:val="both"/>
        <w:rPr>
          <w:rFonts w:cs="David"/>
        </w:rPr>
      </w:pPr>
      <w:r>
        <w:rPr>
          <w:rFonts w:cs="David" w:hint="cs"/>
          <w:rtl/>
        </w:rPr>
        <w:lastRenderedPageBreak/>
        <w:t>תחילת מתן השירותים עבור כל פרויקט י</w:t>
      </w:r>
      <w:r w:rsidRPr="00E42181">
        <w:rPr>
          <w:rFonts w:cs="David" w:hint="cs"/>
          <w:rtl/>
        </w:rPr>
        <w:t xml:space="preserve">עשה רק לאחר קבלת הזמנה חתומה בידי נציג המזמין המוסמך. כל </w:t>
      </w:r>
      <w:r>
        <w:rPr>
          <w:rFonts w:cs="David" w:hint="cs"/>
          <w:rtl/>
        </w:rPr>
        <w:t xml:space="preserve">שירות שינתן </w:t>
      </w:r>
      <w:r w:rsidRPr="00E42181">
        <w:rPr>
          <w:rFonts w:cs="David" w:hint="cs"/>
          <w:rtl/>
        </w:rPr>
        <w:t>ללא חתימה זו, לא יחייבו את ה</w:t>
      </w:r>
      <w:r>
        <w:rPr>
          <w:rFonts w:cs="David" w:hint="cs"/>
          <w:rtl/>
        </w:rPr>
        <w:t>מזמין</w:t>
      </w:r>
      <w:r w:rsidRPr="00E42181">
        <w:rPr>
          <w:rFonts w:cs="David" w:hint="cs"/>
          <w:rtl/>
        </w:rPr>
        <w:t xml:space="preserve"> לצורך תשלום.</w:t>
      </w:r>
    </w:p>
    <w:p w:rsidR="006243EE" w:rsidRDefault="006243EE">
      <w:pPr>
        <w:spacing w:line="360" w:lineRule="auto"/>
        <w:ind w:left="909"/>
        <w:jc w:val="both"/>
        <w:rPr>
          <w:rFonts w:cs="David"/>
        </w:rPr>
      </w:pPr>
    </w:p>
    <w:p w:rsidR="006243EE" w:rsidRDefault="00E47891">
      <w:pPr>
        <w:numPr>
          <w:ilvl w:val="0"/>
          <w:numId w:val="48"/>
        </w:numPr>
        <w:spacing w:line="360" w:lineRule="auto"/>
        <w:jc w:val="both"/>
        <w:rPr>
          <w:rFonts w:cs="David"/>
          <w:b/>
          <w:bCs/>
        </w:rPr>
      </w:pPr>
      <w:bookmarkStart w:id="110" w:name="_Ref185842092"/>
      <w:bookmarkStart w:id="111" w:name="_Toc185931876"/>
      <w:r w:rsidRPr="00D207A3">
        <w:rPr>
          <w:rFonts w:cs="David" w:hint="cs"/>
          <w:b/>
          <w:bCs/>
          <w:rtl/>
        </w:rPr>
        <w:t>נציג ניהולי</w:t>
      </w:r>
      <w:r w:rsidR="00DD4803" w:rsidRPr="00D207A3">
        <w:rPr>
          <w:rFonts w:cs="David" w:hint="cs"/>
          <w:b/>
          <w:bCs/>
          <w:rtl/>
        </w:rPr>
        <w:t xml:space="preserve"> מטעם ה</w:t>
      </w:r>
      <w:r w:rsidR="009B5934">
        <w:rPr>
          <w:rFonts w:cs="David" w:hint="cs"/>
          <w:b/>
          <w:bCs/>
          <w:rtl/>
        </w:rPr>
        <w:t>ספק ה</w:t>
      </w:r>
      <w:r w:rsidR="00DD4803" w:rsidRPr="00D207A3">
        <w:rPr>
          <w:rFonts w:cs="David" w:hint="cs"/>
          <w:b/>
          <w:bCs/>
          <w:rtl/>
        </w:rPr>
        <w:t>זוכה</w:t>
      </w:r>
      <w:bookmarkEnd w:id="110"/>
      <w:bookmarkEnd w:id="111"/>
    </w:p>
    <w:p w:rsidR="006243EE" w:rsidRDefault="00E47891">
      <w:pPr>
        <w:numPr>
          <w:ilvl w:val="1"/>
          <w:numId w:val="48"/>
        </w:numPr>
        <w:tabs>
          <w:tab w:val="clear" w:pos="792"/>
          <w:tab w:val="num" w:pos="999"/>
        </w:tabs>
        <w:spacing w:line="360" w:lineRule="auto"/>
        <w:ind w:left="999" w:hanging="630"/>
        <w:jc w:val="both"/>
        <w:rPr>
          <w:rFonts w:cs="David"/>
        </w:rPr>
      </w:pPr>
      <w:r w:rsidRPr="00D207A3">
        <w:rPr>
          <w:rFonts w:cs="David"/>
          <w:rtl/>
        </w:rPr>
        <w:t>ה</w:t>
      </w:r>
      <w:r w:rsidR="009B5934">
        <w:rPr>
          <w:rFonts w:cs="David" w:hint="cs"/>
          <w:rtl/>
        </w:rPr>
        <w:t>ספק</w:t>
      </w:r>
      <w:r w:rsidRPr="00D207A3">
        <w:rPr>
          <w:rFonts w:cs="David"/>
          <w:rtl/>
        </w:rPr>
        <w:t xml:space="preserve"> יעמיד מטעמו</w:t>
      </w:r>
      <w:r w:rsidRPr="00D207A3">
        <w:rPr>
          <w:rFonts w:cs="David" w:hint="cs"/>
          <w:rtl/>
        </w:rPr>
        <w:t xml:space="preserve"> נציג ניהולי</w:t>
      </w:r>
      <w:r w:rsidR="00BA7539">
        <w:rPr>
          <w:rFonts w:cs="David" w:hint="cs"/>
          <w:rtl/>
        </w:rPr>
        <w:t>.</w:t>
      </w:r>
      <w:r w:rsidRPr="00D207A3">
        <w:rPr>
          <w:rFonts w:cs="David"/>
          <w:rtl/>
        </w:rPr>
        <w:t xml:space="preserve"> הנציג </w:t>
      </w:r>
      <w:r w:rsidRPr="00D207A3">
        <w:rPr>
          <w:rFonts w:cs="David" w:hint="cs"/>
          <w:rtl/>
        </w:rPr>
        <w:t xml:space="preserve">הניהולי </w:t>
      </w:r>
      <w:r w:rsidRPr="00D207A3">
        <w:rPr>
          <w:rFonts w:cs="David"/>
          <w:rtl/>
        </w:rPr>
        <w:t>יהיה איש הקשר בין ה</w:t>
      </w:r>
      <w:r w:rsidR="009B5934">
        <w:rPr>
          <w:rFonts w:cs="David"/>
          <w:rtl/>
        </w:rPr>
        <w:t>ספק</w:t>
      </w:r>
      <w:r w:rsidRPr="00D207A3">
        <w:rPr>
          <w:rFonts w:cs="David"/>
          <w:rtl/>
        </w:rPr>
        <w:t xml:space="preserve"> לבין המ</w:t>
      </w:r>
      <w:r w:rsidRPr="00D207A3">
        <w:rPr>
          <w:rFonts w:cs="David" w:hint="cs"/>
          <w:rtl/>
        </w:rPr>
        <w:t>זמין</w:t>
      </w:r>
      <w:r w:rsidRPr="00D207A3">
        <w:rPr>
          <w:rFonts w:cs="David"/>
          <w:rtl/>
        </w:rPr>
        <w:t xml:space="preserve"> בכל הקשור לביצוע העבודות על פי המכרז.</w:t>
      </w:r>
      <w:r w:rsidR="00A87A6A">
        <w:rPr>
          <w:rFonts w:cs="David" w:hint="cs"/>
          <w:rtl/>
        </w:rPr>
        <w:t xml:space="preserve"> הנציג הניהולי צריך להיות בעל נסיון בניהול ופיקוח על סקרים. </w:t>
      </w:r>
    </w:p>
    <w:p w:rsidR="006243EE" w:rsidRDefault="00E47891">
      <w:pPr>
        <w:numPr>
          <w:ilvl w:val="1"/>
          <w:numId w:val="48"/>
        </w:numPr>
        <w:tabs>
          <w:tab w:val="clear" w:pos="792"/>
          <w:tab w:val="num" w:pos="999"/>
        </w:tabs>
        <w:spacing w:line="360" w:lineRule="auto"/>
        <w:ind w:left="999" w:hanging="630"/>
        <w:jc w:val="both"/>
        <w:rPr>
          <w:rFonts w:cs="David"/>
          <w:rtl/>
        </w:rPr>
      </w:pPr>
      <w:r w:rsidRPr="00D207A3">
        <w:rPr>
          <w:rFonts w:cs="David" w:hint="cs"/>
          <w:rtl/>
        </w:rPr>
        <w:t>ה</w:t>
      </w:r>
      <w:r w:rsidRPr="00D207A3">
        <w:rPr>
          <w:rFonts w:cs="David"/>
          <w:rtl/>
        </w:rPr>
        <w:t xml:space="preserve">נציג </w:t>
      </w:r>
      <w:r w:rsidRPr="00D207A3">
        <w:rPr>
          <w:rFonts w:cs="David" w:hint="cs"/>
          <w:rtl/>
        </w:rPr>
        <w:t>הניהולי</w:t>
      </w:r>
      <w:r w:rsidRPr="00D207A3">
        <w:rPr>
          <w:rFonts w:cs="David"/>
          <w:rtl/>
        </w:rPr>
        <w:t xml:space="preserve"> ייצג את ה</w:t>
      </w:r>
      <w:r w:rsidR="009B5934">
        <w:rPr>
          <w:rFonts w:cs="David"/>
          <w:rtl/>
        </w:rPr>
        <w:t>ספק</w:t>
      </w:r>
      <w:r w:rsidRPr="00D207A3">
        <w:rPr>
          <w:rFonts w:cs="David"/>
          <w:rtl/>
        </w:rPr>
        <w:t xml:space="preserve"> בכל הקשור לפעולת </w:t>
      </w:r>
      <w:r w:rsidR="00BD4590" w:rsidRPr="00D207A3">
        <w:rPr>
          <w:rFonts w:cs="David" w:hint="cs"/>
          <w:rtl/>
        </w:rPr>
        <w:t>צוותי הפרויקטים</w:t>
      </w:r>
      <w:r w:rsidRPr="00D207A3">
        <w:rPr>
          <w:rFonts w:cs="David" w:hint="cs"/>
          <w:rtl/>
        </w:rPr>
        <w:t>.</w:t>
      </w:r>
    </w:p>
    <w:p w:rsidR="006243EE" w:rsidRDefault="00E47891">
      <w:pPr>
        <w:numPr>
          <w:ilvl w:val="1"/>
          <w:numId w:val="48"/>
        </w:numPr>
        <w:tabs>
          <w:tab w:val="clear" w:pos="792"/>
          <w:tab w:val="num" w:pos="999"/>
        </w:tabs>
        <w:spacing w:line="360" w:lineRule="auto"/>
        <w:ind w:left="999" w:hanging="630"/>
        <w:jc w:val="both"/>
        <w:rPr>
          <w:rFonts w:cs="David"/>
        </w:rPr>
      </w:pPr>
      <w:r w:rsidRPr="00D207A3">
        <w:rPr>
          <w:rFonts w:cs="David"/>
          <w:rtl/>
        </w:rPr>
        <w:t xml:space="preserve">הנציג </w:t>
      </w:r>
      <w:r w:rsidRPr="00D207A3">
        <w:rPr>
          <w:rFonts w:cs="David" w:hint="cs"/>
          <w:rtl/>
        </w:rPr>
        <w:t xml:space="preserve">הניהולי </w:t>
      </w:r>
      <w:r w:rsidRPr="00D207A3">
        <w:rPr>
          <w:rFonts w:cs="David"/>
          <w:rtl/>
        </w:rPr>
        <w:t xml:space="preserve">יהיה בעל סמכות </w:t>
      </w:r>
      <w:r w:rsidR="00BD4590" w:rsidRPr="00D207A3">
        <w:rPr>
          <w:rFonts w:cs="David"/>
          <w:rtl/>
        </w:rPr>
        <w:t>להחליט בשם ה</w:t>
      </w:r>
      <w:r w:rsidR="009B5934">
        <w:rPr>
          <w:rFonts w:cs="David"/>
          <w:rtl/>
        </w:rPr>
        <w:t>ספק</w:t>
      </w:r>
      <w:r w:rsidR="00BD4590" w:rsidRPr="00D207A3">
        <w:rPr>
          <w:rFonts w:cs="David"/>
          <w:rtl/>
        </w:rPr>
        <w:t xml:space="preserve"> בכל הנוגע ל</w:t>
      </w:r>
      <w:r w:rsidR="00BD4590" w:rsidRPr="00D207A3">
        <w:rPr>
          <w:rFonts w:cs="David" w:hint="cs"/>
          <w:rtl/>
        </w:rPr>
        <w:t>ביצוע</w:t>
      </w:r>
      <w:r w:rsidRPr="00D207A3">
        <w:rPr>
          <w:rFonts w:cs="David"/>
          <w:rtl/>
        </w:rPr>
        <w:t xml:space="preserve"> תוכניות עבודה, הוספת ו/או החלפת </w:t>
      </w:r>
      <w:r w:rsidRPr="00D207A3">
        <w:rPr>
          <w:rFonts w:cs="David" w:hint="cs"/>
          <w:rtl/>
        </w:rPr>
        <w:t>כו</w:t>
      </w:r>
      <w:r w:rsidRPr="00D207A3">
        <w:rPr>
          <w:rFonts w:cs="David" w:hint="eastAsia"/>
          <w:rtl/>
        </w:rPr>
        <w:t>ח</w:t>
      </w:r>
      <w:r w:rsidRPr="00D207A3">
        <w:rPr>
          <w:rFonts w:cs="David"/>
          <w:rtl/>
        </w:rPr>
        <w:t xml:space="preserve"> אדם, </w:t>
      </w:r>
      <w:r w:rsidR="004A0027">
        <w:rPr>
          <w:rFonts w:cs="David" w:hint="cs"/>
          <w:rtl/>
        </w:rPr>
        <w:t>ניהול צוות העובדים</w:t>
      </w:r>
      <w:r w:rsidRPr="00D207A3">
        <w:rPr>
          <w:rFonts w:cs="David"/>
          <w:rtl/>
        </w:rPr>
        <w:t xml:space="preserve">, </w:t>
      </w:r>
      <w:r w:rsidRPr="00D207A3">
        <w:rPr>
          <w:rFonts w:cs="David" w:hint="cs"/>
          <w:rtl/>
        </w:rPr>
        <w:t>הכו</w:t>
      </w:r>
      <w:r w:rsidRPr="00D207A3">
        <w:rPr>
          <w:rFonts w:cs="David" w:hint="eastAsia"/>
          <w:rtl/>
        </w:rPr>
        <w:t>ל</w:t>
      </w:r>
      <w:r w:rsidRPr="00D207A3">
        <w:rPr>
          <w:rFonts w:cs="David"/>
          <w:rtl/>
        </w:rPr>
        <w:t xml:space="preserve"> בכפוף להוראות המכרז.</w:t>
      </w:r>
    </w:p>
    <w:p w:rsidR="006243EE" w:rsidRDefault="00E47891">
      <w:pPr>
        <w:numPr>
          <w:ilvl w:val="1"/>
          <w:numId w:val="48"/>
        </w:numPr>
        <w:tabs>
          <w:tab w:val="clear" w:pos="792"/>
          <w:tab w:val="num" w:pos="999"/>
        </w:tabs>
        <w:spacing w:line="360" w:lineRule="auto"/>
        <w:ind w:left="999" w:hanging="630"/>
        <w:jc w:val="both"/>
        <w:rPr>
          <w:rFonts w:cs="David"/>
        </w:rPr>
      </w:pPr>
      <w:r w:rsidRPr="00D207A3">
        <w:rPr>
          <w:rFonts w:cs="David"/>
          <w:rtl/>
        </w:rPr>
        <w:t xml:space="preserve">הנציג </w:t>
      </w:r>
      <w:r w:rsidRPr="00D207A3">
        <w:rPr>
          <w:rFonts w:cs="David" w:hint="cs"/>
          <w:rtl/>
        </w:rPr>
        <w:t xml:space="preserve">הניהולי </w:t>
      </w:r>
      <w:r w:rsidRPr="00D207A3">
        <w:rPr>
          <w:rFonts w:cs="David"/>
          <w:rtl/>
        </w:rPr>
        <w:t xml:space="preserve">יבדוק ויבקר את ביצועי </w:t>
      </w:r>
      <w:r w:rsidR="00BD4590" w:rsidRPr="00D207A3">
        <w:rPr>
          <w:rFonts w:cs="David" w:hint="cs"/>
          <w:rtl/>
        </w:rPr>
        <w:t>עובדי ה</w:t>
      </w:r>
      <w:r w:rsidR="009B5934">
        <w:rPr>
          <w:rFonts w:cs="David" w:hint="cs"/>
          <w:rtl/>
        </w:rPr>
        <w:t>ספק</w:t>
      </w:r>
      <w:r w:rsidR="00BD4590" w:rsidRPr="00D207A3">
        <w:rPr>
          <w:rFonts w:cs="David" w:hint="cs"/>
          <w:rtl/>
        </w:rPr>
        <w:t xml:space="preserve"> ומי מטעמו,</w:t>
      </w:r>
      <w:r w:rsidRPr="00D207A3">
        <w:rPr>
          <w:rFonts w:cs="David" w:hint="cs"/>
          <w:rtl/>
        </w:rPr>
        <w:t xml:space="preserve"> </w:t>
      </w:r>
      <w:r w:rsidRPr="00D207A3">
        <w:rPr>
          <w:rFonts w:cs="David"/>
          <w:rtl/>
        </w:rPr>
        <w:t xml:space="preserve">וידאג </w:t>
      </w:r>
      <w:r w:rsidR="00BD4590" w:rsidRPr="00D207A3">
        <w:rPr>
          <w:rFonts w:cs="David" w:hint="cs"/>
          <w:rtl/>
        </w:rPr>
        <w:t xml:space="preserve">לסייע, ולהורות על שינויים ותיקונים כאשר הדבר ידרש על ידי המזמין. </w:t>
      </w:r>
    </w:p>
    <w:p w:rsidR="006243EE" w:rsidRDefault="00E47891">
      <w:pPr>
        <w:numPr>
          <w:ilvl w:val="1"/>
          <w:numId w:val="48"/>
        </w:numPr>
        <w:tabs>
          <w:tab w:val="clear" w:pos="792"/>
          <w:tab w:val="num" w:pos="999"/>
        </w:tabs>
        <w:spacing w:line="360" w:lineRule="auto"/>
        <w:ind w:left="999" w:hanging="630"/>
        <w:jc w:val="both"/>
        <w:rPr>
          <w:rFonts w:cs="David"/>
        </w:rPr>
      </w:pPr>
      <w:r w:rsidRPr="00D207A3">
        <w:rPr>
          <w:rFonts w:cs="David"/>
          <w:rtl/>
        </w:rPr>
        <w:t>ה</w:t>
      </w:r>
      <w:r w:rsidRPr="00D207A3">
        <w:rPr>
          <w:rFonts w:cs="David" w:hint="cs"/>
          <w:rtl/>
        </w:rPr>
        <w:t>נציג</w:t>
      </w:r>
      <w:r w:rsidRPr="00D207A3">
        <w:rPr>
          <w:rFonts w:cs="David"/>
          <w:rtl/>
        </w:rPr>
        <w:t xml:space="preserve"> </w:t>
      </w:r>
      <w:r w:rsidR="00F32D0E">
        <w:rPr>
          <w:rFonts w:cs="David" w:hint="cs"/>
          <w:rtl/>
        </w:rPr>
        <w:t xml:space="preserve">הניהולי </w:t>
      </w:r>
      <w:r w:rsidRPr="00D207A3">
        <w:rPr>
          <w:rFonts w:cs="David"/>
          <w:rtl/>
        </w:rPr>
        <w:t>יהי</w:t>
      </w:r>
      <w:r w:rsidRPr="00D207A3">
        <w:rPr>
          <w:rFonts w:cs="David" w:hint="cs"/>
          <w:rtl/>
        </w:rPr>
        <w:t>ה</w:t>
      </w:r>
      <w:r w:rsidRPr="00D207A3">
        <w:rPr>
          <w:rFonts w:cs="David"/>
          <w:rtl/>
        </w:rPr>
        <w:t xml:space="preserve"> בקשר </w:t>
      </w:r>
      <w:r w:rsidR="004A0027">
        <w:rPr>
          <w:rFonts w:cs="David" w:hint="cs"/>
          <w:rtl/>
        </w:rPr>
        <w:t>שוטף</w:t>
      </w:r>
      <w:r w:rsidRPr="00D207A3">
        <w:rPr>
          <w:rFonts w:cs="David" w:hint="cs"/>
          <w:rtl/>
        </w:rPr>
        <w:t xml:space="preserve"> </w:t>
      </w:r>
      <w:r w:rsidR="00BD4590" w:rsidRPr="00D207A3">
        <w:rPr>
          <w:rFonts w:cs="David"/>
          <w:rtl/>
        </w:rPr>
        <w:t>עם המ</w:t>
      </w:r>
      <w:r w:rsidR="00BD4590" w:rsidRPr="00D207A3">
        <w:rPr>
          <w:rFonts w:cs="David" w:hint="cs"/>
          <w:rtl/>
        </w:rPr>
        <w:t>זמין</w:t>
      </w:r>
      <w:r w:rsidRPr="00D207A3">
        <w:rPr>
          <w:rFonts w:cs="David" w:hint="cs"/>
          <w:rtl/>
        </w:rPr>
        <w:t xml:space="preserve">. כמו כן, </w:t>
      </w:r>
      <w:r w:rsidR="00BD4590" w:rsidRPr="00D207A3">
        <w:rPr>
          <w:rFonts w:cs="David" w:hint="cs"/>
          <w:rtl/>
        </w:rPr>
        <w:t>ה</w:t>
      </w:r>
      <w:r w:rsidR="009B5934">
        <w:rPr>
          <w:rFonts w:cs="David" w:hint="cs"/>
          <w:rtl/>
        </w:rPr>
        <w:t>ספק</w:t>
      </w:r>
      <w:r w:rsidRPr="00D207A3">
        <w:rPr>
          <w:rFonts w:cs="David" w:hint="cs"/>
          <w:rtl/>
        </w:rPr>
        <w:t xml:space="preserve"> מתחייב כי הנציג הניהולי מטעמו יהיה זמין לפניות המזמין באמצעי התקשורת</w:t>
      </w:r>
      <w:r w:rsidR="00B7532E">
        <w:rPr>
          <w:rFonts w:cs="David" w:hint="cs"/>
          <w:rtl/>
        </w:rPr>
        <w:t xml:space="preserve"> ויצוייד בטלפון סלולרי לצורך כך.</w:t>
      </w:r>
      <w:r w:rsidRPr="00D207A3">
        <w:rPr>
          <w:rFonts w:cs="David" w:hint="cs"/>
          <w:rtl/>
        </w:rPr>
        <w:t xml:space="preserve"> </w:t>
      </w:r>
    </w:p>
    <w:p w:rsidR="006243EE" w:rsidRDefault="00DC502A">
      <w:pPr>
        <w:numPr>
          <w:ilvl w:val="1"/>
          <w:numId w:val="48"/>
        </w:numPr>
        <w:tabs>
          <w:tab w:val="clear" w:pos="792"/>
          <w:tab w:val="num" w:pos="999"/>
        </w:tabs>
        <w:spacing w:line="360" w:lineRule="auto"/>
        <w:ind w:left="999" w:hanging="630"/>
        <w:jc w:val="both"/>
        <w:rPr>
          <w:rFonts w:cs="David"/>
        </w:rPr>
      </w:pPr>
      <w:r>
        <w:rPr>
          <w:rFonts w:cs="David" w:hint="cs"/>
          <w:rtl/>
        </w:rPr>
        <w:t xml:space="preserve">הנציג הניהולי ישתתף בעת הצורך בפגישות הקשורות למתן </w:t>
      </w:r>
      <w:r w:rsidR="007D35A1">
        <w:rPr>
          <w:rFonts w:cs="David" w:hint="cs"/>
          <w:rtl/>
        </w:rPr>
        <w:t>ש</w:t>
      </w:r>
      <w:r>
        <w:rPr>
          <w:rFonts w:cs="David" w:hint="cs"/>
          <w:rtl/>
        </w:rPr>
        <w:t>ירותים לפני, אחרי ובמהלך ביצוע הפרויקט, לפי דרישת היחידות המזמינות</w:t>
      </w:r>
      <w:r w:rsidR="007D35A1">
        <w:rPr>
          <w:rFonts w:cs="David" w:hint="cs"/>
          <w:rtl/>
        </w:rPr>
        <w:t>, ללא תוספת תשלום</w:t>
      </w:r>
      <w:r>
        <w:rPr>
          <w:rFonts w:cs="David" w:hint="cs"/>
          <w:rtl/>
        </w:rPr>
        <w:t>.</w:t>
      </w:r>
    </w:p>
    <w:p w:rsidR="006243EE" w:rsidRDefault="00B7532E">
      <w:pPr>
        <w:numPr>
          <w:ilvl w:val="1"/>
          <w:numId w:val="48"/>
        </w:numPr>
        <w:tabs>
          <w:tab w:val="clear" w:pos="792"/>
          <w:tab w:val="num" w:pos="999"/>
        </w:tabs>
        <w:spacing w:line="360" w:lineRule="auto"/>
        <w:ind w:left="999" w:hanging="630"/>
        <w:jc w:val="both"/>
        <w:rPr>
          <w:rFonts w:cs="David"/>
        </w:rPr>
      </w:pPr>
      <w:r>
        <w:rPr>
          <w:rFonts w:cs="David" w:hint="cs"/>
          <w:rtl/>
        </w:rPr>
        <w:t xml:space="preserve">נציג המזמין רשאי לדרוש את החלפתו של הנציג הניהולי ללא כל נימוק ופיצוי. </w:t>
      </w:r>
      <w:r w:rsidR="009A756D">
        <w:rPr>
          <w:rFonts w:cs="David" w:hint="cs"/>
          <w:rtl/>
        </w:rPr>
        <w:t>ה</w:t>
      </w:r>
      <w:r w:rsidR="009B5934">
        <w:rPr>
          <w:rFonts w:cs="David" w:hint="cs"/>
          <w:rtl/>
        </w:rPr>
        <w:t>ספק</w:t>
      </w:r>
      <w:r w:rsidR="009A756D">
        <w:rPr>
          <w:rFonts w:cs="David" w:hint="cs"/>
          <w:rtl/>
        </w:rPr>
        <w:t xml:space="preserve"> </w:t>
      </w:r>
      <w:r>
        <w:rPr>
          <w:rFonts w:cs="David" w:hint="cs"/>
          <w:rtl/>
        </w:rPr>
        <w:t>מתחייב להחליף את הנציג הניהולי ולאשרו מול נציג המזמין.</w:t>
      </w:r>
    </w:p>
    <w:p w:rsidR="00DD4803" w:rsidRPr="00D207A3" w:rsidRDefault="00DD4803" w:rsidP="00285E74">
      <w:pPr>
        <w:tabs>
          <w:tab w:val="num" w:pos="1800"/>
        </w:tabs>
        <w:spacing w:line="360" w:lineRule="auto"/>
        <w:jc w:val="both"/>
        <w:rPr>
          <w:rFonts w:cs="David"/>
          <w:rtl/>
        </w:rPr>
      </w:pPr>
    </w:p>
    <w:p w:rsidR="006243EE" w:rsidRDefault="00B82B62">
      <w:pPr>
        <w:keepNext/>
        <w:keepLines/>
        <w:numPr>
          <w:ilvl w:val="0"/>
          <w:numId w:val="48"/>
        </w:numPr>
        <w:spacing w:line="360" w:lineRule="auto"/>
        <w:jc w:val="both"/>
        <w:rPr>
          <w:rFonts w:cs="David"/>
          <w:b/>
          <w:bCs/>
        </w:rPr>
      </w:pPr>
      <w:bookmarkStart w:id="112" w:name="_Ref162670604"/>
      <w:bookmarkStart w:id="113" w:name="_Toc185931877"/>
      <w:r w:rsidRPr="00A66232">
        <w:rPr>
          <w:rFonts w:cs="David" w:hint="cs"/>
          <w:b/>
          <w:bCs/>
          <w:rtl/>
        </w:rPr>
        <w:t xml:space="preserve">נציגים </w:t>
      </w:r>
      <w:r w:rsidR="00DD4803" w:rsidRPr="00A66232">
        <w:rPr>
          <w:rFonts w:cs="David" w:hint="cs"/>
          <w:b/>
          <w:bCs/>
          <w:rtl/>
        </w:rPr>
        <w:t xml:space="preserve">מטעם </w:t>
      </w:r>
      <w:bookmarkEnd w:id="112"/>
      <w:r w:rsidR="00DD4803" w:rsidRPr="00A66232">
        <w:rPr>
          <w:rFonts w:cs="David" w:hint="cs"/>
          <w:b/>
          <w:bCs/>
          <w:rtl/>
        </w:rPr>
        <w:t>המזמין</w:t>
      </w:r>
      <w:bookmarkEnd w:id="113"/>
    </w:p>
    <w:p w:rsidR="006243EE" w:rsidRDefault="00D84C05">
      <w:pPr>
        <w:numPr>
          <w:ilvl w:val="1"/>
          <w:numId w:val="48"/>
        </w:numPr>
        <w:tabs>
          <w:tab w:val="clear" w:pos="792"/>
          <w:tab w:val="num" w:pos="999"/>
        </w:tabs>
        <w:spacing w:line="360" w:lineRule="auto"/>
        <w:ind w:left="999" w:hanging="630"/>
        <w:jc w:val="both"/>
        <w:rPr>
          <w:rFonts w:cs="David"/>
        </w:rPr>
      </w:pPr>
      <w:bookmarkStart w:id="114" w:name="_Ref179175691"/>
      <w:r>
        <w:rPr>
          <w:rFonts w:cs="David" w:hint="cs"/>
          <w:rtl/>
        </w:rPr>
        <w:t xml:space="preserve">נציג המזמין ימנה </w:t>
      </w:r>
      <w:r w:rsidR="00B82B62" w:rsidRPr="00D207A3">
        <w:rPr>
          <w:rFonts w:cs="David" w:hint="cs"/>
          <w:rtl/>
        </w:rPr>
        <w:t xml:space="preserve">מטעם </w:t>
      </w:r>
      <w:r w:rsidR="001D2667">
        <w:rPr>
          <w:rFonts w:cs="David" w:hint="cs"/>
          <w:rtl/>
        </w:rPr>
        <w:t xml:space="preserve">המרכז </w:t>
      </w:r>
      <w:r w:rsidR="00B82B62" w:rsidRPr="00D207A3">
        <w:rPr>
          <w:rFonts w:cs="David" w:hint="cs"/>
          <w:rtl/>
        </w:rPr>
        <w:t xml:space="preserve">נציג </w:t>
      </w:r>
      <w:r w:rsidR="00DD4803" w:rsidRPr="00D207A3">
        <w:rPr>
          <w:rFonts w:cs="David" w:hint="cs"/>
          <w:rtl/>
        </w:rPr>
        <w:t>(להלן: "</w:t>
      </w:r>
      <w:r w:rsidR="00B7532E">
        <w:rPr>
          <w:rFonts w:cs="David" w:hint="cs"/>
          <w:rtl/>
        </w:rPr>
        <w:t>אחראי</w:t>
      </w:r>
      <w:r w:rsidR="00DD4803" w:rsidRPr="00D207A3">
        <w:rPr>
          <w:rFonts w:cs="David" w:hint="cs"/>
          <w:rtl/>
        </w:rPr>
        <w:t xml:space="preserve">"), שיהיה אחראי </w:t>
      </w:r>
      <w:r w:rsidR="00B82B62" w:rsidRPr="00D207A3">
        <w:rPr>
          <w:rFonts w:cs="David" w:hint="cs"/>
          <w:rtl/>
        </w:rPr>
        <w:t>לקביעת מסגרת הפרויקט</w:t>
      </w:r>
      <w:r w:rsidR="009A756D">
        <w:rPr>
          <w:rFonts w:cs="David" w:hint="cs"/>
          <w:rtl/>
        </w:rPr>
        <w:t>ים</w:t>
      </w:r>
      <w:r w:rsidR="00B82B62" w:rsidRPr="00D207A3">
        <w:rPr>
          <w:rFonts w:cs="David" w:hint="cs"/>
          <w:rtl/>
        </w:rPr>
        <w:t xml:space="preserve"> ולקשר השוטף עם הנציג הניהולי מטעם המזמין</w:t>
      </w:r>
      <w:r w:rsidR="00DD4803" w:rsidRPr="00D207A3">
        <w:rPr>
          <w:rFonts w:cs="David" w:hint="cs"/>
          <w:rtl/>
        </w:rPr>
        <w:t>.</w:t>
      </w:r>
      <w:bookmarkEnd w:id="114"/>
    </w:p>
    <w:p w:rsidR="006243EE" w:rsidRDefault="00B7532E">
      <w:pPr>
        <w:numPr>
          <w:ilvl w:val="1"/>
          <w:numId w:val="48"/>
        </w:numPr>
        <w:tabs>
          <w:tab w:val="clear" w:pos="792"/>
          <w:tab w:val="num" w:pos="999"/>
        </w:tabs>
        <w:spacing w:line="360" w:lineRule="auto"/>
        <w:ind w:left="999" w:hanging="630"/>
        <w:jc w:val="both"/>
        <w:rPr>
          <w:rFonts w:cs="David"/>
        </w:rPr>
      </w:pPr>
      <w:r>
        <w:rPr>
          <w:rFonts w:cs="David" w:hint="cs"/>
          <w:rtl/>
        </w:rPr>
        <w:t>האחראי</w:t>
      </w:r>
      <w:r w:rsidR="00DD4803" w:rsidRPr="00D207A3">
        <w:rPr>
          <w:rFonts w:cs="David" w:hint="cs"/>
          <w:rtl/>
        </w:rPr>
        <w:t xml:space="preserve"> יהיה נציג המזמין בשטח ועל עובדי ה</w:t>
      </w:r>
      <w:r w:rsidR="009B5934">
        <w:rPr>
          <w:rFonts w:cs="David" w:hint="cs"/>
          <w:rtl/>
        </w:rPr>
        <w:t>ספק</w:t>
      </w:r>
      <w:r w:rsidR="00E356B2" w:rsidRPr="00D207A3">
        <w:rPr>
          <w:rFonts w:cs="David" w:hint="cs"/>
          <w:rtl/>
        </w:rPr>
        <w:t xml:space="preserve"> ומי מטעמו</w:t>
      </w:r>
      <w:r w:rsidR="00DD4803" w:rsidRPr="00D207A3">
        <w:rPr>
          <w:rFonts w:cs="David" w:hint="cs"/>
          <w:rtl/>
        </w:rPr>
        <w:t xml:space="preserve">, לרבות </w:t>
      </w:r>
      <w:r w:rsidR="00E356B2" w:rsidRPr="00D207A3">
        <w:rPr>
          <w:rFonts w:cs="David" w:hint="cs"/>
          <w:rtl/>
        </w:rPr>
        <w:t xml:space="preserve">עובדי </w:t>
      </w:r>
      <w:r>
        <w:rPr>
          <w:rFonts w:cs="David" w:hint="cs"/>
          <w:rtl/>
        </w:rPr>
        <w:t>קבלני משנה</w:t>
      </w:r>
      <w:r w:rsidR="00DD4803" w:rsidRPr="00D207A3">
        <w:rPr>
          <w:rFonts w:cs="David" w:hint="cs"/>
          <w:rtl/>
        </w:rPr>
        <w:t>, יהיה לפעול בשיתוף פעולה מלא עמו ולהישמע להוראותיו.</w:t>
      </w:r>
    </w:p>
    <w:p w:rsidR="006243EE" w:rsidRDefault="00DD4803">
      <w:pPr>
        <w:numPr>
          <w:ilvl w:val="1"/>
          <w:numId w:val="48"/>
        </w:numPr>
        <w:tabs>
          <w:tab w:val="clear" w:pos="792"/>
          <w:tab w:val="num" w:pos="999"/>
        </w:tabs>
        <w:spacing w:line="360" w:lineRule="auto"/>
        <w:ind w:left="999" w:hanging="630"/>
        <w:jc w:val="both"/>
        <w:rPr>
          <w:rFonts w:cs="David"/>
        </w:rPr>
      </w:pPr>
      <w:r w:rsidRPr="00D207A3">
        <w:rPr>
          <w:rFonts w:cs="David" w:hint="cs"/>
          <w:rtl/>
        </w:rPr>
        <w:t xml:space="preserve">העובדים </w:t>
      </w:r>
      <w:r w:rsidR="005C19E6" w:rsidRPr="00D207A3">
        <w:rPr>
          <w:rFonts w:cs="David" w:hint="cs"/>
          <w:rtl/>
        </w:rPr>
        <w:t>וביצוע הפרויקט</w:t>
      </w:r>
      <w:r w:rsidRPr="00D207A3">
        <w:rPr>
          <w:rFonts w:cs="David" w:hint="cs"/>
          <w:rtl/>
        </w:rPr>
        <w:t xml:space="preserve"> יעמדו לביקורת לפי דרישת </w:t>
      </w:r>
      <w:r w:rsidR="005C19E6" w:rsidRPr="00D207A3">
        <w:rPr>
          <w:rFonts w:cs="David" w:hint="cs"/>
          <w:rtl/>
        </w:rPr>
        <w:t>המזמין</w:t>
      </w:r>
      <w:r w:rsidRPr="00D207A3">
        <w:rPr>
          <w:rFonts w:cs="David" w:hint="cs"/>
          <w:rtl/>
        </w:rPr>
        <w:t xml:space="preserve">. </w:t>
      </w:r>
      <w:r w:rsidR="005C19E6" w:rsidRPr="00D207A3">
        <w:rPr>
          <w:rFonts w:cs="David" w:hint="cs"/>
          <w:rtl/>
        </w:rPr>
        <w:t>המזמין</w:t>
      </w:r>
      <w:r w:rsidRPr="00D207A3">
        <w:rPr>
          <w:rFonts w:cs="David" w:hint="cs"/>
          <w:rtl/>
        </w:rPr>
        <w:t xml:space="preserve"> יגדיר משימות לביצוע </w:t>
      </w:r>
      <w:r w:rsidR="009A756D" w:rsidRPr="00D207A3">
        <w:rPr>
          <w:rFonts w:cs="David" w:hint="cs"/>
          <w:rtl/>
        </w:rPr>
        <w:t>ו</w:t>
      </w:r>
      <w:r w:rsidR="009A756D">
        <w:rPr>
          <w:rFonts w:cs="David" w:hint="cs"/>
          <w:rtl/>
        </w:rPr>
        <w:t>יערוך</w:t>
      </w:r>
      <w:r w:rsidR="009A756D" w:rsidRPr="00D207A3">
        <w:rPr>
          <w:rFonts w:cs="David" w:hint="cs"/>
          <w:rtl/>
        </w:rPr>
        <w:t xml:space="preserve"> </w:t>
      </w:r>
      <w:r w:rsidRPr="00D207A3">
        <w:rPr>
          <w:rFonts w:cs="David" w:hint="cs"/>
          <w:rtl/>
        </w:rPr>
        <w:t>ביקורות</w:t>
      </w:r>
      <w:r w:rsidR="009A756D">
        <w:rPr>
          <w:rFonts w:cs="David" w:hint="cs"/>
          <w:rtl/>
        </w:rPr>
        <w:t xml:space="preserve"> מעת לעת</w:t>
      </w:r>
      <w:r w:rsidRPr="00D207A3">
        <w:rPr>
          <w:rFonts w:cs="David" w:hint="cs"/>
          <w:rtl/>
        </w:rPr>
        <w:t xml:space="preserve">. </w:t>
      </w:r>
    </w:p>
    <w:p w:rsidR="006243EE" w:rsidRDefault="00DD4803">
      <w:pPr>
        <w:numPr>
          <w:ilvl w:val="1"/>
          <w:numId w:val="48"/>
        </w:numPr>
        <w:tabs>
          <w:tab w:val="clear" w:pos="792"/>
          <w:tab w:val="num" w:pos="999"/>
        </w:tabs>
        <w:spacing w:line="360" w:lineRule="auto"/>
        <w:ind w:left="999" w:hanging="630"/>
        <w:jc w:val="both"/>
        <w:rPr>
          <w:rFonts w:cs="David"/>
        </w:rPr>
      </w:pPr>
      <w:r w:rsidRPr="00D207A3">
        <w:rPr>
          <w:rFonts w:cs="David"/>
          <w:rtl/>
        </w:rPr>
        <w:t>ה</w:t>
      </w:r>
      <w:r w:rsidR="009B5934">
        <w:rPr>
          <w:rFonts w:cs="David" w:hint="cs"/>
          <w:rtl/>
        </w:rPr>
        <w:t>ספק</w:t>
      </w:r>
      <w:r w:rsidRPr="00D207A3">
        <w:rPr>
          <w:rFonts w:cs="David"/>
          <w:rtl/>
        </w:rPr>
        <w:t xml:space="preserve"> יפעל על פי מערכת הנחיות, תקנות והוראות שיקבל </w:t>
      </w:r>
      <w:r w:rsidR="00756387" w:rsidRPr="00D207A3">
        <w:rPr>
          <w:rFonts w:cs="David" w:hint="cs"/>
          <w:rtl/>
        </w:rPr>
        <w:t>מהמזמין</w:t>
      </w:r>
      <w:r w:rsidRPr="00D207A3">
        <w:rPr>
          <w:rFonts w:cs="David"/>
          <w:rtl/>
        </w:rPr>
        <w:t xml:space="preserve">. ההנחיות וההוראות </w:t>
      </w:r>
      <w:r w:rsidRPr="00D207A3">
        <w:rPr>
          <w:rFonts w:cs="David" w:hint="cs"/>
          <w:rtl/>
        </w:rPr>
        <w:t>י</w:t>
      </w:r>
      <w:r w:rsidRPr="00D207A3">
        <w:rPr>
          <w:rFonts w:cs="David"/>
          <w:rtl/>
        </w:rPr>
        <w:t>ינתנו בתחילת העבודה ו/או במהלכה, בין בכתב ובין בעל-פה.</w:t>
      </w:r>
    </w:p>
    <w:p w:rsidR="006243EE" w:rsidRDefault="00DD4803">
      <w:pPr>
        <w:numPr>
          <w:ilvl w:val="1"/>
          <w:numId w:val="48"/>
        </w:numPr>
        <w:tabs>
          <w:tab w:val="clear" w:pos="792"/>
          <w:tab w:val="num" w:pos="999"/>
        </w:tabs>
        <w:spacing w:line="360" w:lineRule="auto"/>
        <w:ind w:left="999" w:hanging="630"/>
        <w:jc w:val="both"/>
        <w:rPr>
          <w:rFonts w:cs="David"/>
        </w:rPr>
      </w:pPr>
      <w:r w:rsidRPr="00D207A3">
        <w:rPr>
          <w:rFonts w:cs="David"/>
          <w:rtl/>
        </w:rPr>
        <w:t xml:space="preserve">הסמכויות המוקנות </w:t>
      </w:r>
      <w:r w:rsidR="00F60F8B" w:rsidRPr="00D207A3">
        <w:rPr>
          <w:rFonts w:cs="David" w:hint="cs"/>
          <w:rtl/>
        </w:rPr>
        <w:t>למזמין</w:t>
      </w:r>
      <w:r w:rsidRPr="00D207A3">
        <w:rPr>
          <w:rFonts w:cs="David"/>
          <w:rtl/>
        </w:rPr>
        <w:t>, לרבות</w:t>
      </w:r>
      <w:r w:rsidR="00F60F8B" w:rsidRPr="00D207A3">
        <w:rPr>
          <w:rFonts w:cs="David"/>
          <w:rtl/>
        </w:rPr>
        <w:t xml:space="preserve"> מתן הוראות ביצוע ל</w:t>
      </w:r>
      <w:r w:rsidR="009B5934">
        <w:rPr>
          <w:rFonts w:cs="David" w:hint="cs"/>
          <w:rtl/>
        </w:rPr>
        <w:t>ספק</w:t>
      </w:r>
      <w:r w:rsidRPr="00D207A3">
        <w:rPr>
          <w:rFonts w:cs="David" w:hint="cs"/>
          <w:rtl/>
        </w:rPr>
        <w:t>,</w:t>
      </w:r>
      <w:r w:rsidRPr="00D207A3">
        <w:rPr>
          <w:rFonts w:cs="David"/>
          <w:rtl/>
        </w:rPr>
        <w:t xml:space="preserve"> וכן נוכחותו או אי נוכחותו </w:t>
      </w:r>
      <w:r w:rsidR="00F60F8B" w:rsidRPr="00D207A3">
        <w:rPr>
          <w:rFonts w:cs="David" w:hint="cs"/>
          <w:rtl/>
        </w:rPr>
        <w:t xml:space="preserve">של </w:t>
      </w:r>
      <w:r w:rsidR="009B5934" w:rsidRPr="00D207A3">
        <w:rPr>
          <w:rFonts w:cs="David" w:hint="cs"/>
          <w:rtl/>
        </w:rPr>
        <w:t>ה</w:t>
      </w:r>
      <w:r w:rsidR="009B5934">
        <w:rPr>
          <w:rFonts w:cs="David" w:hint="cs"/>
          <w:rtl/>
        </w:rPr>
        <w:t>נציג המזמין</w:t>
      </w:r>
      <w:r w:rsidR="009B5934" w:rsidRPr="00D207A3">
        <w:rPr>
          <w:rFonts w:cs="David" w:hint="cs"/>
          <w:rtl/>
        </w:rPr>
        <w:t xml:space="preserve"> </w:t>
      </w:r>
      <w:r w:rsidRPr="00D207A3">
        <w:rPr>
          <w:rFonts w:cs="David"/>
          <w:rtl/>
        </w:rPr>
        <w:t>בשטח</w:t>
      </w:r>
      <w:r w:rsidRPr="00D207A3">
        <w:rPr>
          <w:rFonts w:cs="David" w:hint="cs"/>
          <w:rtl/>
        </w:rPr>
        <w:t>,</w:t>
      </w:r>
      <w:r w:rsidR="00F60F8B" w:rsidRPr="00D207A3">
        <w:rPr>
          <w:rFonts w:cs="David"/>
          <w:rtl/>
        </w:rPr>
        <w:t xml:space="preserve"> אין בהן כדי לגרוע מאחריות ה</w:t>
      </w:r>
      <w:r w:rsidR="009B5934">
        <w:rPr>
          <w:rFonts w:cs="David" w:hint="cs"/>
          <w:rtl/>
        </w:rPr>
        <w:t>ספק</w:t>
      </w:r>
      <w:r w:rsidRPr="00D207A3">
        <w:rPr>
          <w:rFonts w:cs="David"/>
          <w:rtl/>
        </w:rPr>
        <w:t xml:space="preserve"> לאיכות הש</w:t>
      </w:r>
      <w:r w:rsidR="00AE1A96">
        <w:rPr>
          <w:rFonts w:cs="David" w:hint="cs"/>
          <w:rtl/>
        </w:rPr>
        <w:t>י</w:t>
      </w:r>
      <w:r w:rsidRPr="00D207A3">
        <w:rPr>
          <w:rFonts w:cs="David"/>
          <w:rtl/>
        </w:rPr>
        <w:t>רות, לבטיחות, ו</w:t>
      </w:r>
      <w:r w:rsidR="00F60F8B" w:rsidRPr="00D207A3">
        <w:rPr>
          <w:rFonts w:cs="David" w:hint="cs"/>
          <w:rtl/>
        </w:rPr>
        <w:t>מ</w:t>
      </w:r>
      <w:r w:rsidR="00F60F8B" w:rsidRPr="00D207A3">
        <w:rPr>
          <w:rFonts w:cs="David"/>
          <w:rtl/>
        </w:rPr>
        <w:t>מחויבותו של ה</w:t>
      </w:r>
      <w:r w:rsidR="009B5934">
        <w:rPr>
          <w:rFonts w:cs="David" w:hint="cs"/>
          <w:rtl/>
        </w:rPr>
        <w:t>ספק</w:t>
      </w:r>
      <w:r w:rsidR="00F60F8B" w:rsidRPr="00D207A3">
        <w:rPr>
          <w:rFonts w:cs="David" w:hint="cs"/>
          <w:rtl/>
        </w:rPr>
        <w:t xml:space="preserve"> </w:t>
      </w:r>
      <w:r w:rsidRPr="00D207A3">
        <w:rPr>
          <w:rFonts w:cs="David"/>
          <w:rtl/>
        </w:rPr>
        <w:t xml:space="preserve">לקיים תנאי ההתקשרות במלואם. </w:t>
      </w:r>
    </w:p>
    <w:p w:rsidR="00241C7B" w:rsidRDefault="00740B65" w:rsidP="00285E74">
      <w:pPr>
        <w:tabs>
          <w:tab w:val="num" w:pos="1623"/>
        </w:tabs>
        <w:spacing w:line="360" w:lineRule="auto"/>
        <w:jc w:val="both"/>
        <w:rPr>
          <w:rFonts w:cs="David"/>
          <w:b/>
          <w:bCs/>
          <w:highlight w:val="cyan"/>
          <w:rtl/>
        </w:rPr>
      </w:pPr>
      <w:r w:rsidRPr="00D207A3">
        <w:rPr>
          <w:rFonts w:cs="David" w:hint="cs"/>
          <w:rtl/>
        </w:rPr>
        <w:t xml:space="preserve"> </w:t>
      </w:r>
      <w:bookmarkStart w:id="115" w:name="_Ref162254074"/>
    </w:p>
    <w:p w:rsidR="006243EE" w:rsidRDefault="00241C7B">
      <w:pPr>
        <w:numPr>
          <w:ilvl w:val="0"/>
          <w:numId w:val="48"/>
        </w:numPr>
        <w:spacing w:line="360" w:lineRule="auto"/>
        <w:jc w:val="both"/>
        <w:rPr>
          <w:rFonts w:cs="David"/>
          <w:b/>
          <w:bCs/>
          <w:rtl/>
        </w:rPr>
      </w:pPr>
      <w:bookmarkStart w:id="116" w:name="_Toc116122406"/>
      <w:bookmarkStart w:id="117" w:name="_Toc179603272"/>
      <w:bookmarkStart w:id="118" w:name="_Ref185836283"/>
      <w:bookmarkStart w:id="119" w:name="_Toc185931878"/>
      <w:bookmarkEnd w:id="115"/>
      <w:r w:rsidRPr="00A66232">
        <w:rPr>
          <w:rFonts w:cs="David" w:hint="cs"/>
          <w:b/>
          <w:bCs/>
          <w:rtl/>
        </w:rPr>
        <w:t>כוח אדם</w:t>
      </w:r>
      <w:bookmarkEnd w:id="116"/>
      <w:r w:rsidRPr="00A66232">
        <w:rPr>
          <w:rFonts w:cs="David" w:hint="cs"/>
          <w:b/>
          <w:bCs/>
          <w:rtl/>
        </w:rPr>
        <w:t xml:space="preserve"> </w:t>
      </w:r>
      <w:bookmarkEnd w:id="117"/>
      <w:bookmarkEnd w:id="118"/>
      <w:bookmarkEnd w:id="119"/>
    </w:p>
    <w:p w:rsidR="006243EE" w:rsidRDefault="00241C7B">
      <w:pPr>
        <w:numPr>
          <w:ilvl w:val="1"/>
          <w:numId w:val="48"/>
        </w:numPr>
        <w:tabs>
          <w:tab w:val="clear" w:pos="792"/>
          <w:tab w:val="num" w:pos="999"/>
        </w:tabs>
        <w:spacing w:line="360" w:lineRule="auto"/>
        <w:ind w:left="999" w:hanging="630"/>
        <w:jc w:val="both"/>
        <w:rPr>
          <w:rFonts w:cs="David"/>
        </w:rPr>
      </w:pPr>
      <w:r w:rsidRPr="00D207A3">
        <w:rPr>
          <w:rFonts w:cs="David" w:hint="cs"/>
          <w:rtl/>
        </w:rPr>
        <w:t xml:space="preserve">לצורך מתן </w:t>
      </w:r>
      <w:r w:rsidR="00C21FE1">
        <w:rPr>
          <w:rFonts w:cs="David" w:hint="cs"/>
          <w:rtl/>
        </w:rPr>
        <w:t>ה</w:t>
      </w:r>
      <w:r w:rsidRPr="00D207A3">
        <w:rPr>
          <w:rFonts w:cs="David" w:hint="cs"/>
          <w:rtl/>
        </w:rPr>
        <w:t>שירותי</w:t>
      </w:r>
      <w:r w:rsidR="00C21FE1">
        <w:rPr>
          <w:rFonts w:cs="David" w:hint="cs"/>
          <w:rtl/>
        </w:rPr>
        <w:t>ם</w:t>
      </w:r>
      <w:r w:rsidR="002E7380" w:rsidRPr="00D207A3">
        <w:rPr>
          <w:rFonts w:cs="David" w:hint="cs"/>
          <w:rtl/>
        </w:rPr>
        <w:t>, יעסיק ה</w:t>
      </w:r>
      <w:r w:rsidR="009B5934">
        <w:rPr>
          <w:rFonts w:cs="David" w:hint="cs"/>
          <w:rtl/>
        </w:rPr>
        <w:t>ספק</w:t>
      </w:r>
      <w:r w:rsidR="002E7380" w:rsidRPr="00D207A3">
        <w:rPr>
          <w:rFonts w:cs="David" w:hint="cs"/>
          <w:rtl/>
        </w:rPr>
        <w:t xml:space="preserve"> במכרז עובדים מתאימים</w:t>
      </w:r>
      <w:r w:rsidR="00C21FE1">
        <w:rPr>
          <w:rFonts w:cs="David" w:hint="cs"/>
          <w:rtl/>
        </w:rPr>
        <w:t xml:space="preserve"> בהתאם לדרישות המזמין</w:t>
      </w:r>
      <w:r w:rsidR="00106535">
        <w:rPr>
          <w:rFonts w:cs="David" w:hint="cs"/>
          <w:rtl/>
        </w:rPr>
        <w:t>, ובכלל זה אחיות, סוקרים, מראיינים או כל גורם אחר בעל התמחות זו או אחרת כפי ש</w:t>
      </w:r>
      <w:r w:rsidR="00F723CA">
        <w:rPr>
          <w:rFonts w:cs="David" w:hint="cs"/>
          <w:rtl/>
        </w:rPr>
        <w:t>י</w:t>
      </w:r>
      <w:r w:rsidR="00106535">
        <w:rPr>
          <w:rFonts w:cs="David" w:hint="cs"/>
          <w:rtl/>
        </w:rPr>
        <w:t>ידרש על ידי היחידה המזמינה לצורך מתן השרותים.</w:t>
      </w:r>
    </w:p>
    <w:p w:rsidR="006243EE" w:rsidRDefault="00106535">
      <w:pPr>
        <w:numPr>
          <w:ilvl w:val="2"/>
          <w:numId w:val="48"/>
        </w:numPr>
        <w:tabs>
          <w:tab w:val="clear" w:pos="1429"/>
          <w:tab w:val="num" w:pos="1809"/>
        </w:tabs>
        <w:spacing w:line="360" w:lineRule="auto"/>
        <w:ind w:left="1809" w:hanging="810"/>
        <w:jc w:val="both"/>
        <w:rPr>
          <w:rFonts w:cs="David"/>
        </w:rPr>
      </w:pPr>
      <w:r>
        <w:rPr>
          <w:rFonts w:cs="David" w:hint="cs"/>
          <w:rtl/>
        </w:rPr>
        <w:lastRenderedPageBreak/>
        <w:t>בחלק מהפרויקטים ידרשו עובדים בעלי תחומי התמחות ספציפיים, כגון אחיות בהתמחות ספציפית (מיון/ טיפת חלב וכו')</w:t>
      </w:r>
      <w:r w:rsidR="00AE1A96">
        <w:rPr>
          <w:rFonts w:cs="David" w:hint="cs"/>
          <w:rtl/>
        </w:rPr>
        <w:t>,</w:t>
      </w:r>
      <w:r w:rsidR="00F9328E">
        <w:rPr>
          <w:rFonts w:cs="David" w:hint="cs"/>
          <w:rtl/>
        </w:rPr>
        <w:t xml:space="preserve"> סטודנטים לתחום לימוד מסוים</w:t>
      </w:r>
      <w:r>
        <w:rPr>
          <w:rFonts w:cs="David" w:hint="cs"/>
          <w:rtl/>
        </w:rPr>
        <w:t>.</w:t>
      </w:r>
    </w:p>
    <w:p w:rsidR="006243EE" w:rsidRDefault="00106535">
      <w:pPr>
        <w:numPr>
          <w:ilvl w:val="2"/>
          <w:numId w:val="48"/>
        </w:numPr>
        <w:tabs>
          <w:tab w:val="clear" w:pos="1429"/>
          <w:tab w:val="num" w:pos="1809"/>
        </w:tabs>
        <w:spacing w:line="360" w:lineRule="auto"/>
        <w:ind w:left="1809" w:hanging="810"/>
        <w:jc w:val="both"/>
        <w:rPr>
          <w:rFonts w:cs="David"/>
        </w:rPr>
      </w:pPr>
      <w:r>
        <w:rPr>
          <w:rFonts w:cs="David" w:hint="cs"/>
          <w:rtl/>
        </w:rPr>
        <w:t xml:space="preserve">בחלק מהפרויקטים ידרשו עובדים דוברי שפות </w:t>
      </w:r>
      <w:r w:rsidR="00AE1A96">
        <w:rPr>
          <w:rFonts w:cs="David" w:hint="cs"/>
          <w:rtl/>
        </w:rPr>
        <w:t>זרות (שאינן</w:t>
      </w:r>
      <w:r>
        <w:rPr>
          <w:rFonts w:cs="David" w:hint="cs"/>
          <w:rtl/>
        </w:rPr>
        <w:t xml:space="preserve"> עברית</w:t>
      </w:r>
      <w:r w:rsidR="00AE1A96">
        <w:rPr>
          <w:rFonts w:cs="David" w:hint="cs"/>
          <w:rtl/>
        </w:rPr>
        <w:t>)</w:t>
      </w:r>
      <w:r>
        <w:rPr>
          <w:rFonts w:cs="David" w:hint="cs"/>
          <w:rtl/>
        </w:rPr>
        <w:t xml:space="preserve"> - כגון ערבית ורוסית. </w:t>
      </w:r>
    </w:p>
    <w:p w:rsidR="006243EE" w:rsidRDefault="00F86238">
      <w:pPr>
        <w:numPr>
          <w:ilvl w:val="1"/>
          <w:numId w:val="48"/>
        </w:numPr>
        <w:tabs>
          <w:tab w:val="clear" w:pos="792"/>
          <w:tab w:val="num" w:pos="999"/>
        </w:tabs>
        <w:spacing w:line="360" w:lineRule="auto"/>
        <w:ind w:left="999" w:hanging="630"/>
        <w:jc w:val="both"/>
        <w:rPr>
          <w:rFonts w:cs="David"/>
        </w:rPr>
      </w:pPr>
      <w:r w:rsidRPr="00D207A3">
        <w:rPr>
          <w:rFonts w:cs="David"/>
          <w:rtl/>
        </w:rPr>
        <w:t>ה</w:t>
      </w:r>
      <w:r w:rsidR="009B5934">
        <w:rPr>
          <w:rFonts w:cs="David" w:hint="cs"/>
          <w:rtl/>
        </w:rPr>
        <w:t>ספק</w:t>
      </w:r>
      <w:r w:rsidR="00241C7B" w:rsidRPr="00D207A3">
        <w:rPr>
          <w:rFonts w:cs="David"/>
          <w:rtl/>
        </w:rPr>
        <w:t xml:space="preserve"> מתחייב לספק עובדים מתאימים המסוגלים לבצע את הש</w:t>
      </w:r>
      <w:r w:rsidR="009C1AB9">
        <w:rPr>
          <w:rFonts w:cs="David" w:hint="cs"/>
          <w:rtl/>
        </w:rPr>
        <w:t>י</w:t>
      </w:r>
      <w:r w:rsidR="00241C7B" w:rsidRPr="00D207A3">
        <w:rPr>
          <w:rFonts w:cs="David"/>
          <w:rtl/>
        </w:rPr>
        <w:t>רות הן מבחינת בריאות</w:t>
      </w:r>
      <w:r w:rsidR="00241C7B" w:rsidRPr="00D207A3">
        <w:rPr>
          <w:rFonts w:cs="David" w:hint="cs"/>
          <w:rtl/>
        </w:rPr>
        <w:t xml:space="preserve">, </w:t>
      </w:r>
      <w:r w:rsidR="00241C7B" w:rsidRPr="00D207A3">
        <w:rPr>
          <w:rFonts w:cs="David"/>
          <w:rtl/>
        </w:rPr>
        <w:t>גיל</w:t>
      </w:r>
      <w:r w:rsidR="00241C7B" w:rsidRPr="00D207A3">
        <w:rPr>
          <w:rFonts w:cs="David" w:hint="cs"/>
          <w:rtl/>
        </w:rPr>
        <w:t>, כישורים ואחריות</w:t>
      </w:r>
      <w:r w:rsidR="00241C7B" w:rsidRPr="00D207A3">
        <w:rPr>
          <w:rFonts w:cs="David"/>
          <w:rtl/>
        </w:rPr>
        <w:t>, בכפוף לכל דין ובכפוף לאישור קצין הביטחון של המזמין</w:t>
      </w:r>
      <w:r w:rsidR="00241C7B" w:rsidRPr="00D207A3">
        <w:rPr>
          <w:rFonts w:cs="David" w:hint="cs"/>
          <w:rtl/>
        </w:rPr>
        <w:t>.</w:t>
      </w:r>
    </w:p>
    <w:p w:rsidR="006243EE" w:rsidRDefault="005064FA">
      <w:pPr>
        <w:numPr>
          <w:ilvl w:val="1"/>
          <w:numId w:val="48"/>
        </w:numPr>
        <w:tabs>
          <w:tab w:val="clear" w:pos="792"/>
          <w:tab w:val="num" w:pos="999"/>
        </w:tabs>
        <w:spacing w:line="360" w:lineRule="auto"/>
        <w:ind w:left="999" w:hanging="630"/>
        <w:jc w:val="both"/>
        <w:rPr>
          <w:rFonts w:cs="David"/>
        </w:rPr>
      </w:pPr>
      <w:r w:rsidRPr="00D207A3">
        <w:rPr>
          <w:rFonts w:cs="David" w:hint="cs"/>
          <w:rtl/>
        </w:rPr>
        <w:t>ה</w:t>
      </w:r>
      <w:r w:rsidR="009B5934">
        <w:rPr>
          <w:rFonts w:cs="David" w:hint="cs"/>
          <w:rtl/>
        </w:rPr>
        <w:t>ספק</w:t>
      </w:r>
      <w:r w:rsidRPr="00D207A3">
        <w:rPr>
          <w:rFonts w:cs="David" w:hint="cs"/>
          <w:rtl/>
        </w:rPr>
        <w:t xml:space="preserve"> יביא את המועמדים </w:t>
      </w:r>
      <w:r w:rsidR="00106535">
        <w:rPr>
          <w:rFonts w:cs="David" w:hint="cs"/>
          <w:rtl/>
        </w:rPr>
        <w:t>לעסוק במתן השירותים נשוא המכרז</w:t>
      </w:r>
      <w:r w:rsidRPr="00D207A3">
        <w:rPr>
          <w:rFonts w:cs="David" w:hint="cs"/>
          <w:rtl/>
        </w:rPr>
        <w:t xml:space="preserve"> לאישורו של המזמין. </w:t>
      </w:r>
      <w:r>
        <w:rPr>
          <w:rFonts w:cs="David" w:hint="cs"/>
          <w:rtl/>
        </w:rPr>
        <w:t xml:space="preserve">המזמין רשאי להשתתף בהליך בחירת המועמדים לרבות קיום ראיונות וכיוצ"ב. </w:t>
      </w:r>
      <w:r w:rsidRPr="00D207A3">
        <w:rPr>
          <w:rFonts w:cs="David" w:hint="cs"/>
          <w:rtl/>
        </w:rPr>
        <w:t xml:space="preserve">למזמין זכות </w:t>
      </w:r>
      <w:r>
        <w:rPr>
          <w:rFonts w:cs="David" w:hint="cs"/>
          <w:rtl/>
        </w:rPr>
        <w:t>לפסול</w:t>
      </w:r>
      <w:r w:rsidRPr="00D207A3">
        <w:rPr>
          <w:rFonts w:cs="David" w:hint="cs"/>
          <w:rtl/>
        </w:rPr>
        <w:t xml:space="preserve"> כל מועמד שיוצג על ידי ה</w:t>
      </w:r>
      <w:r w:rsidR="009B5934">
        <w:rPr>
          <w:rFonts w:cs="David" w:hint="cs"/>
          <w:rtl/>
        </w:rPr>
        <w:t>ספק</w:t>
      </w:r>
      <w:r>
        <w:rPr>
          <w:rFonts w:cs="David" w:hint="cs"/>
          <w:rtl/>
        </w:rPr>
        <w:t>, בלי צורך בנימוק או פיצוי</w:t>
      </w:r>
      <w:r w:rsidRPr="00D207A3">
        <w:rPr>
          <w:rFonts w:cs="David" w:hint="cs"/>
          <w:rtl/>
        </w:rPr>
        <w:t>. במקרה של דחיית מועמדות, יזמן ה</w:t>
      </w:r>
      <w:r>
        <w:rPr>
          <w:rFonts w:cs="David" w:hint="cs"/>
          <w:rtl/>
        </w:rPr>
        <w:t>ספק</w:t>
      </w:r>
      <w:r w:rsidRPr="00D207A3">
        <w:rPr>
          <w:rFonts w:cs="David" w:hint="cs"/>
          <w:rtl/>
        </w:rPr>
        <w:t xml:space="preserve"> מועמד אחר לאישור המזמין. </w:t>
      </w:r>
    </w:p>
    <w:p w:rsidR="006243EE" w:rsidRDefault="005064FA">
      <w:pPr>
        <w:numPr>
          <w:ilvl w:val="1"/>
          <w:numId w:val="48"/>
        </w:numPr>
        <w:tabs>
          <w:tab w:val="clear" w:pos="792"/>
          <w:tab w:val="num" w:pos="999"/>
        </w:tabs>
        <w:spacing w:line="360" w:lineRule="auto"/>
        <w:ind w:left="999" w:hanging="630"/>
        <w:jc w:val="both"/>
        <w:rPr>
          <w:rFonts w:cs="David"/>
        </w:rPr>
      </w:pPr>
      <w:r w:rsidRPr="00D207A3">
        <w:rPr>
          <w:rFonts w:cs="David" w:hint="cs"/>
          <w:rtl/>
        </w:rPr>
        <w:t>המזמין רשאי לדרוש מה</w:t>
      </w:r>
      <w:r>
        <w:rPr>
          <w:rFonts w:cs="David" w:hint="cs"/>
          <w:rtl/>
        </w:rPr>
        <w:t>ספק</w:t>
      </w:r>
      <w:r w:rsidRPr="00D207A3">
        <w:rPr>
          <w:rFonts w:cs="David" w:hint="cs"/>
          <w:rtl/>
        </w:rPr>
        <w:t xml:space="preserve"> להחליף מועמד או עובד בכל שלב משלבי הפרויקט, למן שלב גיוס העובדים, ההכשרה </w:t>
      </w:r>
      <w:r w:rsidR="006D5FAC">
        <w:rPr>
          <w:rFonts w:cs="David" w:hint="cs"/>
          <w:rtl/>
        </w:rPr>
        <w:t>ותוך</w:t>
      </w:r>
      <w:r w:rsidRPr="00D207A3">
        <w:rPr>
          <w:rFonts w:cs="David" w:hint="cs"/>
          <w:rtl/>
        </w:rPr>
        <w:t xml:space="preserve"> כדי העסקה, ללא צורך בנימוק</w:t>
      </w:r>
      <w:r>
        <w:rPr>
          <w:rFonts w:cs="David" w:hint="cs"/>
          <w:rtl/>
        </w:rPr>
        <w:t xml:space="preserve"> ופיצוי</w:t>
      </w:r>
      <w:r w:rsidRPr="00D207A3">
        <w:rPr>
          <w:rFonts w:cs="David" w:hint="cs"/>
          <w:rtl/>
        </w:rPr>
        <w:t>, וה</w:t>
      </w:r>
      <w:r>
        <w:rPr>
          <w:rFonts w:cs="David" w:hint="cs"/>
          <w:rtl/>
        </w:rPr>
        <w:t>ספק</w:t>
      </w:r>
      <w:r w:rsidRPr="00D207A3">
        <w:rPr>
          <w:rFonts w:cs="David" w:hint="cs"/>
          <w:rtl/>
        </w:rPr>
        <w:t xml:space="preserve"> מתחייב להחליף כל מועמד או עובד באחר על פי דרישת המזמין. </w:t>
      </w:r>
    </w:p>
    <w:p w:rsidR="006243EE" w:rsidRDefault="00AE1A96">
      <w:pPr>
        <w:numPr>
          <w:ilvl w:val="1"/>
          <w:numId w:val="48"/>
        </w:numPr>
        <w:tabs>
          <w:tab w:val="clear" w:pos="792"/>
          <w:tab w:val="num" w:pos="999"/>
        </w:tabs>
        <w:spacing w:line="360" w:lineRule="auto"/>
        <w:ind w:left="999" w:hanging="630"/>
        <w:jc w:val="both"/>
        <w:rPr>
          <w:rFonts w:cs="David"/>
        </w:rPr>
      </w:pPr>
      <w:r w:rsidRPr="00D207A3">
        <w:rPr>
          <w:rFonts w:cs="David" w:hint="cs"/>
          <w:rtl/>
        </w:rPr>
        <w:t>ה</w:t>
      </w:r>
      <w:r>
        <w:rPr>
          <w:rFonts w:cs="David" w:hint="cs"/>
          <w:rtl/>
        </w:rPr>
        <w:t>ספק</w:t>
      </w:r>
      <w:r w:rsidRPr="00D207A3">
        <w:rPr>
          <w:rFonts w:cs="David" w:hint="cs"/>
          <w:rtl/>
        </w:rPr>
        <w:t xml:space="preserve"> </w:t>
      </w:r>
      <w:r w:rsidR="00241C7B" w:rsidRPr="00D207A3">
        <w:rPr>
          <w:rFonts w:cs="David" w:hint="cs"/>
          <w:rtl/>
        </w:rPr>
        <w:t xml:space="preserve">מתחייב להעביר, לפני תחילת </w:t>
      </w:r>
      <w:r w:rsidR="00D46D3C" w:rsidRPr="00D207A3">
        <w:rPr>
          <w:rFonts w:cs="David" w:hint="cs"/>
          <w:rtl/>
        </w:rPr>
        <w:t xml:space="preserve">העבודה על כל פרויקט </w:t>
      </w:r>
      <w:r w:rsidR="00241C7B" w:rsidRPr="00D207A3">
        <w:rPr>
          <w:rFonts w:cs="David" w:hint="cs"/>
          <w:rtl/>
        </w:rPr>
        <w:t xml:space="preserve">ובאופן שוטף עפ"י דרישות </w:t>
      </w:r>
      <w:r w:rsidR="00D46D3C" w:rsidRPr="00D207A3">
        <w:rPr>
          <w:rFonts w:cs="David" w:hint="cs"/>
          <w:rtl/>
        </w:rPr>
        <w:t>המזמין ו</w:t>
      </w:r>
      <w:r w:rsidR="00241C7B" w:rsidRPr="00D207A3">
        <w:rPr>
          <w:rFonts w:cs="David" w:hint="cs"/>
          <w:rtl/>
        </w:rPr>
        <w:t xml:space="preserve">/או קב"ט </w:t>
      </w:r>
      <w:r w:rsidR="00D46D3C" w:rsidRPr="00D207A3">
        <w:rPr>
          <w:rFonts w:cs="David" w:hint="cs"/>
          <w:rtl/>
        </w:rPr>
        <w:t>משרד הבריאות</w:t>
      </w:r>
      <w:r w:rsidR="00241C7B" w:rsidRPr="00D207A3">
        <w:rPr>
          <w:rFonts w:cs="David" w:hint="cs"/>
          <w:rtl/>
        </w:rPr>
        <w:t xml:space="preserve">, את רשימת העובדים המועסקים על ידו </w:t>
      </w:r>
      <w:r w:rsidR="00B11440" w:rsidRPr="00D207A3">
        <w:rPr>
          <w:rFonts w:cs="David" w:hint="cs"/>
          <w:rtl/>
        </w:rPr>
        <w:t>בפרויקט</w:t>
      </w:r>
      <w:r w:rsidR="00241C7B" w:rsidRPr="00D207A3">
        <w:rPr>
          <w:rFonts w:cs="David" w:hint="cs"/>
          <w:rtl/>
        </w:rPr>
        <w:t>. ברשימות יפורטו שמות העובדים, מספרי ת.ז</w:t>
      </w:r>
      <w:r w:rsidR="00B11440" w:rsidRPr="00D207A3">
        <w:rPr>
          <w:rFonts w:cs="David" w:hint="cs"/>
          <w:rtl/>
        </w:rPr>
        <w:t>.</w:t>
      </w:r>
      <w:r w:rsidR="009C1AB9">
        <w:rPr>
          <w:rFonts w:cs="David" w:hint="cs"/>
          <w:rtl/>
        </w:rPr>
        <w:t xml:space="preserve"> ש</w:t>
      </w:r>
      <w:r w:rsidR="00241C7B" w:rsidRPr="00D207A3">
        <w:rPr>
          <w:rFonts w:cs="David" w:hint="cs"/>
          <w:rtl/>
        </w:rPr>
        <w:t>להם וכתובות מגוריהם</w:t>
      </w:r>
      <w:r w:rsidR="00B11440" w:rsidRPr="00D207A3">
        <w:rPr>
          <w:rFonts w:cs="David" w:hint="cs"/>
          <w:rtl/>
        </w:rPr>
        <w:t>.</w:t>
      </w:r>
      <w:r w:rsidR="00241C7B" w:rsidRPr="00D207A3">
        <w:rPr>
          <w:rFonts w:cs="David" w:hint="cs"/>
          <w:rtl/>
        </w:rPr>
        <w:t xml:space="preserve"> הרשימה תכלול גם את </w:t>
      </w:r>
      <w:r w:rsidR="00B11440" w:rsidRPr="00D207A3">
        <w:rPr>
          <w:rFonts w:cs="David" w:hint="cs"/>
          <w:rtl/>
        </w:rPr>
        <w:t>עובדי קבל</w:t>
      </w:r>
      <w:r w:rsidR="00C21FE1">
        <w:rPr>
          <w:rFonts w:cs="David" w:hint="cs"/>
          <w:rtl/>
        </w:rPr>
        <w:t>ני משנה</w:t>
      </w:r>
      <w:r w:rsidR="00131055" w:rsidRPr="00D207A3">
        <w:rPr>
          <w:rFonts w:cs="David" w:hint="cs"/>
          <w:rtl/>
        </w:rPr>
        <w:t xml:space="preserve"> </w:t>
      </w:r>
      <w:r w:rsidR="00C21FE1" w:rsidRPr="00D207A3">
        <w:rPr>
          <w:rFonts w:cs="David" w:hint="cs"/>
          <w:rtl/>
        </w:rPr>
        <w:t>ע</w:t>
      </w:r>
      <w:r w:rsidR="00C21FE1">
        <w:rPr>
          <w:rFonts w:cs="David" w:hint="cs"/>
          <w:rtl/>
        </w:rPr>
        <w:t>י</w:t>
      </w:r>
      <w:r w:rsidR="00C21FE1" w:rsidRPr="00D207A3">
        <w:rPr>
          <w:rFonts w:cs="David" w:hint="cs"/>
          <w:rtl/>
        </w:rPr>
        <w:t>מ</w:t>
      </w:r>
      <w:r w:rsidR="00C21FE1">
        <w:rPr>
          <w:rFonts w:cs="David" w:hint="cs"/>
          <w:rtl/>
        </w:rPr>
        <w:t>ם</w:t>
      </w:r>
      <w:r w:rsidR="00C21FE1" w:rsidRPr="00D207A3">
        <w:rPr>
          <w:rFonts w:cs="David" w:hint="cs"/>
          <w:rtl/>
        </w:rPr>
        <w:t xml:space="preserve"> </w:t>
      </w:r>
      <w:r w:rsidR="00131055" w:rsidRPr="00D207A3">
        <w:rPr>
          <w:rFonts w:cs="David" w:hint="cs"/>
          <w:rtl/>
        </w:rPr>
        <w:t xml:space="preserve">קשור </w:t>
      </w:r>
      <w:r w:rsidR="00C21FE1" w:rsidRPr="00D207A3">
        <w:rPr>
          <w:rFonts w:cs="David" w:hint="cs"/>
          <w:rtl/>
        </w:rPr>
        <w:t>ה</w:t>
      </w:r>
      <w:r w:rsidR="00C21FE1">
        <w:rPr>
          <w:rFonts w:cs="David" w:hint="cs"/>
          <w:rtl/>
        </w:rPr>
        <w:t>ספק</w:t>
      </w:r>
      <w:r>
        <w:rPr>
          <w:rFonts w:cs="David" w:hint="cs"/>
          <w:rtl/>
        </w:rPr>
        <w:t xml:space="preserve"> לצורך הפרויקט</w:t>
      </w:r>
      <w:r w:rsidR="00241C7B" w:rsidRPr="00D207A3">
        <w:rPr>
          <w:rFonts w:cs="David" w:hint="cs"/>
          <w:rtl/>
        </w:rPr>
        <w:t xml:space="preserve">. </w:t>
      </w:r>
    </w:p>
    <w:p w:rsidR="006243EE" w:rsidRDefault="00241C7B">
      <w:pPr>
        <w:numPr>
          <w:ilvl w:val="1"/>
          <w:numId w:val="48"/>
        </w:numPr>
        <w:tabs>
          <w:tab w:val="clear" w:pos="792"/>
          <w:tab w:val="num" w:pos="999"/>
        </w:tabs>
        <w:spacing w:line="360" w:lineRule="auto"/>
        <w:ind w:left="999" w:hanging="630"/>
        <w:jc w:val="both"/>
        <w:rPr>
          <w:rFonts w:cs="David"/>
        </w:rPr>
      </w:pPr>
      <w:r w:rsidRPr="00D207A3">
        <w:rPr>
          <w:rFonts w:cs="David" w:hint="cs"/>
          <w:rtl/>
        </w:rPr>
        <w:t xml:space="preserve">העובדים ימלאו אחר הוראות </w:t>
      </w:r>
      <w:r w:rsidR="000B3786" w:rsidRPr="00D207A3">
        <w:rPr>
          <w:rFonts w:cs="David" w:hint="cs"/>
          <w:rtl/>
        </w:rPr>
        <w:t xml:space="preserve">נציג המזמין ו/או </w:t>
      </w:r>
      <w:r w:rsidR="00D84C05">
        <w:rPr>
          <w:rFonts w:cs="David" w:hint="cs"/>
          <w:rtl/>
        </w:rPr>
        <w:t>אחראי</w:t>
      </w:r>
      <w:r w:rsidR="00D84C05" w:rsidRPr="00D207A3">
        <w:rPr>
          <w:rFonts w:cs="David" w:hint="cs"/>
          <w:rtl/>
        </w:rPr>
        <w:t xml:space="preserve"> </w:t>
      </w:r>
      <w:r w:rsidR="000B3786" w:rsidRPr="00D207A3">
        <w:rPr>
          <w:rFonts w:cs="David" w:hint="cs"/>
          <w:rtl/>
        </w:rPr>
        <w:t>היחידה</w:t>
      </w:r>
      <w:r w:rsidRPr="00D207A3">
        <w:rPr>
          <w:rFonts w:cs="David" w:hint="cs"/>
          <w:rtl/>
        </w:rPr>
        <w:t xml:space="preserve"> </w:t>
      </w:r>
      <w:r w:rsidR="00AE1A96">
        <w:rPr>
          <w:rFonts w:cs="David" w:hint="cs"/>
          <w:rtl/>
        </w:rPr>
        <w:t>בכל הקשור</w:t>
      </w:r>
      <w:r w:rsidR="00AE1A96" w:rsidRPr="00D207A3">
        <w:rPr>
          <w:rFonts w:cs="David" w:hint="cs"/>
          <w:rtl/>
        </w:rPr>
        <w:t xml:space="preserve"> </w:t>
      </w:r>
      <w:r w:rsidR="00AE1A96">
        <w:rPr>
          <w:rFonts w:cs="David" w:hint="cs"/>
          <w:rtl/>
        </w:rPr>
        <w:t>ל</w:t>
      </w:r>
      <w:r w:rsidR="000B3786" w:rsidRPr="00D207A3">
        <w:rPr>
          <w:rFonts w:cs="David" w:hint="cs"/>
          <w:rtl/>
        </w:rPr>
        <w:t>ביצוע השירות</w:t>
      </w:r>
      <w:r w:rsidRPr="00D207A3">
        <w:rPr>
          <w:rFonts w:cs="David" w:hint="cs"/>
          <w:rtl/>
        </w:rPr>
        <w:t>. למען הסר ספק יודגש, כי לא יהיה במתן ה</w:t>
      </w:r>
      <w:r w:rsidR="00DB5FBF">
        <w:rPr>
          <w:rFonts w:cs="David" w:hint="cs"/>
          <w:rtl/>
        </w:rPr>
        <w:t>ו</w:t>
      </w:r>
      <w:r w:rsidRPr="00D207A3">
        <w:rPr>
          <w:rFonts w:cs="David" w:hint="cs"/>
          <w:rtl/>
        </w:rPr>
        <w:t>ראות אלו משום יצירת</w:t>
      </w:r>
      <w:r w:rsidR="002D70D4" w:rsidRPr="00D207A3">
        <w:rPr>
          <w:rFonts w:cs="David" w:hint="cs"/>
          <w:rtl/>
        </w:rPr>
        <w:t xml:space="preserve"> יחסי עובד מעביד בין המזמין ובין ה</w:t>
      </w:r>
      <w:r w:rsidR="009B5934">
        <w:rPr>
          <w:rFonts w:cs="David" w:hint="cs"/>
          <w:rtl/>
        </w:rPr>
        <w:t>ספק</w:t>
      </w:r>
      <w:r w:rsidRPr="00D207A3">
        <w:rPr>
          <w:rFonts w:cs="David" w:hint="cs"/>
          <w:rtl/>
        </w:rPr>
        <w:t xml:space="preserve"> א</w:t>
      </w:r>
      <w:r w:rsidR="009F22C3">
        <w:rPr>
          <w:rFonts w:cs="David" w:hint="cs"/>
          <w:rtl/>
        </w:rPr>
        <w:t>ו</w:t>
      </w:r>
      <w:r w:rsidRPr="00D207A3">
        <w:rPr>
          <w:rFonts w:cs="David" w:hint="cs"/>
          <w:rtl/>
        </w:rPr>
        <w:t xml:space="preserve"> מי מעובדיו.</w:t>
      </w:r>
    </w:p>
    <w:p w:rsidR="00D84C05" w:rsidRPr="00D84C05" w:rsidRDefault="00D84C05" w:rsidP="00285E74">
      <w:pPr>
        <w:tabs>
          <w:tab w:val="left" w:pos="999"/>
        </w:tabs>
        <w:spacing w:line="360" w:lineRule="auto"/>
        <w:jc w:val="both"/>
        <w:rPr>
          <w:rFonts w:cs="David"/>
          <w:b/>
          <w:bCs/>
        </w:rPr>
      </w:pPr>
    </w:p>
    <w:p w:rsidR="006243EE" w:rsidRDefault="00D84C05">
      <w:pPr>
        <w:keepNext/>
        <w:keepLines/>
        <w:numPr>
          <w:ilvl w:val="0"/>
          <w:numId w:val="48"/>
        </w:numPr>
        <w:spacing w:line="360" w:lineRule="auto"/>
        <w:jc w:val="both"/>
        <w:rPr>
          <w:rFonts w:cs="David"/>
          <w:b/>
          <w:bCs/>
        </w:rPr>
      </w:pPr>
      <w:r w:rsidRPr="00D207A3">
        <w:rPr>
          <w:rFonts w:cs="David" w:hint="cs"/>
          <w:b/>
          <w:bCs/>
          <w:rtl/>
        </w:rPr>
        <w:t>הכשרת עובדים</w:t>
      </w:r>
    </w:p>
    <w:p w:rsidR="006243EE" w:rsidRDefault="00D84C05">
      <w:pPr>
        <w:numPr>
          <w:ilvl w:val="1"/>
          <w:numId w:val="48"/>
        </w:numPr>
        <w:tabs>
          <w:tab w:val="clear" w:pos="792"/>
          <w:tab w:val="num" w:pos="999"/>
        </w:tabs>
        <w:spacing w:line="360" w:lineRule="auto"/>
        <w:ind w:left="999" w:hanging="630"/>
        <w:jc w:val="both"/>
        <w:rPr>
          <w:rFonts w:cs="David"/>
        </w:rPr>
      </w:pPr>
      <w:r w:rsidRPr="00D207A3">
        <w:rPr>
          <w:rFonts w:cs="David" w:hint="cs"/>
          <w:rtl/>
        </w:rPr>
        <w:t>העובדים בכל פרויקט יעברו הכשרה, אשר תשתנה בה</w:t>
      </w:r>
      <w:r w:rsidR="009C1AB9">
        <w:rPr>
          <w:rFonts w:cs="David" w:hint="cs"/>
          <w:rtl/>
        </w:rPr>
        <w:t>י</w:t>
      </w:r>
      <w:r w:rsidRPr="00D207A3">
        <w:rPr>
          <w:rFonts w:cs="David" w:hint="cs"/>
          <w:rtl/>
        </w:rPr>
        <w:t>קפה ב</w:t>
      </w:r>
      <w:r>
        <w:rPr>
          <w:rFonts w:cs="David" w:hint="cs"/>
          <w:rtl/>
        </w:rPr>
        <w:t>התאם</w:t>
      </w:r>
      <w:r w:rsidRPr="00D207A3">
        <w:rPr>
          <w:rFonts w:cs="David" w:hint="cs"/>
          <w:rtl/>
        </w:rPr>
        <w:t xml:space="preserve"> </w:t>
      </w:r>
      <w:r>
        <w:rPr>
          <w:rFonts w:cs="David" w:hint="cs"/>
          <w:rtl/>
        </w:rPr>
        <w:t>ל</w:t>
      </w:r>
      <w:r w:rsidRPr="00D207A3">
        <w:rPr>
          <w:rFonts w:cs="David" w:hint="cs"/>
          <w:rtl/>
        </w:rPr>
        <w:t xml:space="preserve">צרכי הפרויקט. </w:t>
      </w:r>
      <w:r>
        <w:rPr>
          <w:rFonts w:cs="David" w:hint="cs"/>
          <w:rtl/>
        </w:rPr>
        <w:t>תכני ההכשרה יקבעו על ידי המזמין, ויועברו על ידי הספק או המזמין או שניהם</w:t>
      </w:r>
      <w:r w:rsidR="00051639">
        <w:rPr>
          <w:rFonts w:cs="David" w:hint="cs"/>
          <w:rtl/>
        </w:rPr>
        <w:t>,</w:t>
      </w:r>
      <w:r>
        <w:rPr>
          <w:rFonts w:cs="David" w:hint="cs"/>
          <w:rtl/>
        </w:rPr>
        <w:t xml:space="preserve"> בהתאם לדרישת המזמין. </w:t>
      </w:r>
      <w:r w:rsidRPr="00D207A3" w:rsidDel="00E74154">
        <w:rPr>
          <w:rFonts w:cs="David" w:hint="cs"/>
          <w:rtl/>
        </w:rPr>
        <w:t xml:space="preserve"> </w:t>
      </w:r>
    </w:p>
    <w:p w:rsidR="006243EE" w:rsidRDefault="00D84C05">
      <w:pPr>
        <w:numPr>
          <w:ilvl w:val="1"/>
          <w:numId w:val="48"/>
        </w:numPr>
        <w:tabs>
          <w:tab w:val="clear" w:pos="792"/>
          <w:tab w:val="num" w:pos="999"/>
        </w:tabs>
        <w:spacing w:line="360" w:lineRule="auto"/>
        <w:ind w:left="999" w:hanging="630"/>
        <w:jc w:val="both"/>
        <w:rPr>
          <w:rFonts w:cs="David"/>
        </w:rPr>
      </w:pPr>
      <w:r w:rsidRPr="00D207A3">
        <w:rPr>
          <w:rFonts w:cs="David" w:hint="cs"/>
          <w:rtl/>
        </w:rPr>
        <w:t xml:space="preserve">עבור ההכשרה יקבלו העובדים </w:t>
      </w:r>
      <w:r w:rsidRPr="009C1AB9">
        <w:rPr>
          <w:rFonts w:cs="David" w:hint="cs"/>
          <w:rtl/>
        </w:rPr>
        <w:t>מה</w:t>
      </w:r>
      <w:r w:rsidR="009B5934" w:rsidRPr="009C1AB9">
        <w:rPr>
          <w:rFonts w:cs="David" w:hint="cs"/>
          <w:rtl/>
        </w:rPr>
        <w:t>ספק</w:t>
      </w:r>
      <w:r w:rsidRPr="009C1AB9">
        <w:rPr>
          <w:rFonts w:cs="David" w:hint="cs"/>
          <w:rtl/>
        </w:rPr>
        <w:t xml:space="preserve"> </w:t>
      </w:r>
      <w:r w:rsidR="00573D12" w:rsidRPr="00573D12">
        <w:rPr>
          <w:rFonts w:cs="David" w:hint="eastAsia"/>
          <w:rtl/>
        </w:rPr>
        <w:t>תשלום</w:t>
      </w:r>
      <w:r w:rsidR="00573D12" w:rsidRPr="00573D12">
        <w:rPr>
          <w:rFonts w:cs="David"/>
          <w:rtl/>
        </w:rPr>
        <w:t xml:space="preserve"> </w:t>
      </w:r>
      <w:r w:rsidR="00573D12" w:rsidRPr="00573D12">
        <w:rPr>
          <w:rFonts w:cs="David" w:hint="eastAsia"/>
          <w:rtl/>
        </w:rPr>
        <w:t>אשר</w:t>
      </w:r>
      <w:r w:rsidR="00573D12" w:rsidRPr="00573D12">
        <w:rPr>
          <w:rFonts w:cs="David"/>
          <w:rtl/>
        </w:rPr>
        <w:t xml:space="preserve"> </w:t>
      </w:r>
      <w:r w:rsidR="00573D12" w:rsidRPr="00573D12">
        <w:rPr>
          <w:rFonts w:cs="David" w:hint="eastAsia"/>
          <w:rtl/>
        </w:rPr>
        <w:t>לא</w:t>
      </w:r>
      <w:r w:rsidR="00573D12" w:rsidRPr="00573D12">
        <w:rPr>
          <w:rFonts w:cs="David"/>
          <w:rtl/>
        </w:rPr>
        <w:t xml:space="preserve"> </w:t>
      </w:r>
      <w:r w:rsidR="00573D12" w:rsidRPr="00573D12">
        <w:rPr>
          <w:rFonts w:cs="David" w:hint="eastAsia"/>
          <w:rtl/>
        </w:rPr>
        <w:t>יפחת</w:t>
      </w:r>
      <w:r w:rsidR="00573D12" w:rsidRPr="00573D12">
        <w:rPr>
          <w:rFonts w:cs="David"/>
          <w:rtl/>
        </w:rPr>
        <w:t xml:space="preserve"> </w:t>
      </w:r>
      <w:r w:rsidR="00573D12" w:rsidRPr="00573D12">
        <w:rPr>
          <w:rFonts w:cs="David" w:hint="eastAsia"/>
          <w:rtl/>
        </w:rPr>
        <w:t>משכר</w:t>
      </w:r>
      <w:r w:rsidR="00573D12" w:rsidRPr="00573D12">
        <w:rPr>
          <w:rFonts w:cs="David"/>
          <w:rtl/>
        </w:rPr>
        <w:t xml:space="preserve"> </w:t>
      </w:r>
      <w:r w:rsidR="00573D12" w:rsidRPr="00573D12">
        <w:rPr>
          <w:rFonts w:cs="David" w:hint="eastAsia"/>
          <w:rtl/>
        </w:rPr>
        <w:t>מינימום</w:t>
      </w:r>
      <w:r w:rsidRPr="009C1AB9">
        <w:rPr>
          <w:rFonts w:cs="David" w:hint="cs"/>
          <w:rtl/>
        </w:rPr>
        <w:t>.</w:t>
      </w:r>
    </w:p>
    <w:p w:rsidR="006243EE" w:rsidRDefault="00573D12">
      <w:pPr>
        <w:numPr>
          <w:ilvl w:val="1"/>
          <w:numId w:val="48"/>
        </w:numPr>
        <w:tabs>
          <w:tab w:val="clear" w:pos="792"/>
          <w:tab w:val="num" w:pos="999"/>
        </w:tabs>
        <w:spacing w:line="360" w:lineRule="auto"/>
        <w:ind w:left="999" w:hanging="630"/>
        <w:jc w:val="both"/>
        <w:rPr>
          <w:rFonts w:cs="David"/>
        </w:rPr>
      </w:pPr>
      <w:r w:rsidRPr="00573D12">
        <w:rPr>
          <w:rFonts w:cs="David" w:hint="eastAsia"/>
          <w:rtl/>
        </w:rPr>
        <w:t>עבור</w:t>
      </w:r>
      <w:r w:rsidRPr="00573D12">
        <w:rPr>
          <w:rFonts w:cs="David"/>
          <w:rtl/>
        </w:rPr>
        <w:t xml:space="preserve"> </w:t>
      </w:r>
      <w:r w:rsidRPr="00573D12">
        <w:rPr>
          <w:rFonts w:cs="David" w:hint="eastAsia"/>
          <w:rtl/>
        </w:rPr>
        <w:t>הכשרה</w:t>
      </w:r>
      <w:r w:rsidRPr="00573D12">
        <w:rPr>
          <w:rFonts w:cs="David"/>
          <w:rtl/>
        </w:rPr>
        <w:t xml:space="preserve"> </w:t>
      </w:r>
      <w:r w:rsidRPr="00573D12">
        <w:rPr>
          <w:rFonts w:cs="David" w:hint="eastAsia"/>
          <w:rtl/>
        </w:rPr>
        <w:t>זו</w:t>
      </w:r>
      <w:r w:rsidRPr="00573D12">
        <w:rPr>
          <w:rFonts w:cs="David"/>
          <w:rtl/>
        </w:rPr>
        <w:t xml:space="preserve"> </w:t>
      </w:r>
      <w:r w:rsidRPr="00573D12">
        <w:rPr>
          <w:rFonts w:cs="David" w:hint="eastAsia"/>
          <w:rtl/>
        </w:rPr>
        <w:t>לא</w:t>
      </w:r>
      <w:r w:rsidRPr="00573D12">
        <w:rPr>
          <w:rFonts w:cs="David"/>
          <w:rtl/>
        </w:rPr>
        <w:t xml:space="preserve"> </w:t>
      </w:r>
      <w:r w:rsidRPr="00573D12">
        <w:rPr>
          <w:rFonts w:cs="David" w:hint="eastAsia"/>
          <w:rtl/>
        </w:rPr>
        <w:t>יקבל</w:t>
      </w:r>
      <w:r w:rsidRPr="00573D12">
        <w:rPr>
          <w:rFonts w:cs="David"/>
          <w:rtl/>
        </w:rPr>
        <w:t xml:space="preserve"> </w:t>
      </w:r>
      <w:r w:rsidRPr="00573D12">
        <w:rPr>
          <w:rFonts w:cs="David" w:hint="eastAsia"/>
          <w:rtl/>
        </w:rPr>
        <w:t>הספק</w:t>
      </w:r>
      <w:r w:rsidRPr="00573D12">
        <w:rPr>
          <w:rFonts w:cs="David"/>
          <w:rtl/>
        </w:rPr>
        <w:t xml:space="preserve"> תגמול נוסף והיא תגולם במחיר הכללי אשר ישולם ל</w:t>
      </w:r>
      <w:r w:rsidRPr="00573D12">
        <w:rPr>
          <w:rFonts w:cs="David" w:hint="eastAsia"/>
          <w:rtl/>
        </w:rPr>
        <w:t>ספק</w:t>
      </w:r>
      <w:r w:rsidRPr="00573D12">
        <w:rPr>
          <w:rFonts w:cs="David"/>
          <w:rtl/>
        </w:rPr>
        <w:t>.</w:t>
      </w:r>
    </w:p>
    <w:p w:rsidR="006243EE" w:rsidRDefault="00D84C05">
      <w:pPr>
        <w:numPr>
          <w:ilvl w:val="1"/>
          <w:numId w:val="48"/>
        </w:numPr>
        <w:tabs>
          <w:tab w:val="clear" w:pos="792"/>
          <w:tab w:val="num" w:pos="999"/>
        </w:tabs>
        <w:spacing w:line="360" w:lineRule="auto"/>
        <w:ind w:left="999" w:hanging="630"/>
        <w:jc w:val="both"/>
        <w:rPr>
          <w:rFonts w:cs="David"/>
        </w:rPr>
      </w:pPr>
      <w:r w:rsidRPr="00D207A3">
        <w:rPr>
          <w:rFonts w:cs="David" w:hint="cs"/>
          <w:rtl/>
        </w:rPr>
        <w:t>מובהר בזאת, כי גם בזמן ההדרכה יהיו עובד</w:t>
      </w:r>
      <w:r>
        <w:rPr>
          <w:rFonts w:cs="David" w:hint="cs"/>
          <w:rtl/>
        </w:rPr>
        <w:t>י הספק או מי מטעמו</w:t>
      </w:r>
      <w:r w:rsidRPr="00D207A3">
        <w:rPr>
          <w:rFonts w:cs="David" w:hint="cs"/>
          <w:rtl/>
        </w:rPr>
        <w:t xml:space="preserve"> </w:t>
      </w:r>
      <w:r w:rsidR="00AE1A96" w:rsidRPr="00D207A3">
        <w:rPr>
          <w:rFonts w:cs="David" w:hint="cs"/>
          <w:rtl/>
        </w:rPr>
        <w:t>באחריות</w:t>
      </w:r>
      <w:r w:rsidR="00AE1A96">
        <w:rPr>
          <w:rFonts w:cs="David" w:hint="cs"/>
          <w:rtl/>
        </w:rPr>
        <w:t xml:space="preserve"> הספק</w:t>
      </w:r>
      <w:r w:rsidR="00AE1A96" w:rsidRPr="00D207A3">
        <w:rPr>
          <w:rFonts w:cs="David" w:hint="cs"/>
          <w:rtl/>
        </w:rPr>
        <w:t xml:space="preserve"> </w:t>
      </w:r>
      <w:r w:rsidRPr="00D207A3">
        <w:rPr>
          <w:rFonts w:cs="David" w:hint="cs"/>
          <w:rtl/>
        </w:rPr>
        <w:t>לכל דבר ועניין, והוא ישא באחריות לכל נזק שעלול ל</w:t>
      </w:r>
      <w:r w:rsidR="00101625">
        <w:rPr>
          <w:rFonts w:cs="David" w:hint="cs"/>
          <w:rtl/>
        </w:rPr>
        <w:t>התרחש</w:t>
      </w:r>
      <w:r w:rsidRPr="00D207A3">
        <w:rPr>
          <w:rFonts w:cs="David" w:hint="cs"/>
          <w:rtl/>
        </w:rPr>
        <w:t xml:space="preserve"> בזמן ההדרכה.</w:t>
      </w:r>
    </w:p>
    <w:p w:rsidR="00E273B2" w:rsidRPr="00D207A3" w:rsidRDefault="00E273B2" w:rsidP="00285E74">
      <w:pPr>
        <w:spacing w:line="360" w:lineRule="auto"/>
        <w:jc w:val="both"/>
        <w:rPr>
          <w:rFonts w:cs="David"/>
          <w:b/>
          <w:bCs/>
          <w:rtl/>
        </w:rPr>
      </w:pPr>
    </w:p>
    <w:p w:rsidR="006243EE" w:rsidRDefault="00E273B2">
      <w:pPr>
        <w:numPr>
          <w:ilvl w:val="0"/>
          <w:numId w:val="48"/>
        </w:numPr>
        <w:spacing w:line="360" w:lineRule="auto"/>
        <w:jc w:val="both"/>
        <w:rPr>
          <w:rFonts w:cs="David"/>
          <w:b/>
          <w:bCs/>
        </w:rPr>
      </w:pPr>
      <w:bookmarkStart w:id="120" w:name="_Toc185931882"/>
      <w:r w:rsidRPr="00792256">
        <w:rPr>
          <w:rFonts w:cs="David"/>
          <w:b/>
          <w:bCs/>
          <w:rtl/>
        </w:rPr>
        <w:t>ביקור</w:t>
      </w:r>
      <w:r w:rsidRPr="00792256">
        <w:rPr>
          <w:rFonts w:cs="David" w:hint="cs"/>
          <w:b/>
          <w:bCs/>
          <w:rtl/>
        </w:rPr>
        <w:t>ו</w:t>
      </w:r>
      <w:r w:rsidRPr="00792256">
        <w:rPr>
          <w:rFonts w:cs="David"/>
          <w:b/>
          <w:bCs/>
          <w:rtl/>
        </w:rPr>
        <w:t>ת</w:t>
      </w:r>
      <w:bookmarkEnd w:id="120"/>
    </w:p>
    <w:p w:rsidR="006243EE" w:rsidRDefault="00702419">
      <w:pPr>
        <w:numPr>
          <w:ilvl w:val="1"/>
          <w:numId w:val="48"/>
        </w:numPr>
        <w:tabs>
          <w:tab w:val="clear" w:pos="792"/>
          <w:tab w:val="num" w:pos="999"/>
        </w:tabs>
        <w:spacing w:line="360" w:lineRule="auto"/>
        <w:ind w:left="999" w:hanging="630"/>
        <w:jc w:val="both"/>
        <w:rPr>
          <w:rFonts w:cs="David"/>
        </w:rPr>
      </w:pPr>
      <w:r>
        <w:rPr>
          <w:rFonts w:cs="David" w:hint="cs"/>
          <w:rtl/>
        </w:rPr>
        <w:t xml:space="preserve">נציג המזמין </w:t>
      </w:r>
      <w:r w:rsidR="00445563">
        <w:rPr>
          <w:rFonts w:cs="David" w:hint="cs"/>
          <w:rtl/>
        </w:rPr>
        <w:t xml:space="preserve">ו/או </w:t>
      </w:r>
      <w:r>
        <w:rPr>
          <w:rFonts w:cs="David" w:hint="cs"/>
          <w:rtl/>
        </w:rPr>
        <w:t>האחראיים</w:t>
      </w:r>
      <w:r w:rsidR="00B35C2A" w:rsidRPr="00D207A3">
        <w:rPr>
          <w:rFonts w:cs="David" w:hint="cs"/>
          <w:rtl/>
        </w:rPr>
        <w:t xml:space="preserve"> </w:t>
      </w:r>
      <w:r w:rsidR="00E273B2" w:rsidRPr="00D207A3">
        <w:rPr>
          <w:rFonts w:cs="David"/>
          <w:rtl/>
        </w:rPr>
        <w:t>יבקרו את אופן ביצוע העבודות על</w:t>
      </w:r>
      <w:r w:rsidR="00445563">
        <w:rPr>
          <w:rFonts w:cs="David" w:hint="cs"/>
          <w:rtl/>
        </w:rPr>
        <w:t xml:space="preserve"> </w:t>
      </w:r>
      <w:r w:rsidR="00E273B2" w:rsidRPr="00D207A3">
        <w:rPr>
          <w:rFonts w:cs="David"/>
          <w:rtl/>
        </w:rPr>
        <w:t xml:space="preserve">ידי </w:t>
      </w:r>
      <w:r w:rsidR="00B35C2A" w:rsidRPr="00D207A3">
        <w:rPr>
          <w:rFonts w:cs="David" w:hint="cs"/>
          <w:rtl/>
        </w:rPr>
        <w:t>ה</w:t>
      </w:r>
      <w:r w:rsidR="009B5934">
        <w:rPr>
          <w:rFonts w:cs="David" w:hint="cs"/>
          <w:rtl/>
        </w:rPr>
        <w:t>ספק</w:t>
      </w:r>
      <w:r w:rsidR="00E273B2" w:rsidRPr="00D207A3">
        <w:rPr>
          <w:rFonts w:cs="David" w:hint="cs"/>
          <w:rtl/>
        </w:rPr>
        <w:t>.</w:t>
      </w:r>
    </w:p>
    <w:p w:rsidR="006243EE" w:rsidRDefault="003D7F30">
      <w:pPr>
        <w:numPr>
          <w:ilvl w:val="1"/>
          <w:numId w:val="48"/>
        </w:numPr>
        <w:tabs>
          <w:tab w:val="clear" w:pos="792"/>
          <w:tab w:val="num" w:pos="999"/>
        </w:tabs>
        <w:spacing w:line="360" w:lineRule="auto"/>
        <w:ind w:left="999" w:hanging="630"/>
        <w:jc w:val="both"/>
        <w:rPr>
          <w:rFonts w:cs="David"/>
        </w:rPr>
      </w:pPr>
      <w:bookmarkStart w:id="121" w:name="_Ref301269181"/>
      <w:r w:rsidRPr="00D207A3">
        <w:rPr>
          <w:rFonts w:cs="David" w:hint="cs"/>
          <w:rtl/>
        </w:rPr>
        <w:t xml:space="preserve">המזמין יערוך בקרות איכות משלו, ובין השאר </w:t>
      </w:r>
      <w:r w:rsidR="00702419">
        <w:rPr>
          <w:rFonts w:cs="David" w:hint="cs"/>
          <w:rtl/>
        </w:rPr>
        <w:t>רשאי המזמין לה</w:t>
      </w:r>
      <w:r w:rsidRPr="000C715A">
        <w:rPr>
          <w:rFonts w:cs="David" w:hint="cs"/>
          <w:rtl/>
        </w:rPr>
        <w:t xml:space="preserve">אזין </w:t>
      </w:r>
      <w:r w:rsidR="00702419">
        <w:rPr>
          <w:rFonts w:cs="David" w:hint="cs"/>
          <w:rtl/>
        </w:rPr>
        <w:t xml:space="preserve">לסקרים </w:t>
      </w:r>
      <w:r w:rsidRPr="000C715A">
        <w:rPr>
          <w:rFonts w:cs="David" w:hint="cs"/>
          <w:rtl/>
        </w:rPr>
        <w:t>טלפוניים</w:t>
      </w:r>
      <w:r w:rsidRPr="00D207A3">
        <w:rPr>
          <w:rFonts w:cs="David" w:hint="cs"/>
          <w:rtl/>
        </w:rPr>
        <w:t xml:space="preserve">, </w:t>
      </w:r>
      <w:r w:rsidR="00702419">
        <w:rPr>
          <w:rFonts w:cs="David" w:hint="cs"/>
          <w:rtl/>
        </w:rPr>
        <w:t>ל</w:t>
      </w:r>
      <w:r w:rsidR="005A5664">
        <w:rPr>
          <w:rFonts w:cs="David" w:hint="cs"/>
          <w:rtl/>
        </w:rPr>
        <w:t>שוחח</w:t>
      </w:r>
      <w:r w:rsidR="00702419">
        <w:rPr>
          <w:rFonts w:cs="David" w:hint="cs"/>
          <w:rtl/>
        </w:rPr>
        <w:t xml:space="preserve"> עם נבדקים, ל</w:t>
      </w:r>
      <w:r w:rsidR="00702419" w:rsidRPr="00D207A3">
        <w:rPr>
          <w:rFonts w:cs="David" w:hint="cs"/>
          <w:rtl/>
        </w:rPr>
        <w:t>של</w:t>
      </w:r>
      <w:r w:rsidR="00702419">
        <w:rPr>
          <w:rFonts w:cs="David" w:hint="cs"/>
          <w:rtl/>
        </w:rPr>
        <w:t>ו</w:t>
      </w:r>
      <w:r w:rsidR="00702419" w:rsidRPr="00D207A3">
        <w:rPr>
          <w:rFonts w:cs="David" w:hint="cs"/>
          <w:rtl/>
        </w:rPr>
        <w:t xml:space="preserve">ח </w:t>
      </w:r>
      <w:r w:rsidRPr="00D207A3">
        <w:rPr>
          <w:rFonts w:cs="David" w:hint="cs"/>
          <w:rtl/>
        </w:rPr>
        <w:t>נציג מטעמו אשר יהיה נוכח בראיונות וכיו</w:t>
      </w:r>
      <w:r w:rsidR="00702419">
        <w:rPr>
          <w:rFonts w:cs="David" w:hint="cs"/>
          <w:rtl/>
        </w:rPr>
        <w:t>צ</w:t>
      </w:r>
      <w:r w:rsidRPr="00D207A3">
        <w:rPr>
          <w:rFonts w:cs="David" w:hint="cs"/>
          <w:rtl/>
        </w:rPr>
        <w:t>"ב.</w:t>
      </w:r>
      <w:bookmarkEnd w:id="121"/>
      <w:r w:rsidRPr="00D207A3">
        <w:rPr>
          <w:rFonts w:cs="David" w:hint="cs"/>
          <w:rtl/>
        </w:rPr>
        <w:t xml:space="preserve"> </w:t>
      </w:r>
    </w:p>
    <w:p w:rsidR="006243EE" w:rsidRDefault="00931CA6">
      <w:pPr>
        <w:numPr>
          <w:ilvl w:val="1"/>
          <w:numId w:val="48"/>
        </w:numPr>
        <w:tabs>
          <w:tab w:val="clear" w:pos="792"/>
          <w:tab w:val="num" w:pos="999"/>
        </w:tabs>
        <w:spacing w:line="360" w:lineRule="auto"/>
        <w:ind w:left="999" w:hanging="630"/>
        <w:jc w:val="both"/>
        <w:rPr>
          <w:rFonts w:cs="David"/>
        </w:rPr>
      </w:pPr>
      <w:r w:rsidRPr="00D207A3">
        <w:rPr>
          <w:rFonts w:cs="David"/>
          <w:rtl/>
        </w:rPr>
        <w:t xml:space="preserve">על </w:t>
      </w:r>
      <w:r w:rsidRPr="00D207A3">
        <w:rPr>
          <w:rFonts w:cs="David" w:hint="cs"/>
          <w:rtl/>
        </w:rPr>
        <w:t>ה</w:t>
      </w:r>
      <w:r w:rsidR="009B5934">
        <w:rPr>
          <w:rFonts w:cs="David" w:hint="cs"/>
          <w:rtl/>
        </w:rPr>
        <w:t>ספק</w:t>
      </w:r>
      <w:r w:rsidR="00E273B2" w:rsidRPr="00D207A3">
        <w:rPr>
          <w:rFonts w:cs="David"/>
          <w:rtl/>
        </w:rPr>
        <w:t xml:space="preserve"> </w:t>
      </w:r>
      <w:r w:rsidR="00233FEF" w:rsidRPr="00D207A3">
        <w:rPr>
          <w:rFonts w:cs="David"/>
          <w:rtl/>
        </w:rPr>
        <w:t xml:space="preserve">לפעול מידית לתיקון הערות </w:t>
      </w:r>
      <w:r w:rsidR="003F415B" w:rsidRPr="00D207A3">
        <w:rPr>
          <w:rFonts w:cs="David"/>
          <w:rtl/>
        </w:rPr>
        <w:t xml:space="preserve">שיתקבלו בביקורות </w:t>
      </w:r>
      <w:r w:rsidR="00233FEF" w:rsidRPr="00D207A3">
        <w:rPr>
          <w:rFonts w:cs="David"/>
          <w:rtl/>
        </w:rPr>
        <w:t>לגבי ה</w:t>
      </w:r>
      <w:r w:rsidR="00233FEF" w:rsidRPr="00D207A3">
        <w:rPr>
          <w:rFonts w:cs="David" w:hint="cs"/>
          <w:rtl/>
        </w:rPr>
        <w:t>פרויקטים</w:t>
      </w:r>
      <w:r w:rsidR="00E273B2" w:rsidRPr="00D207A3">
        <w:rPr>
          <w:rFonts w:cs="David"/>
          <w:rtl/>
        </w:rPr>
        <w:t>.</w:t>
      </w:r>
      <w:r w:rsidR="00233FEF" w:rsidRPr="00D207A3">
        <w:rPr>
          <w:rFonts w:cs="David" w:hint="cs"/>
          <w:rtl/>
        </w:rPr>
        <w:t xml:space="preserve"> לא תיקן ה</w:t>
      </w:r>
      <w:r w:rsidR="009B5934">
        <w:rPr>
          <w:rFonts w:cs="David" w:hint="cs"/>
          <w:rtl/>
        </w:rPr>
        <w:t>ספק</w:t>
      </w:r>
      <w:r w:rsidR="00E273B2" w:rsidRPr="00D207A3">
        <w:rPr>
          <w:rFonts w:cs="David" w:hint="cs"/>
          <w:rtl/>
        </w:rPr>
        <w:t xml:space="preserve"> את הטעון תיקון, יהא המזמין רשאי לבצע את התיקון בעצמו ו/או על ידי מי שימצא לנכ</w:t>
      </w:r>
      <w:r w:rsidR="00254A01" w:rsidRPr="00D207A3">
        <w:rPr>
          <w:rFonts w:cs="David" w:hint="cs"/>
          <w:rtl/>
        </w:rPr>
        <w:t>ון, ולקזז זאת מהתמורה המגיע ל</w:t>
      </w:r>
      <w:r w:rsidR="009B5934">
        <w:rPr>
          <w:rFonts w:cs="David" w:hint="cs"/>
          <w:rtl/>
        </w:rPr>
        <w:t>ספק</w:t>
      </w:r>
      <w:r w:rsidR="00E273B2" w:rsidRPr="00D207A3">
        <w:rPr>
          <w:rFonts w:cs="David" w:hint="cs"/>
          <w:rtl/>
        </w:rPr>
        <w:t>.</w:t>
      </w:r>
    </w:p>
    <w:p w:rsidR="006243EE" w:rsidRDefault="00FA634D">
      <w:pPr>
        <w:numPr>
          <w:ilvl w:val="1"/>
          <w:numId w:val="48"/>
        </w:numPr>
        <w:tabs>
          <w:tab w:val="clear" w:pos="792"/>
          <w:tab w:val="num" w:pos="999"/>
        </w:tabs>
        <w:spacing w:line="360" w:lineRule="auto"/>
        <w:ind w:left="999" w:hanging="630"/>
        <w:jc w:val="both"/>
        <w:rPr>
          <w:rFonts w:cs="David"/>
        </w:rPr>
      </w:pPr>
      <w:r w:rsidRPr="00D207A3">
        <w:rPr>
          <w:rFonts w:cs="David" w:hint="cs"/>
          <w:rtl/>
        </w:rPr>
        <w:lastRenderedPageBreak/>
        <w:t>על ה</w:t>
      </w:r>
      <w:r w:rsidR="009B5934">
        <w:rPr>
          <w:rFonts w:cs="David" w:hint="cs"/>
          <w:rtl/>
        </w:rPr>
        <w:t>ספק</w:t>
      </w:r>
      <w:r w:rsidRPr="00D207A3">
        <w:rPr>
          <w:rFonts w:cs="David" w:hint="cs"/>
          <w:rtl/>
        </w:rPr>
        <w:t xml:space="preserve"> לה</w:t>
      </w:r>
      <w:r w:rsidR="001D416D">
        <w:rPr>
          <w:rFonts w:cs="David" w:hint="cs"/>
          <w:rtl/>
        </w:rPr>
        <w:t>י</w:t>
      </w:r>
      <w:r w:rsidRPr="00D207A3">
        <w:rPr>
          <w:rFonts w:cs="David" w:hint="cs"/>
          <w:rtl/>
        </w:rPr>
        <w:t xml:space="preserve">ערך לביצוע גמיש, כפוף להכוונת והערות המזמין. </w:t>
      </w:r>
    </w:p>
    <w:p w:rsidR="006243EE" w:rsidRDefault="00702419">
      <w:pPr>
        <w:numPr>
          <w:ilvl w:val="1"/>
          <w:numId w:val="48"/>
        </w:numPr>
        <w:tabs>
          <w:tab w:val="clear" w:pos="792"/>
          <w:tab w:val="num" w:pos="999"/>
        </w:tabs>
        <w:spacing w:line="360" w:lineRule="auto"/>
        <w:ind w:left="999" w:hanging="630"/>
        <w:jc w:val="both"/>
        <w:rPr>
          <w:rFonts w:cs="David"/>
        </w:rPr>
      </w:pPr>
      <w:r>
        <w:rPr>
          <w:rFonts w:cs="David" w:hint="cs"/>
          <w:rtl/>
        </w:rPr>
        <w:t>למען הסר ספק, קיום ביקורות על ידי המזמין לא גורעות מאחריות הספק לערוך ביקורות ולשמור על סטנדרטים גבוהים בביצוע השירותים</w:t>
      </w:r>
      <w:r w:rsidR="001D36FA">
        <w:rPr>
          <w:rFonts w:cs="David" w:hint="cs"/>
          <w:rtl/>
        </w:rPr>
        <w:t>.</w:t>
      </w:r>
      <w:r w:rsidR="00F9328E">
        <w:rPr>
          <w:rFonts w:cs="David" w:hint="cs"/>
          <w:rtl/>
        </w:rPr>
        <w:t xml:space="preserve"> </w:t>
      </w:r>
    </w:p>
    <w:p w:rsidR="00FF4B41" w:rsidRPr="00D207A3" w:rsidRDefault="00FF4B41" w:rsidP="00285E74">
      <w:pPr>
        <w:spacing w:line="360" w:lineRule="auto"/>
        <w:jc w:val="both"/>
        <w:rPr>
          <w:rFonts w:cs="David"/>
          <w:b/>
          <w:bCs/>
        </w:rPr>
      </w:pPr>
    </w:p>
    <w:p w:rsidR="006243EE" w:rsidRDefault="006243EE">
      <w:pPr>
        <w:pStyle w:val="a4"/>
        <w:tabs>
          <w:tab w:val="clear" w:pos="4153"/>
          <w:tab w:val="clear" w:pos="8306"/>
        </w:tabs>
        <w:spacing w:line="360" w:lineRule="auto"/>
        <w:ind w:left="1440"/>
        <w:jc w:val="both"/>
        <w:rPr>
          <w:rFonts w:cs="David"/>
          <w:rtl/>
        </w:rPr>
      </w:pPr>
    </w:p>
    <w:p w:rsidR="006243EE" w:rsidRDefault="00E273B2">
      <w:pPr>
        <w:spacing w:line="360" w:lineRule="auto"/>
        <w:jc w:val="both"/>
        <w:outlineLvl w:val="0"/>
        <w:rPr>
          <w:rFonts w:cs="David"/>
          <w:u w:val="single"/>
          <w:rtl/>
        </w:rPr>
      </w:pPr>
      <w:r w:rsidRPr="00D207A3">
        <w:rPr>
          <w:rFonts w:cs="David"/>
          <w:u w:val="single"/>
          <w:rtl/>
        </w:rPr>
        <w:br w:type="page"/>
      </w:r>
      <w:bookmarkStart w:id="122" w:name="_Toc185931883"/>
      <w:bookmarkStart w:id="123" w:name="_Toc304121101"/>
      <w:bookmarkEnd w:id="91"/>
      <w:r w:rsidR="00573D12" w:rsidRPr="00573D12">
        <w:rPr>
          <w:rFonts w:cs="David"/>
          <w:b/>
          <w:bCs/>
          <w:sz w:val="28"/>
          <w:szCs w:val="28"/>
          <w:u w:val="single"/>
          <w:rtl/>
        </w:rPr>
        <w:lastRenderedPageBreak/>
        <w:t xml:space="preserve">נספח </w:t>
      </w:r>
      <w:r w:rsidR="00573D12" w:rsidRPr="00573D12">
        <w:rPr>
          <w:rFonts w:cs="David" w:hint="eastAsia"/>
          <w:b/>
          <w:bCs/>
          <w:sz w:val="28"/>
          <w:szCs w:val="28"/>
          <w:u w:val="single"/>
          <w:rtl/>
        </w:rPr>
        <w:t>א</w:t>
      </w:r>
      <w:r w:rsidR="00573D12" w:rsidRPr="00573D12">
        <w:rPr>
          <w:rFonts w:cs="David"/>
          <w:b/>
          <w:bCs/>
          <w:sz w:val="28"/>
          <w:szCs w:val="28"/>
          <w:u w:val="single"/>
          <w:rtl/>
        </w:rPr>
        <w:t xml:space="preserve">'- </w:t>
      </w:r>
      <w:r w:rsidR="00573D12" w:rsidRPr="00573D12">
        <w:rPr>
          <w:rFonts w:cs="David" w:hint="eastAsia"/>
          <w:b/>
          <w:bCs/>
          <w:sz w:val="28"/>
          <w:szCs w:val="28"/>
          <w:u w:val="single"/>
          <w:rtl/>
        </w:rPr>
        <w:t>חוברת</w:t>
      </w:r>
      <w:r w:rsidR="00573D12" w:rsidRPr="00573D12">
        <w:rPr>
          <w:rFonts w:cs="David"/>
          <w:b/>
          <w:bCs/>
          <w:sz w:val="28"/>
          <w:szCs w:val="28"/>
          <w:u w:val="single"/>
          <w:rtl/>
        </w:rPr>
        <w:t xml:space="preserve"> </w:t>
      </w:r>
      <w:r w:rsidR="00573D12" w:rsidRPr="00573D12">
        <w:rPr>
          <w:rFonts w:cs="David" w:hint="eastAsia"/>
          <w:b/>
          <w:bCs/>
          <w:sz w:val="28"/>
          <w:szCs w:val="28"/>
          <w:u w:val="single"/>
          <w:rtl/>
        </w:rPr>
        <w:t>הצעה</w:t>
      </w:r>
      <w:bookmarkEnd w:id="122"/>
      <w:bookmarkEnd w:id="123"/>
    </w:p>
    <w:p w:rsidR="008B0B8F" w:rsidRPr="00D207A3" w:rsidRDefault="008B0B8F" w:rsidP="00285E74">
      <w:pPr>
        <w:spacing w:line="360" w:lineRule="auto"/>
        <w:jc w:val="both"/>
        <w:rPr>
          <w:rFonts w:cs="David"/>
          <w:b/>
          <w:bCs/>
          <w:rtl/>
        </w:rPr>
      </w:pPr>
    </w:p>
    <w:p w:rsidR="008B0B8F" w:rsidRPr="00D207A3" w:rsidRDefault="008B0B8F" w:rsidP="00285E74">
      <w:pPr>
        <w:spacing w:line="360" w:lineRule="auto"/>
        <w:jc w:val="both"/>
        <w:rPr>
          <w:rFonts w:cs="David"/>
          <w:b/>
          <w:bCs/>
          <w:rtl/>
        </w:rPr>
      </w:pPr>
    </w:p>
    <w:p w:rsidR="002C7ABE" w:rsidRPr="002C7ABE" w:rsidRDefault="00A82886" w:rsidP="003D55EA">
      <w:pPr>
        <w:spacing w:line="360" w:lineRule="auto"/>
        <w:jc w:val="center"/>
        <w:rPr>
          <w:rFonts w:cs="David"/>
          <w:b/>
          <w:bCs/>
          <w:sz w:val="26"/>
          <w:szCs w:val="26"/>
          <w:rtl/>
        </w:rPr>
      </w:pPr>
      <w:r w:rsidRPr="00D207A3">
        <w:rPr>
          <w:rFonts w:cs="David" w:hint="eastAsia"/>
          <w:b/>
          <w:bCs/>
          <w:rtl/>
        </w:rPr>
        <w:t>מכרז</w:t>
      </w:r>
      <w:r w:rsidRPr="00D207A3">
        <w:rPr>
          <w:rFonts w:cs="David"/>
          <w:b/>
          <w:bCs/>
          <w:rtl/>
        </w:rPr>
        <w:t xml:space="preserve"> </w:t>
      </w:r>
      <w:r w:rsidRPr="00D207A3">
        <w:rPr>
          <w:rFonts w:cs="David" w:hint="cs"/>
          <w:b/>
          <w:bCs/>
          <w:rtl/>
        </w:rPr>
        <w:t xml:space="preserve">פומבי </w:t>
      </w:r>
      <w:r w:rsidRPr="00D207A3">
        <w:rPr>
          <w:rFonts w:cs="David"/>
          <w:b/>
          <w:bCs/>
          <w:rtl/>
        </w:rPr>
        <w:t>מס'</w:t>
      </w:r>
      <w:r w:rsidR="003D55EA">
        <w:rPr>
          <w:rFonts w:cs="David" w:hint="cs"/>
          <w:b/>
          <w:bCs/>
          <w:rtl/>
        </w:rPr>
        <w:t xml:space="preserve"> 60/2011</w:t>
      </w:r>
      <w:r w:rsidRPr="00D207A3">
        <w:rPr>
          <w:rFonts w:cs="David" w:hint="cs"/>
          <w:b/>
          <w:bCs/>
          <w:rtl/>
        </w:rPr>
        <w:t xml:space="preserve"> - </w:t>
      </w:r>
      <w:r w:rsidR="00A94D14" w:rsidRPr="00D207A3">
        <w:rPr>
          <w:rFonts w:cs="David" w:hint="cs"/>
          <w:b/>
          <w:bCs/>
          <w:sz w:val="26"/>
          <w:szCs w:val="26"/>
          <w:rtl/>
        </w:rPr>
        <w:t>למתן</w:t>
      </w:r>
      <w:r w:rsidR="00A94D14" w:rsidRPr="00D207A3">
        <w:rPr>
          <w:rFonts w:cs="David"/>
          <w:b/>
          <w:bCs/>
          <w:sz w:val="26"/>
          <w:szCs w:val="26"/>
          <w:rtl/>
        </w:rPr>
        <w:t xml:space="preserve"> </w:t>
      </w:r>
      <w:r w:rsidR="007B2BFB" w:rsidRPr="00D207A3">
        <w:rPr>
          <w:rFonts w:cs="David"/>
          <w:b/>
          <w:bCs/>
          <w:sz w:val="26"/>
          <w:szCs w:val="26"/>
          <w:rtl/>
        </w:rPr>
        <w:t xml:space="preserve">שרותי </w:t>
      </w:r>
      <w:r w:rsidR="00A94D14" w:rsidRPr="00D207A3">
        <w:rPr>
          <w:rFonts w:cs="David" w:hint="cs"/>
          <w:b/>
          <w:bCs/>
          <w:sz w:val="26"/>
          <w:szCs w:val="26"/>
          <w:rtl/>
        </w:rPr>
        <w:t xml:space="preserve">ביצוע </w:t>
      </w:r>
      <w:r w:rsidR="00573D12" w:rsidRPr="00573D12">
        <w:rPr>
          <w:rFonts w:cs="David" w:hint="eastAsia"/>
          <w:b/>
          <w:bCs/>
          <w:sz w:val="26"/>
          <w:szCs w:val="26"/>
          <w:rtl/>
        </w:rPr>
        <w:t>סקרי</w:t>
      </w:r>
      <w:r w:rsidR="00573D12" w:rsidRPr="00573D12">
        <w:rPr>
          <w:rFonts w:cs="David"/>
          <w:b/>
          <w:bCs/>
          <w:sz w:val="26"/>
          <w:szCs w:val="26"/>
          <w:rtl/>
        </w:rPr>
        <w:t xml:space="preserve"> </w:t>
      </w:r>
      <w:r w:rsidR="00573D12" w:rsidRPr="00573D12">
        <w:rPr>
          <w:rFonts w:cs="David" w:hint="eastAsia"/>
          <w:b/>
          <w:bCs/>
          <w:sz w:val="26"/>
          <w:szCs w:val="26"/>
          <w:rtl/>
        </w:rPr>
        <w:t>בריאות</w:t>
      </w:r>
      <w:r w:rsidR="00573D12" w:rsidRPr="00573D12">
        <w:rPr>
          <w:rFonts w:cs="David"/>
          <w:b/>
          <w:bCs/>
          <w:sz w:val="26"/>
          <w:szCs w:val="26"/>
          <w:rtl/>
        </w:rPr>
        <w:t xml:space="preserve">, </w:t>
      </w:r>
      <w:r w:rsidR="00573D12" w:rsidRPr="00573D12">
        <w:rPr>
          <w:rFonts w:cs="David" w:hint="eastAsia"/>
          <w:b/>
          <w:bCs/>
          <w:sz w:val="26"/>
          <w:szCs w:val="26"/>
          <w:rtl/>
        </w:rPr>
        <w:t>מחקרים</w:t>
      </w:r>
      <w:r w:rsidR="00573D12" w:rsidRPr="00573D12">
        <w:rPr>
          <w:rFonts w:cs="David"/>
          <w:b/>
          <w:bCs/>
          <w:sz w:val="26"/>
          <w:szCs w:val="26"/>
          <w:rtl/>
        </w:rPr>
        <w:t xml:space="preserve"> </w:t>
      </w:r>
      <w:r w:rsidR="00573D12" w:rsidRPr="00573D12">
        <w:rPr>
          <w:rFonts w:cs="David" w:hint="eastAsia"/>
          <w:b/>
          <w:bCs/>
          <w:sz w:val="26"/>
          <w:szCs w:val="26"/>
          <w:rtl/>
        </w:rPr>
        <w:t>ושירותים</w:t>
      </w:r>
      <w:r w:rsidR="00573D12" w:rsidRPr="00573D12">
        <w:rPr>
          <w:rFonts w:cs="David"/>
          <w:b/>
          <w:bCs/>
          <w:sz w:val="26"/>
          <w:szCs w:val="26"/>
          <w:rtl/>
        </w:rPr>
        <w:t xml:space="preserve"> </w:t>
      </w:r>
      <w:r w:rsidR="00573D12" w:rsidRPr="00573D12">
        <w:rPr>
          <w:rFonts w:cs="David" w:hint="eastAsia"/>
          <w:b/>
          <w:bCs/>
          <w:sz w:val="26"/>
          <w:szCs w:val="26"/>
          <w:rtl/>
        </w:rPr>
        <w:t>נלווים</w:t>
      </w:r>
      <w:r w:rsidR="00573D12" w:rsidRPr="00573D12">
        <w:rPr>
          <w:rFonts w:cs="David"/>
          <w:b/>
          <w:bCs/>
          <w:sz w:val="26"/>
          <w:szCs w:val="26"/>
          <w:rtl/>
        </w:rPr>
        <w:t xml:space="preserve"> </w:t>
      </w:r>
      <w:r w:rsidR="00573D12" w:rsidRPr="00573D12">
        <w:rPr>
          <w:rFonts w:cs="David" w:hint="eastAsia"/>
          <w:b/>
          <w:bCs/>
          <w:sz w:val="26"/>
          <w:szCs w:val="26"/>
          <w:rtl/>
        </w:rPr>
        <w:t>למחקרים</w:t>
      </w:r>
    </w:p>
    <w:p w:rsidR="007B2BFB" w:rsidRPr="00D207A3" w:rsidRDefault="007B2BFB" w:rsidP="002C7ABE">
      <w:pPr>
        <w:spacing w:line="360" w:lineRule="auto"/>
        <w:jc w:val="center"/>
        <w:rPr>
          <w:rFonts w:cs="David"/>
          <w:b/>
          <w:bCs/>
          <w:sz w:val="26"/>
          <w:szCs w:val="26"/>
          <w:rtl/>
        </w:rPr>
      </w:pPr>
    </w:p>
    <w:p w:rsidR="008B0B8F" w:rsidRPr="00D207A3" w:rsidRDefault="00A94D14" w:rsidP="00D37A55">
      <w:pPr>
        <w:spacing w:line="360" w:lineRule="auto"/>
        <w:jc w:val="center"/>
        <w:rPr>
          <w:rFonts w:cs="David"/>
          <w:b/>
          <w:bCs/>
          <w:u w:val="single"/>
          <w:rtl/>
        </w:rPr>
      </w:pPr>
      <w:r w:rsidRPr="00D207A3">
        <w:rPr>
          <w:rFonts w:cs="David" w:hint="cs"/>
          <w:b/>
          <w:bCs/>
          <w:sz w:val="26"/>
          <w:szCs w:val="26"/>
          <w:u w:val="single"/>
          <w:rtl/>
        </w:rPr>
        <w:t>עבור משרד הבריאות</w:t>
      </w:r>
    </w:p>
    <w:p w:rsidR="006243EE" w:rsidRDefault="006243EE">
      <w:pPr>
        <w:spacing w:line="360" w:lineRule="auto"/>
        <w:jc w:val="both"/>
        <w:rPr>
          <w:rFonts w:cs="David"/>
          <w:rtl/>
        </w:rPr>
      </w:pPr>
    </w:p>
    <w:p w:rsidR="006243EE" w:rsidRDefault="006243EE">
      <w:pPr>
        <w:spacing w:line="360" w:lineRule="auto"/>
        <w:jc w:val="both"/>
        <w:rPr>
          <w:rFonts w:cs="David"/>
          <w:rtl/>
        </w:rPr>
      </w:pPr>
    </w:p>
    <w:p w:rsidR="006243EE" w:rsidRDefault="00F70409">
      <w:pPr>
        <w:spacing w:line="360" w:lineRule="auto"/>
        <w:jc w:val="both"/>
        <w:rPr>
          <w:rFonts w:cs="David"/>
          <w:rtl/>
        </w:rPr>
      </w:pPr>
      <w:r>
        <w:rPr>
          <w:rFonts w:cs="David"/>
          <w:noProof/>
          <w:rtl/>
        </w:rPr>
        <w:pict>
          <v:group id="_x0000_s1028" style="position:absolute;left:0;text-align:left;margin-left:189.45pt;margin-top:6.65pt;width:202pt;height:60pt;z-index:251654144;mso-position-horizontal-relative:page" coordorigin="3720,6500" coordsize="4040,1200" o:allowincell="f">
            <v:roundrect id="_x0000_s1029" style="position:absolute;left:3720;top:6500;width:4040;height:1200" arcsize="10923f" o:allowincell="f">
              <v:shadow on="t" offset="6pt,-6pt"/>
            </v:roundrect>
            <v:group id="_x0000_s1030" style="position:absolute;left:4310;top:6920;width:2860;height:400" coordorigin="4150,6880" coordsize="3200,500" o:allowincell="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1" type="#_x0000_t136" style="position:absolute;left:4170;top:6880;width:3180;height:460" o:allowincell="f" fillcolor="silver" strokecolor="silver">
                <v:shadow color="#868686"/>
                <v:textpath style="font-family:&quot;Arial&quot;;font-weight:bold;v-text-kern:t" trim="t" fitpath="t" string="חוברת הצעה"/>
              </v:shape>
              <v:shape id="_x0000_s1032" type="#_x0000_t136" style="position:absolute;left:4150;top:6920;width:3180;height:460" o:allowincell="f" fillcolor="black">
                <v:shadow color="#868686"/>
                <v:textpath style="font-family:&quot;Arial&quot;;font-weight:bold;v-text-kern:t" trim="t" fitpath="t" string="חוברת הצעה"/>
              </v:shape>
            </v:group>
            <w10:wrap anchorx="page"/>
          </v:group>
        </w:pict>
      </w:r>
    </w:p>
    <w:p w:rsidR="006243EE" w:rsidRDefault="006243EE">
      <w:pPr>
        <w:spacing w:line="360" w:lineRule="auto"/>
        <w:jc w:val="both"/>
        <w:rPr>
          <w:rFonts w:cs="David"/>
          <w:rtl/>
        </w:rPr>
      </w:pPr>
    </w:p>
    <w:p w:rsidR="006243EE" w:rsidRDefault="006243EE">
      <w:pPr>
        <w:spacing w:line="360" w:lineRule="auto"/>
        <w:jc w:val="both"/>
        <w:rPr>
          <w:rFonts w:cs="David"/>
          <w:rtl/>
        </w:rPr>
      </w:pPr>
    </w:p>
    <w:p w:rsidR="006243EE" w:rsidRDefault="006243EE">
      <w:pPr>
        <w:spacing w:line="360" w:lineRule="auto"/>
        <w:jc w:val="both"/>
        <w:rPr>
          <w:rFonts w:cs="David"/>
          <w:b/>
          <w:bCs/>
          <w:rtl/>
        </w:rPr>
      </w:pPr>
    </w:p>
    <w:p w:rsidR="006243EE" w:rsidRDefault="006243EE">
      <w:pPr>
        <w:spacing w:line="360" w:lineRule="auto"/>
        <w:jc w:val="both"/>
        <w:rPr>
          <w:rFonts w:cs="David"/>
          <w:rtl/>
        </w:rPr>
      </w:pPr>
    </w:p>
    <w:p w:rsidR="006243EE" w:rsidRDefault="006243EE">
      <w:pPr>
        <w:spacing w:line="360" w:lineRule="auto"/>
        <w:jc w:val="both"/>
        <w:rPr>
          <w:rFonts w:cs="David"/>
          <w:rtl/>
        </w:rPr>
      </w:pPr>
    </w:p>
    <w:p w:rsidR="006243EE" w:rsidRDefault="006243EE">
      <w:pPr>
        <w:spacing w:line="360" w:lineRule="auto"/>
        <w:jc w:val="both"/>
        <w:rPr>
          <w:rFonts w:cs="David"/>
          <w:rtl/>
        </w:rPr>
      </w:pPr>
    </w:p>
    <w:p w:rsidR="006243EE" w:rsidRDefault="006243EE">
      <w:pPr>
        <w:spacing w:line="360" w:lineRule="auto"/>
        <w:jc w:val="both"/>
        <w:rPr>
          <w:rFonts w:cs="David"/>
          <w:rtl/>
        </w:rPr>
      </w:pPr>
    </w:p>
    <w:p w:rsidR="006243EE" w:rsidRDefault="006243EE">
      <w:pPr>
        <w:spacing w:line="360" w:lineRule="auto"/>
        <w:jc w:val="both"/>
        <w:rPr>
          <w:rFonts w:cs="David"/>
          <w:rtl/>
        </w:rPr>
      </w:pPr>
    </w:p>
    <w:p w:rsidR="006243EE" w:rsidRDefault="00F70409">
      <w:pPr>
        <w:spacing w:line="360" w:lineRule="auto"/>
        <w:jc w:val="both"/>
        <w:rPr>
          <w:rFonts w:cs="David"/>
          <w:rtl/>
        </w:rPr>
      </w:pPr>
      <w:r>
        <w:rPr>
          <w:rFonts w:cs="David"/>
          <w:noProof/>
          <w:rtl/>
        </w:rPr>
        <w:pict>
          <v:rect id="_x0000_s1026" style="position:absolute;left:0;text-align:left;margin-left:113.8pt;margin-top:4.4pt;width:226.2pt;height:42.8pt;z-index:251651072" o:allowincell="f"/>
        </w:pict>
      </w:r>
    </w:p>
    <w:p w:rsidR="006243EE" w:rsidRDefault="008B0B8F">
      <w:pPr>
        <w:spacing w:line="360" w:lineRule="auto"/>
        <w:jc w:val="both"/>
        <w:rPr>
          <w:rFonts w:cs="David"/>
          <w:rtl/>
        </w:rPr>
      </w:pPr>
      <w:r w:rsidRPr="00D207A3">
        <w:rPr>
          <w:rFonts w:cs="David"/>
          <w:rtl/>
        </w:rPr>
        <w:t xml:space="preserve">שם מלא של הגוף המציע, </w:t>
      </w:r>
    </w:p>
    <w:p w:rsidR="006243EE" w:rsidRDefault="008B0B8F">
      <w:pPr>
        <w:spacing w:line="360" w:lineRule="auto"/>
        <w:jc w:val="both"/>
        <w:rPr>
          <w:rFonts w:cs="David"/>
          <w:rtl/>
        </w:rPr>
      </w:pPr>
      <w:r w:rsidRPr="00D207A3">
        <w:rPr>
          <w:rFonts w:cs="David"/>
          <w:rtl/>
        </w:rPr>
        <w:t>כפי שהוא מופיע ברשם רשמי</w:t>
      </w:r>
    </w:p>
    <w:p w:rsidR="006243EE" w:rsidRDefault="006243EE">
      <w:pPr>
        <w:spacing w:line="360" w:lineRule="auto"/>
        <w:jc w:val="both"/>
        <w:rPr>
          <w:rFonts w:cs="David"/>
          <w:rtl/>
        </w:rPr>
      </w:pPr>
    </w:p>
    <w:p w:rsidR="006243EE" w:rsidRDefault="006243EE">
      <w:pPr>
        <w:spacing w:line="360" w:lineRule="auto"/>
        <w:jc w:val="both"/>
        <w:rPr>
          <w:rFonts w:cs="David"/>
          <w:rtl/>
        </w:rPr>
      </w:pPr>
    </w:p>
    <w:p w:rsidR="006243EE" w:rsidRDefault="006243EE">
      <w:pPr>
        <w:spacing w:line="360" w:lineRule="auto"/>
        <w:jc w:val="both"/>
        <w:rPr>
          <w:rFonts w:cs="David"/>
          <w:rtl/>
        </w:rPr>
      </w:pPr>
    </w:p>
    <w:p w:rsidR="006243EE" w:rsidRDefault="00F70409">
      <w:pPr>
        <w:spacing w:line="360" w:lineRule="auto"/>
        <w:ind w:left="45"/>
        <w:jc w:val="both"/>
        <w:rPr>
          <w:rFonts w:cs="David"/>
          <w:rtl/>
        </w:rPr>
      </w:pPr>
      <w:r>
        <w:rPr>
          <w:rFonts w:cs="David"/>
          <w:noProof/>
          <w:rtl/>
        </w:rPr>
        <w:pict>
          <v:rect id="_x0000_s1027" style="position:absolute;left:0;text-align:left;margin-left:113.8pt;margin-top:13.05pt;width:226.2pt;height:93.95pt;z-index:251652096" o:allowincell="f"/>
        </w:pict>
      </w:r>
    </w:p>
    <w:p w:rsidR="006243EE" w:rsidRDefault="006243EE">
      <w:pPr>
        <w:spacing w:line="360" w:lineRule="auto"/>
        <w:ind w:left="45"/>
        <w:jc w:val="both"/>
        <w:rPr>
          <w:rFonts w:cs="David"/>
          <w:rtl/>
        </w:rPr>
      </w:pPr>
    </w:p>
    <w:p w:rsidR="006243EE" w:rsidRDefault="008B0B8F">
      <w:pPr>
        <w:spacing w:line="360" w:lineRule="auto"/>
        <w:ind w:left="45"/>
        <w:jc w:val="both"/>
        <w:rPr>
          <w:rFonts w:cs="David"/>
          <w:rtl/>
        </w:rPr>
      </w:pPr>
      <w:r w:rsidRPr="00D207A3">
        <w:rPr>
          <w:rFonts w:cs="David"/>
          <w:rtl/>
        </w:rPr>
        <w:t>חתימה וחותמת</w:t>
      </w:r>
    </w:p>
    <w:p w:rsidR="006243EE" w:rsidRDefault="008B0B8F">
      <w:pPr>
        <w:spacing w:line="360" w:lineRule="auto"/>
        <w:ind w:left="45"/>
        <w:jc w:val="both"/>
        <w:rPr>
          <w:rFonts w:cs="David"/>
          <w:rtl/>
        </w:rPr>
      </w:pPr>
      <w:r w:rsidRPr="00D207A3">
        <w:rPr>
          <w:rFonts w:cs="David"/>
          <w:rtl/>
        </w:rPr>
        <w:t>המציע</w:t>
      </w:r>
    </w:p>
    <w:p w:rsidR="006243EE" w:rsidRDefault="006243EE">
      <w:pPr>
        <w:spacing w:line="360" w:lineRule="auto"/>
        <w:ind w:left="45"/>
        <w:jc w:val="both"/>
        <w:rPr>
          <w:rFonts w:cs="David"/>
          <w:rtl/>
        </w:rPr>
      </w:pPr>
    </w:p>
    <w:p w:rsidR="006243EE" w:rsidRDefault="006243EE">
      <w:pPr>
        <w:spacing w:line="360" w:lineRule="auto"/>
        <w:ind w:left="45"/>
        <w:jc w:val="both"/>
        <w:rPr>
          <w:rFonts w:cs="David"/>
          <w:rtl/>
        </w:rPr>
      </w:pPr>
    </w:p>
    <w:p w:rsidR="006243EE" w:rsidRDefault="006243EE">
      <w:pPr>
        <w:spacing w:line="360" w:lineRule="auto"/>
        <w:ind w:left="45"/>
        <w:jc w:val="both"/>
        <w:rPr>
          <w:rFonts w:cs="David"/>
          <w:rtl/>
        </w:rPr>
      </w:pPr>
    </w:p>
    <w:p w:rsidR="006243EE" w:rsidRDefault="006243EE">
      <w:pPr>
        <w:spacing w:line="360" w:lineRule="auto"/>
        <w:ind w:left="45"/>
        <w:jc w:val="both"/>
        <w:rPr>
          <w:rFonts w:cs="David"/>
          <w:rtl/>
        </w:rPr>
      </w:pPr>
    </w:p>
    <w:p w:rsidR="008B0B8F" w:rsidRPr="00D207A3" w:rsidRDefault="00B90FF2" w:rsidP="00285E74">
      <w:pPr>
        <w:autoSpaceDE w:val="0"/>
        <w:autoSpaceDN w:val="0"/>
        <w:spacing w:line="360" w:lineRule="auto"/>
        <w:jc w:val="both"/>
        <w:rPr>
          <w:rFonts w:cs="David"/>
          <w:rtl/>
        </w:rPr>
        <w:sectPr w:rsidR="008B0B8F" w:rsidRPr="00D207A3">
          <w:headerReference w:type="default" r:id="rId12"/>
          <w:footerReference w:type="default" r:id="rId13"/>
          <w:footerReference w:type="first" r:id="rId14"/>
          <w:pgSz w:w="11907" w:h="16840" w:code="9"/>
          <w:pgMar w:top="1107" w:right="1134" w:bottom="1134" w:left="1134" w:header="709" w:footer="709" w:gutter="0"/>
          <w:pgNumType w:start="1"/>
          <w:cols w:space="709"/>
          <w:titlePg/>
          <w:bidi/>
        </w:sectPr>
      </w:pPr>
      <w:r w:rsidRPr="00D207A3">
        <w:rPr>
          <w:rFonts w:cs="David"/>
          <w:rtl/>
        </w:rPr>
        <w:t xml:space="preserve"> </w:t>
      </w:r>
    </w:p>
    <w:p w:rsidR="008B0B8F" w:rsidRPr="00D207A3" w:rsidRDefault="008B0B8F" w:rsidP="00840D3D">
      <w:pPr>
        <w:spacing w:line="360" w:lineRule="auto"/>
        <w:jc w:val="both"/>
        <w:rPr>
          <w:rFonts w:cs="David"/>
          <w:b/>
          <w:bCs/>
          <w:rtl/>
        </w:rPr>
      </w:pPr>
      <w:r w:rsidRPr="00D207A3">
        <w:rPr>
          <w:rFonts w:cs="David"/>
          <w:b/>
          <w:bCs/>
          <w:rtl/>
        </w:rPr>
        <w:lastRenderedPageBreak/>
        <w:t>מכרז מס'</w:t>
      </w:r>
      <w:r w:rsidR="001D0B8B" w:rsidRPr="00D207A3">
        <w:rPr>
          <w:rFonts w:cs="David" w:hint="cs"/>
          <w:b/>
          <w:bCs/>
          <w:rtl/>
        </w:rPr>
        <w:t xml:space="preserve"> </w:t>
      </w:r>
      <w:r w:rsidR="00840D3D">
        <w:rPr>
          <w:rFonts w:cs="David"/>
          <w:b/>
          <w:bCs/>
        </w:rPr>
        <w:t>60/2011</w:t>
      </w:r>
      <w:r w:rsidRPr="00D207A3">
        <w:rPr>
          <w:rFonts w:cs="David"/>
          <w:b/>
          <w:bCs/>
          <w:rtl/>
        </w:rPr>
        <w:tab/>
      </w:r>
    </w:p>
    <w:p w:rsidR="008B0B8F" w:rsidRPr="00D207A3" w:rsidRDefault="008B0B8F" w:rsidP="00285E74">
      <w:pPr>
        <w:spacing w:line="360" w:lineRule="auto"/>
        <w:jc w:val="both"/>
        <w:rPr>
          <w:rFonts w:cs="David"/>
          <w:b/>
          <w:bCs/>
          <w:rtl/>
        </w:rPr>
      </w:pPr>
    </w:p>
    <w:p w:rsidR="006243EE" w:rsidRDefault="006243EE">
      <w:pPr>
        <w:spacing w:line="360" w:lineRule="auto"/>
        <w:jc w:val="both"/>
        <w:rPr>
          <w:rFonts w:cs="David"/>
          <w:rtl/>
        </w:rPr>
      </w:pPr>
    </w:p>
    <w:p w:rsidR="006243EE" w:rsidRDefault="008B0B8F">
      <w:pPr>
        <w:spacing w:line="360" w:lineRule="auto"/>
        <w:jc w:val="both"/>
        <w:rPr>
          <w:rFonts w:cs="David"/>
          <w:b/>
          <w:bCs/>
          <w:u w:val="single"/>
          <w:rtl/>
        </w:rPr>
      </w:pPr>
      <w:r w:rsidRPr="00D207A3">
        <w:rPr>
          <w:rFonts w:cs="David"/>
          <w:b/>
          <w:bCs/>
          <w:u w:val="single"/>
          <w:rtl/>
        </w:rPr>
        <w:t>טופס הגשת הצעה</w:t>
      </w:r>
    </w:p>
    <w:p w:rsidR="008B0B8F" w:rsidRPr="00D207A3" w:rsidRDefault="008B0B8F" w:rsidP="00285E74">
      <w:pPr>
        <w:spacing w:line="360" w:lineRule="auto"/>
        <w:jc w:val="both"/>
        <w:rPr>
          <w:rFonts w:cs="David"/>
          <w:rtl/>
        </w:rPr>
      </w:pPr>
      <w:r w:rsidRPr="00D207A3">
        <w:rPr>
          <w:rFonts w:cs="David"/>
          <w:rtl/>
        </w:rPr>
        <w:t>לכבוד</w:t>
      </w:r>
    </w:p>
    <w:p w:rsidR="008B0B8F" w:rsidRPr="00D207A3" w:rsidRDefault="008B0B8F" w:rsidP="00285E74">
      <w:pPr>
        <w:spacing w:line="360" w:lineRule="auto"/>
        <w:jc w:val="both"/>
        <w:rPr>
          <w:rFonts w:cs="David"/>
          <w:rtl/>
        </w:rPr>
      </w:pPr>
      <w:r w:rsidRPr="00D207A3">
        <w:rPr>
          <w:rFonts w:cs="David"/>
          <w:rtl/>
        </w:rPr>
        <w:t>תחום נכסים ושרותים</w:t>
      </w:r>
    </w:p>
    <w:p w:rsidR="008B0B8F" w:rsidRPr="00D207A3" w:rsidRDefault="008B0B8F" w:rsidP="00285E74">
      <w:pPr>
        <w:spacing w:line="360" w:lineRule="auto"/>
        <w:jc w:val="both"/>
        <w:rPr>
          <w:rFonts w:cs="David"/>
          <w:u w:val="single"/>
          <w:rtl/>
        </w:rPr>
      </w:pPr>
      <w:r w:rsidRPr="00D207A3">
        <w:rPr>
          <w:rFonts w:cs="David"/>
          <w:u w:val="single"/>
          <w:rtl/>
        </w:rPr>
        <w:t xml:space="preserve">משרד הבריאות  </w:t>
      </w:r>
    </w:p>
    <w:p w:rsidR="006243EE" w:rsidRDefault="006243EE">
      <w:pPr>
        <w:spacing w:line="360" w:lineRule="auto"/>
        <w:jc w:val="both"/>
        <w:rPr>
          <w:rFonts w:cs="David"/>
          <w:rtl/>
        </w:rPr>
      </w:pPr>
    </w:p>
    <w:p w:rsidR="00E312DC" w:rsidRDefault="00573D12" w:rsidP="003D55EA">
      <w:pPr>
        <w:spacing w:line="360" w:lineRule="auto"/>
        <w:jc w:val="center"/>
        <w:rPr>
          <w:rFonts w:cs="David"/>
          <w:b/>
          <w:bCs/>
          <w:u w:val="single"/>
          <w:rtl/>
        </w:rPr>
      </w:pPr>
      <w:r w:rsidRPr="00573D12">
        <w:rPr>
          <w:rFonts w:cs="David"/>
          <w:b/>
          <w:bCs/>
          <w:u w:val="single"/>
          <w:rtl/>
        </w:rPr>
        <w:t xml:space="preserve">הנדון : </w:t>
      </w:r>
      <w:r w:rsidRPr="00573D12">
        <w:rPr>
          <w:rFonts w:cs="David" w:hint="eastAsia"/>
          <w:b/>
          <w:bCs/>
          <w:u w:val="single"/>
          <w:rtl/>
        </w:rPr>
        <w:t>הצעה</w:t>
      </w:r>
      <w:r w:rsidRPr="00573D12">
        <w:rPr>
          <w:rFonts w:cs="David"/>
          <w:b/>
          <w:bCs/>
          <w:u w:val="single"/>
          <w:rtl/>
        </w:rPr>
        <w:t xml:space="preserve"> </w:t>
      </w:r>
      <w:r w:rsidRPr="00573D12">
        <w:rPr>
          <w:rFonts w:cs="David" w:hint="eastAsia"/>
          <w:b/>
          <w:bCs/>
          <w:u w:val="single"/>
          <w:rtl/>
        </w:rPr>
        <w:t>למכרז</w:t>
      </w:r>
      <w:r w:rsidRPr="00573D12">
        <w:rPr>
          <w:rFonts w:cs="David"/>
          <w:b/>
          <w:bCs/>
          <w:u w:val="single"/>
          <w:rtl/>
        </w:rPr>
        <w:t xml:space="preserve"> </w:t>
      </w:r>
      <w:r w:rsidRPr="00573D12">
        <w:rPr>
          <w:rFonts w:cs="David" w:hint="eastAsia"/>
          <w:b/>
          <w:bCs/>
          <w:u w:val="single"/>
          <w:rtl/>
        </w:rPr>
        <w:t>פומבי</w:t>
      </w:r>
      <w:r w:rsidRPr="00573D12">
        <w:rPr>
          <w:rFonts w:cs="David"/>
          <w:b/>
          <w:bCs/>
          <w:u w:val="single"/>
          <w:rtl/>
        </w:rPr>
        <w:t xml:space="preserve"> מס'</w:t>
      </w:r>
      <w:r w:rsidR="003D55EA">
        <w:rPr>
          <w:rFonts w:cs="David" w:hint="cs"/>
          <w:b/>
          <w:bCs/>
          <w:u w:val="single"/>
          <w:rtl/>
        </w:rPr>
        <w:t xml:space="preserve"> 60/2011</w:t>
      </w:r>
      <w:r w:rsidRPr="00573D12">
        <w:rPr>
          <w:rFonts w:cs="David"/>
          <w:b/>
          <w:bCs/>
          <w:u w:val="single"/>
          <w:rtl/>
        </w:rPr>
        <w:t xml:space="preserve"> - </w:t>
      </w:r>
      <w:r w:rsidRPr="00573D12">
        <w:rPr>
          <w:rFonts w:cs="David" w:hint="eastAsia"/>
          <w:b/>
          <w:bCs/>
          <w:u w:val="single"/>
          <w:rtl/>
        </w:rPr>
        <w:t>למתן</w:t>
      </w:r>
      <w:r w:rsidRPr="00573D12">
        <w:rPr>
          <w:rFonts w:cs="David"/>
          <w:b/>
          <w:bCs/>
          <w:u w:val="single"/>
          <w:rtl/>
        </w:rPr>
        <w:t xml:space="preserve"> שרותי </w:t>
      </w:r>
      <w:r w:rsidRPr="00573D12">
        <w:rPr>
          <w:rFonts w:cs="David" w:hint="eastAsia"/>
          <w:b/>
          <w:bCs/>
          <w:u w:val="single"/>
          <w:rtl/>
        </w:rPr>
        <w:t>ביצוע</w:t>
      </w:r>
      <w:r w:rsidRPr="00573D12">
        <w:rPr>
          <w:rFonts w:cs="David"/>
          <w:b/>
          <w:bCs/>
          <w:u w:val="single"/>
          <w:rtl/>
        </w:rPr>
        <w:t xml:space="preserve"> </w:t>
      </w:r>
      <w:r w:rsidRPr="00573D12">
        <w:rPr>
          <w:rFonts w:cs="David" w:hint="eastAsia"/>
          <w:b/>
          <w:bCs/>
          <w:u w:val="single"/>
          <w:rtl/>
        </w:rPr>
        <w:t>סקרי</w:t>
      </w:r>
      <w:r w:rsidRPr="00573D12">
        <w:rPr>
          <w:rFonts w:cs="David"/>
          <w:b/>
          <w:bCs/>
          <w:u w:val="single"/>
          <w:rtl/>
        </w:rPr>
        <w:t xml:space="preserve"> </w:t>
      </w:r>
      <w:r w:rsidRPr="00573D12">
        <w:rPr>
          <w:rFonts w:cs="David" w:hint="eastAsia"/>
          <w:b/>
          <w:bCs/>
          <w:u w:val="single"/>
          <w:rtl/>
        </w:rPr>
        <w:t>בריאות</w:t>
      </w:r>
      <w:r w:rsidRPr="00573D12">
        <w:rPr>
          <w:rFonts w:cs="David"/>
          <w:b/>
          <w:bCs/>
          <w:u w:val="single"/>
          <w:rtl/>
        </w:rPr>
        <w:t>,</w:t>
      </w:r>
    </w:p>
    <w:p w:rsidR="001D0B8B" w:rsidRPr="00E312DC" w:rsidRDefault="00573D12" w:rsidP="00E312DC">
      <w:pPr>
        <w:spacing w:line="360" w:lineRule="auto"/>
        <w:jc w:val="center"/>
        <w:rPr>
          <w:rFonts w:cs="David"/>
          <w:b/>
          <w:bCs/>
          <w:u w:val="single"/>
          <w:rtl/>
        </w:rPr>
      </w:pPr>
      <w:r w:rsidRPr="00573D12">
        <w:rPr>
          <w:rFonts w:cs="David" w:hint="eastAsia"/>
          <w:b/>
          <w:bCs/>
          <w:u w:val="single"/>
          <w:rtl/>
        </w:rPr>
        <w:t>מחקרים</w:t>
      </w:r>
      <w:r w:rsidRPr="00573D12">
        <w:rPr>
          <w:rFonts w:cs="David"/>
          <w:b/>
          <w:bCs/>
          <w:u w:val="single"/>
          <w:rtl/>
        </w:rPr>
        <w:t xml:space="preserve"> </w:t>
      </w:r>
      <w:r w:rsidRPr="00573D12">
        <w:rPr>
          <w:rFonts w:cs="David" w:hint="eastAsia"/>
          <w:b/>
          <w:bCs/>
          <w:u w:val="single"/>
          <w:rtl/>
        </w:rPr>
        <w:t>ושירותים</w:t>
      </w:r>
      <w:r w:rsidRPr="00573D12">
        <w:rPr>
          <w:rFonts w:cs="David"/>
          <w:b/>
          <w:bCs/>
          <w:u w:val="single"/>
          <w:rtl/>
        </w:rPr>
        <w:t xml:space="preserve"> </w:t>
      </w:r>
      <w:r w:rsidRPr="00573D12">
        <w:rPr>
          <w:rFonts w:cs="David" w:hint="eastAsia"/>
          <w:b/>
          <w:bCs/>
          <w:u w:val="single"/>
          <w:rtl/>
        </w:rPr>
        <w:t>נלווים</w:t>
      </w:r>
      <w:r w:rsidRPr="00573D12">
        <w:rPr>
          <w:rFonts w:cs="David"/>
          <w:b/>
          <w:bCs/>
          <w:u w:val="single"/>
          <w:rtl/>
        </w:rPr>
        <w:t xml:space="preserve"> </w:t>
      </w:r>
      <w:r w:rsidRPr="00573D12">
        <w:rPr>
          <w:rFonts w:cs="David" w:hint="eastAsia"/>
          <w:b/>
          <w:bCs/>
          <w:u w:val="single"/>
          <w:rtl/>
        </w:rPr>
        <w:t>למחקרים</w:t>
      </w:r>
      <w:r w:rsidRPr="00573D12">
        <w:rPr>
          <w:rFonts w:cs="David"/>
          <w:b/>
          <w:bCs/>
          <w:u w:val="single"/>
          <w:rtl/>
        </w:rPr>
        <w:t xml:space="preserve"> </w:t>
      </w:r>
      <w:r w:rsidR="00A94D14" w:rsidRPr="00E312DC">
        <w:rPr>
          <w:rFonts w:cs="David" w:hint="cs"/>
          <w:b/>
          <w:bCs/>
          <w:u w:val="single"/>
          <w:rtl/>
        </w:rPr>
        <w:t>עבור משרד הבריאות</w:t>
      </w:r>
    </w:p>
    <w:p w:rsidR="008B0B8F" w:rsidRPr="00D207A3" w:rsidRDefault="008B0B8F" w:rsidP="00285E74">
      <w:pPr>
        <w:spacing w:line="360" w:lineRule="auto"/>
        <w:jc w:val="both"/>
        <w:rPr>
          <w:rFonts w:cs="David"/>
          <w:rtl/>
        </w:rPr>
      </w:pPr>
    </w:p>
    <w:p w:rsidR="006243EE" w:rsidRDefault="008B0B8F">
      <w:pPr>
        <w:numPr>
          <w:ilvl w:val="0"/>
          <w:numId w:val="49"/>
        </w:numPr>
        <w:spacing w:line="360" w:lineRule="auto"/>
        <w:jc w:val="both"/>
        <w:rPr>
          <w:rFonts w:cs="David"/>
        </w:rPr>
      </w:pPr>
      <w:r w:rsidRPr="00BB25CB">
        <w:rPr>
          <w:rFonts w:cs="David"/>
          <w:rtl/>
        </w:rPr>
        <w:t>אני החתום מטה מציע בזה את שירותי לביצוע העבודה שבנדון, בהתאם לתנאי המכרז.</w:t>
      </w:r>
    </w:p>
    <w:p w:rsidR="006243EE" w:rsidRDefault="008B0B8F">
      <w:pPr>
        <w:numPr>
          <w:ilvl w:val="0"/>
          <w:numId w:val="49"/>
        </w:numPr>
        <w:spacing w:line="360" w:lineRule="auto"/>
        <w:jc w:val="both"/>
        <w:rPr>
          <w:rFonts w:cs="David"/>
        </w:rPr>
      </w:pPr>
      <w:r w:rsidRPr="00D207A3">
        <w:rPr>
          <w:rFonts w:cs="David"/>
          <w:rtl/>
        </w:rPr>
        <w:t xml:space="preserve">הנני מצהיר ומאשר שקראתי </w:t>
      </w:r>
      <w:r w:rsidR="00661BFA" w:rsidRPr="00D207A3">
        <w:rPr>
          <w:rFonts w:cs="David" w:hint="cs"/>
          <w:rtl/>
        </w:rPr>
        <w:t xml:space="preserve">והבנתי </w:t>
      </w:r>
      <w:r w:rsidRPr="00D207A3">
        <w:rPr>
          <w:rFonts w:cs="David"/>
          <w:rtl/>
        </w:rPr>
        <w:t>את כל התנאים המפורטים והנדרשים במסמכי המכרז הנ"ל על כל נספחיו, ו</w:t>
      </w:r>
      <w:r w:rsidR="00F71E1E">
        <w:rPr>
          <w:rFonts w:cs="David" w:hint="cs"/>
          <w:rtl/>
        </w:rPr>
        <w:t xml:space="preserve">אני </w:t>
      </w:r>
      <w:r w:rsidRPr="00D207A3">
        <w:rPr>
          <w:rFonts w:cs="David"/>
          <w:rtl/>
        </w:rPr>
        <w:t xml:space="preserve">מתחייב בזה למלא אחר כל התנאים והדרישות לשביעות רצונכם המלאה. </w:t>
      </w:r>
      <w:r w:rsidRPr="00D207A3">
        <w:rPr>
          <w:rFonts w:cs="David"/>
          <w:rtl/>
        </w:rPr>
        <w:tab/>
      </w:r>
    </w:p>
    <w:p w:rsidR="006243EE" w:rsidRPr="003D55EA" w:rsidRDefault="00661BFA">
      <w:pPr>
        <w:numPr>
          <w:ilvl w:val="0"/>
          <w:numId w:val="49"/>
        </w:numPr>
        <w:spacing w:line="360" w:lineRule="auto"/>
        <w:jc w:val="both"/>
        <w:rPr>
          <w:rFonts w:cs="David"/>
          <w:rtl/>
        </w:rPr>
      </w:pPr>
      <w:r w:rsidRPr="003D55EA">
        <w:rPr>
          <w:rFonts w:cs="David" w:hint="cs"/>
          <w:rtl/>
        </w:rPr>
        <w:t>אני חותם בזה על נוסח החוזה (</w:t>
      </w:r>
      <w:r w:rsidR="00573D12" w:rsidRPr="003D55EA">
        <w:rPr>
          <w:rFonts w:cs="David" w:hint="eastAsia"/>
          <w:rtl/>
        </w:rPr>
        <w:t>נספח</w:t>
      </w:r>
      <w:r w:rsidR="00573D12" w:rsidRPr="003D55EA">
        <w:rPr>
          <w:rFonts w:cs="David"/>
          <w:rtl/>
        </w:rPr>
        <w:t xml:space="preserve"> </w:t>
      </w:r>
      <w:r w:rsidR="00573D12" w:rsidRPr="003D55EA">
        <w:rPr>
          <w:rFonts w:cs="David" w:hint="eastAsia"/>
          <w:rtl/>
        </w:rPr>
        <w:t>ב</w:t>
      </w:r>
      <w:r w:rsidR="00573D12" w:rsidRPr="003D55EA">
        <w:rPr>
          <w:rFonts w:cs="David"/>
          <w:rtl/>
        </w:rPr>
        <w:t>'</w:t>
      </w:r>
      <w:r w:rsidRPr="003D55EA">
        <w:rPr>
          <w:rFonts w:cs="David" w:hint="cs"/>
          <w:rtl/>
        </w:rPr>
        <w:t>)</w:t>
      </w:r>
      <w:r w:rsidR="008E39C4" w:rsidRPr="003D55EA">
        <w:rPr>
          <w:rFonts w:cs="David" w:hint="cs"/>
          <w:rtl/>
        </w:rPr>
        <w:t>.</w:t>
      </w:r>
    </w:p>
    <w:p w:rsidR="006243EE" w:rsidRDefault="00AD39AD">
      <w:pPr>
        <w:numPr>
          <w:ilvl w:val="0"/>
          <w:numId w:val="49"/>
        </w:numPr>
        <w:spacing w:line="360" w:lineRule="auto"/>
        <w:jc w:val="both"/>
        <w:rPr>
          <w:rFonts w:cs="David"/>
        </w:rPr>
      </w:pPr>
      <w:r w:rsidRPr="00BB25CB">
        <w:rPr>
          <w:rFonts w:cs="David" w:hint="cs"/>
          <w:b/>
          <w:bCs/>
          <w:rtl/>
        </w:rPr>
        <w:t xml:space="preserve">העדר </w:t>
      </w:r>
      <w:r w:rsidR="007F7E79" w:rsidRPr="00BB25CB">
        <w:rPr>
          <w:rFonts w:cs="David" w:hint="cs"/>
          <w:b/>
          <w:bCs/>
          <w:rtl/>
        </w:rPr>
        <w:t>ניגוד עניינים</w:t>
      </w:r>
      <w:r w:rsidR="007F7E79" w:rsidRPr="00D207A3">
        <w:rPr>
          <w:rFonts w:cs="David" w:hint="cs"/>
          <w:rtl/>
        </w:rPr>
        <w:t xml:space="preserve">: </w:t>
      </w:r>
      <w:r w:rsidR="00E312DC" w:rsidRPr="004A3EAA">
        <w:rPr>
          <w:rFonts w:cs="David" w:hint="eastAsia"/>
          <w:rtl/>
        </w:rPr>
        <w:t>להלן</w:t>
      </w:r>
      <w:r w:rsidR="00E312DC" w:rsidRPr="004A3EAA">
        <w:rPr>
          <w:rFonts w:cs="David"/>
          <w:rtl/>
        </w:rPr>
        <w:t xml:space="preserve"> </w:t>
      </w:r>
      <w:r w:rsidR="00E312DC" w:rsidRPr="004A3EAA">
        <w:rPr>
          <w:rFonts w:cs="David" w:hint="eastAsia"/>
          <w:rtl/>
        </w:rPr>
        <w:t>מפורטים</w:t>
      </w:r>
      <w:r w:rsidR="00E312DC" w:rsidRPr="004A3EAA">
        <w:rPr>
          <w:rFonts w:cs="David"/>
          <w:rtl/>
        </w:rPr>
        <w:t xml:space="preserve"> </w:t>
      </w:r>
      <w:r w:rsidR="007F7E79" w:rsidRPr="00D207A3">
        <w:rPr>
          <w:rFonts w:cs="David" w:hint="cs"/>
          <w:rtl/>
        </w:rPr>
        <w:t>כל הקשרים המקצועיים, העסקיים, אישיים עם גורמים אחרים העלולים ליצור ניגוד א</w:t>
      </w:r>
      <w:r w:rsidR="00F96C9F" w:rsidRPr="00D207A3">
        <w:rPr>
          <w:rFonts w:cs="David" w:hint="cs"/>
          <w:rtl/>
        </w:rPr>
        <w:t>י</w:t>
      </w:r>
      <w:r w:rsidR="007F7E79" w:rsidRPr="00D207A3">
        <w:rPr>
          <w:rFonts w:cs="David" w:hint="cs"/>
          <w:rtl/>
        </w:rPr>
        <w:t xml:space="preserve">נטרסים עם מתן שירותים </w:t>
      </w:r>
      <w:r w:rsidR="00A94D14" w:rsidRPr="00D207A3">
        <w:rPr>
          <w:rFonts w:cs="David" w:hint="cs"/>
          <w:rtl/>
        </w:rPr>
        <w:t xml:space="preserve">למזמין </w:t>
      </w:r>
      <w:r w:rsidR="007F7E79" w:rsidRPr="00D207A3">
        <w:rPr>
          <w:rFonts w:cs="David" w:hint="cs"/>
          <w:rtl/>
        </w:rPr>
        <w:t>בהתאם להצעה זו (לעניין זה יש לפרט גם קשרים של בני משפחה או תאגידים)</w:t>
      </w:r>
      <w:r w:rsidR="005922B9" w:rsidRPr="00D207A3">
        <w:rPr>
          <w:rFonts w:cs="David" w:hint="cs"/>
          <w:rtl/>
        </w:rPr>
        <w:t>:</w:t>
      </w:r>
    </w:p>
    <w:p w:rsidR="006243EE" w:rsidRDefault="005774D3">
      <w:pPr>
        <w:numPr>
          <w:ilvl w:val="0"/>
          <w:numId w:val="20"/>
        </w:numPr>
        <w:tabs>
          <w:tab w:val="clear" w:pos="390"/>
          <w:tab w:val="left" w:pos="639"/>
        </w:tabs>
        <w:spacing w:line="360" w:lineRule="auto"/>
        <w:ind w:left="639" w:right="0" w:hanging="277"/>
        <w:jc w:val="both"/>
        <w:rPr>
          <w:rFonts w:cs="David"/>
        </w:rPr>
      </w:pPr>
      <w:r w:rsidRPr="00D207A3">
        <w:rPr>
          <w:rFonts w:cs="David" w:hint="cs"/>
          <w:rtl/>
        </w:rPr>
        <w:t>________________________________________________________</w:t>
      </w:r>
      <w:r w:rsidR="00106535">
        <w:rPr>
          <w:rFonts w:cs="David" w:hint="cs"/>
          <w:rtl/>
        </w:rPr>
        <w:t>_____</w:t>
      </w:r>
    </w:p>
    <w:p w:rsidR="006243EE" w:rsidRDefault="005774D3">
      <w:pPr>
        <w:numPr>
          <w:ilvl w:val="0"/>
          <w:numId w:val="20"/>
        </w:numPr>
        <w:tabs>
          <w:tab w:val="clear" w:pos="390"/>
          <w:tab w:val="left" w:pos="639"/>
        </w:tabs>
        <w:spacing w:line="360" w:lineRule="auto"/>
        <w:ind w:left="639" w:right="0" w:hanging="277"/>
        <w:jc w:val="both"/>
        <w:rPr>
          <w:rFonts w:cs="David"/>
        </w:rPr>
      </w:pPr>
      <w:r w:rsidRPr="00D207A3">
        <w:rPr>
          <w:rFonts w:cs="David" w:hint="cs"/>
          <w:rtl/>
        </w:rPr>
        <w:t>_____________________________________________________________</w:t>
      </w:r>
    </w:p>
    <w:p w:rsidR="006243EE" w:rsidRDefault="005774D3">
      <w:pPr>
        <w:numPr>
          <w:ilvl w:val="0"/>
          <w:numId w:val="20"/>
        </w:numPr>
        <w:tabs>
          <w:tab w:val="clear" w:pos="390"/>
          <w:tab w:val="left" w:pos="639"/>
        </w:tabs>
        <w:spacing w:line="360" w:lineRule="auto"/>
        <w:ind w:left="639" w:right="0" w:hanging="277"/>
        <w:jc w:val="both"/>
        <w:rPr>
          <w:rFonts w:cs="David"/>
        </w:rPr>
      </w:pPr>
      <w:r w:rsidRPr="00D207A3">
        <w:rPr>
          <w:rFonts w:cs="David" w:hint="cs"/>
          <w:rtl/>
        </w:rPr>
        <w:t>_____________________________________________________________</w:t>
      </w:r>
    </w:p>
    <w:p w:rsidR="006243EE" w:rsidRDefault="005774D3">
      <w:pPr>
        <w:numPr>
          <w:ilvl w:val="0"/>
          <w:numId w:val="20"/>
        </w:numPr>
        <w:tabs>
          <w:tab w:val="clear" w:pos="390"/>
          <w:tab w:val="left" w:pos="639"/>
        </w:tabs>
        <w:spacing w:line="360" w:lineRule="auto"/>
        <w:ind w:left="639" w:right="0" w:hanging="277"/>
        <w:jc w:val="both"/>
        <w:rPr>
          <w:rFonts w:cs="David"/>
        </w:rPr>
      </w:pPr>
      <w:r w:rsidRPr="00D207A3">
        <w:rPr>
          <w:rFonts w:cs="David" w:hint="cs"/>
          <w:rtl/>
        </w:rPr>
        <w:t>_____________________________________________________________</w:t>
      </w:r>
    </w:p>
    <w:p w:rsidR="006243EE" w:rsidRDefault="005774D3">
      <w:pPr>
        <w:numPr>
          <w:ilvl w:val="0"/>
          <w:numId w:val="49"/>
        </w:numPr>
        <w:spacing w:line="360" w:lineRule="auto"/>
        <w:jc w:val="both"/>
        <w:rPr>
          <w:rFonts w:cs="David"/>
        </w:rPr>
      </w:pPr>
      <w:r w:rsidRPr="00D207A3">
        <w:rPr>
          <w:rFonts w:cs="David" w:hint="cs"/>
          <w:rtl/>
        </w:rPr>
        <w:t>א</w:t>
      </w:r>
      <w:r w:rsidR="00F96C9F" w:rsidRPr="00D207A3">
        <w:rPr>
          <w:rFonts w:cs="David" w:hint="cs"/>
          <w:rtl/>
        </w:rPr>
        <w:t>נו מצהירים בזאת כי אין לנו או לבן משפחתנו או לתאגידים הקשורים עמנו כל ניגוד עניינים עם גורמים אחרים העלולים ליצור ניגוד אינטרסים עם מתן שירותינו ל</w:t>
      </w:r>
      <w:r w:rsidR="00FB76F3" w:rsidRPr="00D207A3">
        <w:rPr>
          <w:rFonts w:cs="David" w:hint="cs"/>
          <w:rtl/>
        </w:rPr>
        <w:t>מזמין</w:t>
      </w:r>
      <w:r w:rsidR="00F96C9F" w:rsidRPr="00D207A3">
        <w:rPr>
          <w:rFonts w:cs="David" w:hint="cs"/>
          <w:rtl/>
        </w:rPr>
        <w:t xml:space="preserve"> בהתאם לה</w:t>
      </w:r>
      <w:r w:rsidR="00AD39AD" w:rsidRPr="00D207A3">
        <w:rPr>
          <w:rFonts w:cs="David" w:hint="cs"/>
          <w:rtl/>
        </w:rPr>
        <w:t>צ</w:t>
      </w:r>
      <w:r w:rsidR="00F96C9F" w:rsidRPr="00D207A3">
        <w:rPr>
          <w:rFonts w:cs="David" w:hint="cs"/>
          <w:rtl/>
        </w:rPr>
        <w:t xml:space="preserve">עה זו, במידה ויתגלה חשש לניגוד עניינים כאמור, אודיע על כך בהקדם האפשרי לאחראי מטעם </w:t>
      </w:r>
      <w:r w:rsidR="00A94D14" w:rsidRPr="00D207A3">
        <w:rPr>
          <w:rFonts w:cs="David" w:hint="cs"/>
          <w:rtl/>
        </w:rPr>
        <w:t>המזמין</w:t>
      </w:r>
      <w:r w:rsidR="00F96C9F" w:rsidRPr="00D207A3">
        <w:rPr>
          <w:rFonts w:cs="David" w:hint="cs"/>
          <w:rtl/>
        </w:rPr>
        <w:t>.</w:t>
      </w:r>
    </w:p>
    <w:p w:rsidR="006243EE" w:rsidRDefault="008B0B8F">
      <w:pPr>
        <w:numPr>
          <w:ilvl w:val="0"/>
          <w:numId w:val="49"/>
        </w:numPr>
        <w:spacing w:line="360" w:lineRule="auto"/>
        <w:jc w:val="both"/>
        <w:rPr>
          <w:rFonts w:cs="David"/>
        </w:rPr>
      </w:pPr>
      <w:bookmarkStart w:id="124" w:name="_Ref191606146"/>
      <w:r w:rsidRPr="00D207A3">
        <w:rPr>
          <w:rFonts w:cs="David"/>
          <w:rtl/>
        </w:rPr>
        <w:t>להלן העמודים בהצעתי העלולים לחשוף סוד מסחרי או סוד מקצועי.  וכן הנימוק למניעת החשיפה</w:t>
      </w:r>
      <w:r w:rsidR="001D0B8B" w:rsidRPr="00D207A3">
        <w:rPr>
          <w:rFonts w:cs="David" w:hint="cs"/>
          <w:rtl/>
        </w:rPr>
        <w:t>:</w:t>
      </w:r>
      <w:bookmarkEnd w:id="124"/>
      <w:r w:rsidR="001D0B8B" w:rsidRPr="00D207A3">
        <w:rPr>
          <w:rFonts w:cs="David" w:hint="cs"/>
          <w:rtl/>
        </w:rPr>
        <w:t xml:space="preserve"> </w:t>
      </w:r>
      <w:r w:rsidRPr="00D207A3">
        <w:rPr>
          <w:rFonts w:cs="David"/>
          <w:rtl/>
        </w:rPr>
        <w:t xml:space="preserve"> </w:t>
      </w:r>
    </w:p>
    <w:p w:rsidR="008B0B8F" w:rsidRPr="00D207A3" w:rsidRDefault="00F96C9F" w:rsidP="00285E74">
      <w:pPr>
        <w:tabs>
          <w:tab w:val="right" w:pos="9639"/>
        </w:tabs>
        <w:autoSpaceDE w:val="0"/>
        <w:autoSpaceDN w:val="0"/>
        <w:spacing w:line="360" w:lineRule="auto"/>
        <w:ind w:left="459"/>
        <w:jc w:val="both"/>
        <w:rPr>
          <w:rFonts w:cs="David"/>
          <w:rtl/>
        </w:rPr>
      </w:pPr>
      <w:r w:rsidRPr="00D207A3">
        <w:rPr>
          <w:rFonts w:cs="David" w:hint="cs"/>
          <w:rtl/>
        </w:rPr>
        <w:t>_____________________________________________________________________________________________________________________________________________________________________________________________________________________</w:t>
      </w:r>
      <w:r w:rsidR="005774D3" w:rsidRPr="00D207A3">
        <w:rPr>
          <w:rFonts w:cs="David" w:hint="cs"/>
          <w:rtl/>
        </w:rPr>
        <w:t>_________</w:t>
      </w:r>
      <w:r w:rsidRPr="00D207A3">
        <w:rPr>
          <w:rFonts w:cs="David" w:hint="cs"/>
          <w:rtl/>
        </w:rPr>
        <w:t>_</w:t>
      </w:r>
      <w:r w:rsidR="00472319">
        <w:rPr>
          <w:rFonts w:cs="David" w:hint="cs"/>
          <w:rtl/>
        </w:rPr>
        <w:t>_________________________</w:t>
      </w:r>
      <w:r w:rsidRPr="00D207A3">
        <w:rPr>
          <w:rFonts w:cs="David" w:hint="cs"/>
          <w:rtl/>
        </w:rPr>
        <w:t>__</w:t>
      </w:r>
    </w:p>
    <w:p w:rsidR="00661BFA" w:rsidRPr="00D207A3" w:rsidRDefault="008B0B8F" w:rsidP="00E312DC">
      <w:pPr>
        <w:spacing w:line="360" w:lineRule="auto"/>
        <w:ind w:left="360"/>
        <w:jc w:val="both"/>
        <w:rPr>
          <w:rFonts w:cs="David"/>
        </w:rPr>
      </w:pPr>
      <w:r w:rsidRPr="003D55EA">
        <w:rPr>
          <w:rFonts w:cs="David"/>
          <w:b/>
          <w:bCs/>
          <w:rtl/>
        </w:rPr>
        <w:t xml:space="preserve">סעיפים </w:t>
      </w:r>
      <w:r w:rsidR="00AD39AD" w:rsidRPr="003D55EA">
        <w:rPr>
          <w:rFonts w:cs="David" w:hint="cs"/>
          <w:b/>
          <w:bCs/>
          <w:rtl/>
        </w:rPr>
        <w:t>ה</w:t>
      </w:r>
      <w:r w:rsidRPr="003D55EA">
        <w:rPr>
          <w:rFonts w:cs="David"/>
          <w:b/>
          <w:bCs/>
          <w:rtl/>
        </w:rPr>
        <w:t xml:space="preserve">נוגעים לעלויות ולהוכחת עמידה בדרישות הסף, אינם </w:t>
      </w:r>
      <w:r w:rsidR="00F96C9F" w:rsidRPr="003D55EA">
        <w:rPr>
          <w:rFonts w:cs="David"/>
          <w:b/>
          <w:bCs/>
          <w:rtl/>
        </w:rPr>
        <w:t xml:space="preserve">חסויים. הכל בכפוף לאמור במכרז </w:t>
      </w:r>
      <w:r w:rsidRPr="003D55EA">
        <w:rPr>
          <w:rFonts w:cs="David"/>
          <w:b/>
          <w:bCs/>
          <w:rtl/>
        </w:rPr>
        <w:t xml:space="preserve">סעיף </w:t>
      </w:r>
      <w:fldSimple w:instr=" REF _Ref153249096 \r \h  \* MERGEFORMAT ">
        <w:r w:rsidR="00CE46E4" w:rsidRPr="00CE46E4">
          <w:rPr>
            <w:rFonts w:cs="David"/>
            <w:b/>
            <w:bCs/>
            <w:cs/>
          </w:rPr>
          <w:t>‎</w:t>
        </w:r>
        <w:r w:rsidR="00CE46E4" w:rsidRPr="00CE46E4">
          <w:rPr>
            <w:rFonts w:cs="David"/>
            <w:b/>
            <w:bCs/>
          </w:rPr>
          <w:t>20</w:t>
        </w:r>
      </w:fldSimple>
      <w:r w:rsidR="00E312DC" w:rsidRPr="003D55EA">
        <w:rPr>
          <w:rFonts w:cs="David" w:hint="cs"/>
          <w:b/>
          <w:bCs/>
          <w:rtl/>
        </w:rPr>
        <w:t xml:space="preserve"> לפרק 1</w:t>
      </w:r>
      <w:r w:rsidR="00573D12" w:rsidRPr="003D55EA">
        <w:rPr>
          <w:rFonts w:cs="David"/>
          <w:b/>
          <w:bCs/>
          <w:rtl/>
        </w:rPr>
        <w:t>.</w:t>
      </w:r>
      <w:r w:rsidRPr="003D55EA">
        <w:rPr>
          <w:rFonts w:cs="David"/>
          <w:b/>
          <w:bCs/>
          <w:rtl/>
        </w:rPr>
        <w:t xml:space="preserve"> בכל מקרה ידוע לי כי הסמכות להחליט אם מסמך כלשהו </w:t>
      </w:r>
      <w:r w:rsidRPr="003D55EA">
        <w:rPr>
          <w:rFonts w:cs="David"/>
          <w:b/>
          <w:bCs/>
          <w:rtl/>
        </w:rPr>
        <w:lastRenderedPageBreak/>
        <w:t xml:space="preserve">חסוי או לא, הינה של ועדת המכרזים של </w:t>
      </w:r>
      <w:r w:rsidR="00E312DC" w:rsidRPr="003D55EA">
        <w:rPr>
          <w:rFonts w:cs="David" w:hint="cs"/>
          <w:b/>
          <w:bCs/>
          <w:rtl/>
        </w:rPr>
        <w:t>המזמין</w:t>
      </w:r>
      <w:r w:rsidR="00E312DC" w:rsidRPr="003D55EA">
        <w:rPr>
          <w:rFonts w:cs="David"/>
          <w:b/>
          <w:bCs/>
          <w:rtl/>
        </w:rPr>
        <w:t xml:space="preserve"> </w:t>
      </w:r>
      <w:r w:rsidRPr="003D55EA">
        <w:rPr>
          <w:rFonts w:cs="David"/>
          <w:b/>
          <w:bCs/>
          <w:rtl/>
        </w:rPr>
        <w:t>אשר תפעל בעניין זה עפ"י שיקול דעתה הבלעדי והמוחלט.</w:t>
      </w:r>
      <w:r w:rsidRPr="00D207A3">
        <w:rPr>
          <w:rFonts w:cs="David"/>
          <w:rtl/>
        </w:rPr>
        <w:tab/>
      </w:r>
    </w:p>
    <w:p w:rsidR="006243EE" w:rsidRDefault="00661BFA">
      <w:pPr>
        <w:numPr>
          <w:ilvl w:val="0"/>
          <w:numId w:val="49"/>
        </w:numPr>
        <w:spacing w:line="360" w:lineRule="auto"/>
        <w:jc w:val="both"/>
        <w:rPr>
          <w:rFonts w:cs="David"/>
        </w:rPr>
      </w:pPr>
      <w:r w:rsidRPr="00D207A3">
        <w:rPr>
          <w:rFonts w:cs="David" w:hint="cs"/>
          <w:rtl/>
        </w:rPr>
        <w:t xml:space="preserve">אני מצהיר בזאת כי ידוע לי שכל המסמכים המצורפים </w:t>
      </w:r>
      <w:r w:rsidR="005D2275" w:rsidRPr="00D207A3">
        <w:rPr>
          <w:rFonts w:cs="David" w:hint="cs"/>
          <w:rtl/>
        </w:rPr>
        <w:t>להצעתנו</w:t>
      </w:r>
      <w:r w:rsidRPr="00D207A3">
        <w:rPr>
          <w:rFonts w:cs="David" w:hint="cs"/>
          <w:rtl/>
        </w:rPr>
        <w:t xml:space="preserve"> זו וחתומים על ידי מהווים חלק בלתי נפרד </w:t>
      </w:r>
      <w:r w:rsidR="00E312DC">
        <w:rPr>
          <w:rFonts w:cs="David" w:hint="cs"/>
          <w:rtl/>
        </w:rPr>
        <w:t>מהחוזה הסכם ההתקשרות</w:t>
      </w:r>
      <w:r w:rsidRPr="00D207A3">
        <w:rPr>
          <w:rFonts w:cs="David" w:hint="cs"/>
          <w:rtl/>
        </w:rPr>
        <w:t xml:space="preserve">, </w:t>
      </w:r>
      <w:r w:rsidR="00E312DC">
        <w:rPr>
          <w:rFonts w:cs="David" w:hint="cs"/>
          <w:rtl/>
        </w:rPr>
        <w:t xml:space="preserve">שייחתם </w:t>
      </w:r>
      <w:r w:rsidRPr="00D207A3">
        <w:rPr>
          <w:rFonts w:cs="David" w:hint="cs"/>
          <w:rtl/>
        </w:rPr>
        <w:t>באם נזכה במכרז, ויש לראותם כמשלימים אותו; ואולם</w:t>
      </w:r>
      <w:r w:rsidR="00AD39AD" w:rsidRPr="00D207A3">
        <w:rPr>
          <w:rFonts w:cs="David" w:hint="cs"/>
          <w:rtl/>
        </w:rPr>
        <w:t>, בכל מקרה של ניגוד בין תנאי כל</w:t>
      </w:r>
      <w:r w:rsidRPr="00D207A3">
        <w:rPr>
          <w:rFonts w:cs="David" w:hint="cs"/>
          <w:rtl/>
        </w:rPr>
        <w:t>שהו המופיע במסמכים האמורים, המצורפים להצעה זו, ובין תנאי כלשהו המופיע בחוזה, תהיה עדיפות לתנאי המופיע בחוזה.</w:t>
      </w:r>
    </w:p>
    <w:p w:rsidR="006243EE" w:rsidRDefault="008B0B8F">
      <w:pPr>
        <w:numPr>
          <w:ilvl w:val="0"/>
          <w:numId w:val="49"/>
        </w:numPr>
        <w:spacing w:line="360" w:lineRule="auto"/>
        <w:jc w:val="both"/>
        <w:rPr>
          <w:rFonts w:cs="David"/>
          <w:b/>
          <w:bCs/>
          <w:u w:val="single"/>
        </w:rPr>
      </w:pPr>
      <w:r w:rsidRPr="00BB25CB">
        <w:rPr>
          <w:rFonts w:cs="David"/>
          <w:b/>
          <w:bCs/>
          <w:u w:val="single"/>
          <w:rtl/>
        </w:rPr>
        <w:t>פרטים על הגוף המציע</w:t>
      </w:r>
    </w:p>
    <w:tbl>
      <w:tblPr>
        <w:tblStyle w:val="af0"/>
        <w:bidiVisual/>
        <w:tblW w:w="0" w:type="auto"/>
        <w:tblInd w:w="360" w:type="dxa"/>
        <w:tblLook w:val="04A0"/>
      </w:tblPr>
      <w:tblGrid>
        <w:gridCol w:w="4147"/>
        <w:gridCol w:w="3811"/>
      </w:tblGrid>
      <w:tr w:rsidR="005B06A1" w:rsidRPr="00E312DC" w:rsidTr="00554134">
        <w:tc>
          <w:tcPr>
            <w:tcW w:w="4147" w:type="dxa"/>
            <w:tcBorders>
              <w:top w:val="nil"/>
              <w:left w:val="nil"/>
              <w:bottom w:val="nil"/>
              <w:right w:val="single" w:sz="4" w:space="0" w:color="auto"/>
            </w:tcBorders>
          </w:tcPr>
          <w:p w:rsidR="006243EE" w:rsidRDefault="00573D12">
            <w:pPr>
              <w:numPr>
                <w:ilvl w:val="1"/>
                <w:numId w:val="49"/>
              </w:numPr>
              <w:tabs>
                <w:tab w:val="clear" w:pos="792"/>
                <w:tab w:val="num" w:pos="549"/>
              </w:tabs>
              <w:spacing w:line="480" w:lineRule="auto"/>
              <w:ind w:left="549" w:hanging="549"/>
              <w:jc w:val="both"/>
              <w:rPr>
                <w:rFonts w:cs="David"/>
              </w:rPr>
            </w:pPr>
            <w:r w:rsidRPr="00573D12">
              <w:rPr>
                <w:rFonts w:cs="David"/>
                <w:rtl/>
              </w:rPr>
              <w:t>שם  המציע:</w:t>
            </w:r>
          </w:p>
        </w:tc>
        <w:tc>
          <w:tcPr>
            <w:tcW w:w="3811" w:type="dxa"/>
            <w:tcBorders>
              <w:left w:val="single" w:sz="4" w:space="0" w:color="auto"/>
            </w:tcBorders>
          </w:tcPr>
          <w:p w:rsidR="006243EE" w:rsidRDefault="006243EE">
            <w:pPr>
              <w:spacing w:line="480" w:lineRule="auto"/>
              <w:jc w:val="both"/>
              <w:rPr>
                <w:rFonts w:cs="David"/>
                <w:b/>
                <w:bCs/>
                <w:u w:val="single"/>
              </w:rPr>
            </w:pPr>
          </w:p>
        </w:tc>
      </w:tr>
      <w:tr w:rsidR="005B06A1" w:rsidRPr="00E312DC" w:rsidTr="00554134">
        <w:tc>
          <w:tcPr>
            <w:tcW w:w="4147" w:type="dxa"/>
            <w:tcBorders>
              <w:top w:val="nil"/>
              <w:left w:val="nil"/>
              <w:bottom w:val="nil"/>
              <w:right w:val="single" w:sz="4" w:space="0" w:color="auto"/>
            </w:tcBorders>
          </w:tcPr>
          <w:p w:rsidR="006243EE" w:rsidRDefault="00573D12">
            <w:pPr>
              <w:numPr>
                <w:ilvl w:val="1"/>
                <w:numId w:val="49"/>
              </w:numPr>
              <w:tabs>
                <w:tab w:val="clear" w:pos="792"/>
                <w:tab w:val="num" w:pos="549"/>
              </w:tabs>
              <w:spacing w:line="480" w:lineRule="auto"/>
              <w:ind w:left="549" w:hanging="549"/>
              <w:jc w:val="both"/>
              <w:rPr>
                <w:rFonts w:cs="David"/>
              </w:rPr>
            </w:pPr>
            <w:r w:rsidRPr="00573D12">
              <w:rPr>
                <w:rFonts w:cs="David"/>
                <w:rtl/>
              </w:rPr>
              <w:t>המס' המזהה (מספר חברה, ת.ז.):</w:t>
            </w:r>
          </w:p>
        </w:tc>
        <w:tc>
          <w:tcPr>
            <w:tcW w:w="3811" w:type="dxa"/>
            <w:tcBorders>
              <w:left w:val="single" w:sz="4" w:space="0" w:color="auto"/>
            </w:tcBorders>
          </w:tcPr>
          <w:p w:rsidR="006243EE" w:rsidRDefault="006243EE">
            <w:pPr>
              <w:spacing w:line="480" w:lineRule="auto"/>
              <w:jc w:val="both"/>
              <w:rPr>
                <w:rFonts w:cs="David"/>
                <w:b/>
                <w:bCs/>
                <w:u w:val="single"/>
              </w:rPr>
            </w:pPr>
          </w:p>
        </w:tc>
      </w:tr>
      <w:tr w:rsidR="005B06A1" w:rsidRPr="00E312DC" w:rsidTr="00554134">
        <w:tc>
          <w:tcPr>
            <w:tcW w:w="4147" w:type="dxa"/>
            <w:tcBorders>
              <w:top w:val="nil"/>
              <w:left w:val="nil"/>
              <w:bottom w:val="nil"/>
              <w:right w:val="single" w:sz="4" w:space="0" w:color="auto"/>
            </w:tcBorders>
          </w:tcPr>
          <w:p w:rsidR="006243EE" w:rsidRDefault="00573D12">
            <w:pPr>
              <w:numPr>
                <w:ilvl w:val="1"/>
                <w:numId w:val="49"/>
              </w:numPr>
              <w:tabs>
                <w:tab w:val="clear" w:pos="792"/>
                <w:tab w:val="num" w:pos="549"/>
              </w:tabs>
              <w:spacing w:line="480" w:lineRule="auto"/>
              <w:ind w:left="549" w:hanging="549"/>
              <w:jc w:val="both"/>
              <w:rPr>
                <w:rFonts w:cs="David"/>
              </w:rPr>
            </w:pPr>
            <w:r w:rsidRPr="00573D12">
              <w:rPr>
                <w:rFonts w:cs="David"/>
                <w:rtl/>
              </w:rPr>
              <w:t>סוג התארגנות (חברה, שותפות):</w:t>
            </w:r>
            <w:r w:rsidRPr="00573D12">
              <w:rPr>
                <w:rFonts w:cs="David"/>
                <w:rtl/>
              </w:rPr>
              <w:tab/>
            </w:r>
          </w:p>
        </w:tc>
        <w:tc>
          <w:tcPr>
            <w:tcW w:w="3811" w:type="dxa"/>
            <w:tcBorders>
              <w:left w:val="single" w:sz="4" w:space="0" w:color="auto"/>
            </w:tcBorders>
          </w:tcPr>
          <w:p w:rsidR="006243EE" w:rsidRDefault="006243EE">
            <w:pPr>
              <w:spacing w:line="480" w:lineRule="auto"/>
              <w:jc w:val="both"/>
              <w:rPr>
                <w:rFonts w:cs="David"/>
                <w:b/>
                <w:bCs/>
                <w:u w:val="single"/>
              </w:rPr>
            </w:pPr>
          </w:p>
        </w:tc>
      </w:tr>
      <w:tr w:rsidR="005B06A1" w:rsidRPr="00E312DC" w:rsidTr="00554134">
        <w:tc>
          <w:tcPr>
            <w:tcW w:w="4147" w:type="dxa"/>
            <w:tcBorders>
              <w:top w:val="nil"/>
              <w:left w:val="nil"/>
              <w:bottom w:val="nil"/>
              <w:right w:val="single" w:sz="4" w:space="0" w:color="auto"/>
            </w:tcBorders>
          </w:tcPr>
          <w:p w:rsidR="006243EE" w:rsidRDefault="00573D12">
            <w:pPr>
              <w:numPr>
                <w:ilvl w:val="1"/>
                <w:numId w:val="49"/>
              </w:numPr>
              <w:tabs>
                <w:tab w:val="clear" w:pos="792"/>
                <w:tab w:val="num" w:pos="549"/>
              </w:tabs>
              <w:spacing w:line="480" w:lineRule="auto"/>
              <w:ind w:left="549" w:hanging="549"/>
              <w:jc w:val="both"/>
              <w:rPr>
                <w:rFonts w:cs="David"/>
              </w:rPr>
            </w:pPr>
            <w:r w:rsidRPr="00573D12">
              <w:rPr>
                <w:rFonts w:cs="David"/>
                <w:rtl/>
              </w:rPr>
              <w:t>תאריך התארגנות:</w:t>
            </w:r>
          </w:p>
        </w:tc>
        <w:tc>
          <w:tcPr>
            <w:tcW w:w="3811" w:type="dxa"/>
            <w:tcBorders>
              <w:left w:val="single" w:sz="4" w:space="0" w:color="auto"/>
            </w:tcBorders>
          </w:tcPr>
          <w:p w:rsidR="006243EE" w:rsidRDefault="006243EE">
            <w:pPr>
              <w:spacing w:line="480" w:lineRule="auto"/>
              <w:jc w:val="both"/>
              <w:rPr>
                <w:rFonts w:cs="David"/>
                <w:b/>
                <w:bCs/>
                <w:u w:val="single"/>
              </w:rPr>
            </w:pPr>
          </w:p>
        </w:tc>
      </w:tr>
      <w:tr w:rsidR="005B06A1" w:rsidRPr="00E312DC" w:rsidTr="00554134">
        <w:tc>
          <w:tcPr>
            <w:tcW w:w="4147" w:type="dxa"/>
            <w:tcBorders>
              <w:top w:val="nil"/>
              <w:left w:val="nil"/>
              <w:bottom w:val="nil"/>
              <w:right w:val="single" w:sz="4" w:space="0" w:color="auto"/>
            </w:tcBorders>
          </w:tcPr>
          <w:p w:rsidR="006243EE" w:rsidRDefault="00573D12">
            <w:pPr>
              <w:numPr>
                <w:ilvl w:val="1"/>
                <w:numId w:val="49"/>
              </w:numPr>
              <w:tabs>
                <w:tab w:val="clear" w:pos="792"/>
                <w:tab w:val="num" w:pos="549"/>
              </w:tabs>
              <w:spacing w:line="480" w:lineRule="auto"/>
              <w:ind w:left="549" w:hanging="549"/>
              <w:jc w:val="both"/>
              <w:rPr>
                <w:rFonts w:cs="David"/>
              </w:rPr>
            </w:pPr>
            <w:r w:rsidRPr="00573D12">
              <w:rPr>
                <w:rFonts w:cs="David"/>
                <w:rtl/>
              </w:rPr>
              <w:t>שמות הבעלים (במקרה של חברה, שותפות):</w:t>
            </w:r>
          </w:p>
        </w:tc>
        <w:tc>
          <w:tcPr>
            <w:tcW w:w="3811" w:type="dxa"/>
            <w:tcBorders>
              <w:left w:val="single" w:sz="4" w:space="0" w:color="auto"/>
            </w:tcBorders>
          </w:tcPr>
          <w:p w:rsidR="006243EE" w:rsidRDefault="006243EE">
            <w:pPr>
              <w:spacing w:line="480" w:lineRule="auto"/>
              <w:jc w:val="both"/>
              <w:rPr>
                <w:rFonts w:cs="David"/>
                <w:b/>
                <w:bCs/>
                <w:u w:val="single"/>
              </w:rPr>
            </w:pPr>
          </w:p>
        </w:tc>
      </w:tr>
      <w:tr w:rsidR="005B06A1" w:rsidRPr="00E312DC" w:rsidTr="00554134">
        <w:tc>
          <w:tcPr>
            <w:tcW w:w="4147" w:type="dxa"/>
            <w:tcBorders>
              <w:top w:val="nil"/>
              <w:left w:val="nil"/>
              <w:bottom w:val="nil"/>
              <w:right w:val="single" w:sz="4" w:space="0" w:color="auto"/>
            </w:tcBorders>
          </w:tcPr>
          <w:p w:rsidR="006243EE" w:rsidRDefault="00573D12">
            <w:pPr>
              <w:numPr>
                <w:ilvl w:val="1"/>
                <w:numId w:val="49"/>
              </w:numPr>
              <w:tabs>
                <w:tab w:val="clear" w:pos="792"/>
                <w:tab w:val="num" w:pos="549"/>
              </w:tabs>
              <w:spacing w:line="480" w:lineRule="auto"/>
              <w:ind w:left="549" w:hanging="549"/>
              <w:jc w:val="both"/>
              <w:rPr>
                <w:rFonts w:cs="David"/>
              </w:rPr>
            </w:pPr>
            <w:r w:rsidRPr="00573D12">
              <w:rPr>
                <w:rFonts w:cs="David"/>
                <w:rtl/>
              </w:rPr>
              <w:t>שמות המוסמכים לחתום ולהתחייב בשם המציע ומספרי ת.ז. שלהם:</w:t>
            </w:r>
          </w:p>
        </w:tc>
        <w:tc>
          <w:tcPr>
            <w:tcW w:w="3811" w:type="dxa"/>
            <w:tcBorders>
              <w:left w:val="single" w:sz="4" w:space="0" w:color="auto"/>
            </w:tcBorders>
          </w:tcPr>
          <w:p w:rsidR="006243EE" w:rsidRDefault="006243EE">
            <w:pPr>
              <w:spacing w:line="480" w:lineRule="auto"/>
              <w:jc w:val="both"/>
              <w:rPr>
                <w:rFonts w:cs="David"/>
                <w:b/>
                <w:bCs/>
                <w:u w:val="single"/>
              </w:rPr>
            </w:pPr>
          </w:p>
        </w:tc>
      </w:tr>
      <w:tr w:rsidR="005B06A1" w:rsidRPr="00E312DC" w:rsidTr="00554134">
        <w:tc>
          <w:tcPr>
            <w:tcW w:w="4147" w:type="dxa"/>
            <w:tcBorders>
              <w:top w:val="nil"/>
              <w:left w:val="nil"/>
              <w:bottom w:val="nil"/>
              <w:right w:val="single" w:sz="4" w:space="0" w:color="auto"/>
            </w:tcBorders>
          </w:tcPr>
          <w:p w:rsidR="006243EE" w:rsidRDefault="00573D12">
            <w:pPr>
              <w:numPr>
                <w:ilvl w:val="1"/>
                <w:numId w:val="49"/>
              </w:numPr>
              <w:tabs>
                <w:tab w:val="clear" w:pos="792"/>
                <w:tab w:val="num" w:pos="549"/>
              </w:tabs>
              <w:spacing w:line="480" w:lineRule="auto"/>
              <w:ind w:left="549" w:hanging="549"/>
              <w:jc w:val="both"/>
              <w:rPr>
                <w:rFonts w:cs="David"/>
              </w:rPr>
            </w:pPr>
            <w:r w:rsidRPr="00573D12">
              <w:rPr>
                <w:rFonts w:cs="David"/>
                <w:rtl/>
              </w:rPr>
              <w:t>שם המנהל הכללי:</w:t>
            </w:r>
          </w:p>
        </w:tc>
        <w:tc>
          <w:tcPr>
            <w:tcW w:w="3811" w:type="dxa"/>
            <w:tcBorders>
              <w:left w:val="single" w:sz="4" w:space="0" w:color="auto"/>
            </w:tcBorders>
          </w:tcPr>
          <w:p w:rsidR="006243EE" w:rsidRDefault="006243EE">
            <w:pPr>
              <w:spacing w:line="480" w:lineRule="auto"/>
              <w:jc w:val="both"/>
              <w:rPr>
                <w:rFonts w:cs="David"/>
                <w:b/>
                <w:bCs/>
                <w:u w:val="single"/>
              </w:rPr>
            </w:pPr>
          </w:p>
        </w:tc>
      </w:tr>
      <w:tr w:rsidR="005B06A1" w:rsidRPr="00E312DC" w:rsidTr="00554134">
        <w:tc>
          <w:tcPr>
            <w:tcW w:w="4147" w:type="dxa"/>
            <w:tcBorders>
              <w:top w:val="nil"/>
              <w:left w:val="nil"/>
              <w:bottom w:val="nil"/>
              <w:right w:val="single" w:sz="4" w:space="0" w:color="auto"/>
            </w:tcBorders>
          </w:tcPr>
          <w:p w:rsidR="006243EE" w:rsidRDefault="00573D12">
            <w:pPr>
              <w:numPr>
                <w:ilvl w:val="1"/>
                <w:numId w:val="49"/>
              </w:numPr>
              <w:tabs>
                <w:tab w:val="clear" w:pos="792"/>
                <w:tab w:val="num" w:pos="549"/>
              </w:tabs>
              <w:spacing w:line="480" w:lineRule="auto"/>
              <w:ind w:left="549" w:hanging="549"/>
              <w:jc w:val="both"/>
              <w:rPr>
                <w:rFonts w:cs="David"/>
              </w:rPr>
            </w:pPr>
            <w:r w:rsidRPr="00573D12">
              <w:rPr>
                <w:rFonts w:cs="David"/>
                <w:rtl/>
              </w:rPr>
              <w:t>מען המציע (כולל מיקוד):</w:t>
            </w:r>
          </w:p>
        </w:tc>
        <w:tc>
          <w:tcPr>
            <w:tcW w:w="3811" w:type="dxa"/>
            <w:tcBorders>
              <w:left w:val="single" w:sz="4" w:space="0" w:color="auto"/>
            </w:tcBorders>
          </w:tcPr>
          <w:p w:rsidR="006243EE" w:rsidRDefault="006243EE">
            <w:pPr>
              <w:spacing w:line="480" w:lineRule="auto"/>
              <w:jc w:val="both"/>
              <w:rPr>
                <w:rFonts w:cs="David"/>
                <w:b/>
                <w:bCs/>
                <w:u w:val="single"/>
              </w:rPr>
            </w:pPr>
          </w:p>
        </w:tc>
      </w:tr>
      <w:tr w:rsidR="005B06A1" w:rsidRPr="00E312DC" w:rsidTr="00554134">
        <w:tc>
          <w:tcPr>
            <w:tcW w:w="4147" w:type="dxa"/>
            <w:tcBorders>
              <w:top w:val="nil"/>
              <w:left w:val="nil"/>
              <w:bottom w:val="nil"/>
              <w:right w:val="single" w:sz="4" w:space="0" w:color="auto"/>
            </w:tcBorders>
          </w:tcPr>
          <w:p w:rsidR="006243EE" w:rsidRDefault="00573D12">
            <w:pPr>
              <w:numPr>
                <w:ilvl w:val="1"/>
                <w:numId w:val="49"/>
              </w:numPr>
              <w:tabs>
                <w:tab w:val="clear" w:pos="792"/>
                <w:tab w:val="num" w:pos="549"/>
              </w:tabs>
              <w:spacing w:line="480" w:lineRule="auto"/>
              <w:ind w:left="549" w:hanging="549"/>
              <w:jc w:val="both"/>
              <w:rPr>
                <w:rFonts w:cs="David"/>
              </w:rPr>
            </w:pPr>
            <w:r w:rsidRPr="00573D12">
              <w:rPr>
                <w:rFonts w:cs="David"/>
                <w:rtl/>
              </w:rPr>
              <w:t>הנציג הניהולי למכרז זה:</w:t>
            </w:r>
          </w:p>
        </w:tc>
        <w:tc>
          <w:tcPr>
            <w:tcW w:w="3811" w:type="dxa"/>
            <w:tcBorders>
              <w:left w:val="single" w:sz="4" w:space="0" w:color="auto"/>
            </w:tcBorders>
          </w:tcPr>
          <w:p w:rsidR="006243EE" w:rsidRDefault="006243EE">
            <w:pPr>
              <w:spacing w:line="480" w:lineRule="auto"/>
              <w:jc w:val="both"/>
              <w:rPr>
                <w:rFonts w:cs="David"/>
                <w:b/>
                <w:bCs/>
                <w:u w:val="single"/>
              </w:rPr>
            </w:pPr>
          </w:p>
        </w:tc>
      </w:tr>
      <w:tr w:rsidR="005B06A1" w:rsidRPr="00E312DC" w:rsidTr="00554134">
        <w:tc>
          <w:tcPr>
            <w:tcW w:w="4147" w:type="dxa"/>
            <w:tcBorders>
              <w:top w:val="nil"/>
              <w:left w:val="nil"/>
              <w:bottom w:val="nil"/>
              <w:right w:val="single" w:sz="4" w:space="0" w:color="auto"/>
            </w:tcBorders>
          </w:tcPr>
          <w:p w:rsidR="006243EE" w:rsidRDefault="00573D12">
            <w:pPr>
              <w:numPr>
                <w:ilvl w:val="1"/>
                <w:numId w:val="49"/>
              </w:numPr>
              <w:tabs>
                <w:tab w:val="clear" w:pos="792"/>
                <w:tab w:val="num" w:pos="549"/>
              </w:tabs>
              <w:spacing w:line="480" w:lineRule="auto"/>
              <w:ind w:left="549" w:hanging="549"/>
              <w:jc w:val="both"/>
              <w:rPr>
                <w:rFonts w:cs="David"/>
              </w:rPr>
            </w:pPr>
            <w:r w:rsidRPr="00573D12">
              <w:rPr>
                <w:rFonts w:cs="David"/>
                <w:rtl/>
              </w:rPr>
              <w:t>טלפונים:</w:t>
            </w:r>
          </w:p>
        </w:tc>
        <w:tc>
          <w:tcPr>
            <w:tcW w:w="3811" w:type="dxa"/>
            <w:tcBorders>
              <w:left w:val="single" w:sz="4" w:space="0" w:color="auto"/>
            </w:tcBorders>
          </w:tcPr>
          <w:p w:rsidR="006243EE" w:rsidRDefault="006243EE">
            <w:pPr>
              <w:spacing w:line="480" w:lineRule="auto"/>
              <w:jc w:val="both"/>
              <w:rPr>
                <w:rFonts w:cs="David"/>
                <w:b/>
                <w:bCs/>
                <w:u w:val="single"/>
              </w:rPr>
            </w:pPr>
          </w:p>
        </w:tc>
      </w:tr>
      <w:tr w:rsidR="005B06A1" w:rsidRPr="00E312DC" w:rsidTr="00554134">
        <w:tc>
          <w:tcPr>
            <w:tcW w:w="4147" w:type="dxa"/>
            <w:tcBorders>
              <w:top w:val="nil"/>
              <w:left w:val="nil"/>
              <w:bottom w:val="nil"/>
              <w:right w:val="single" w:sz="4" w:space="0" w:color="auto"/>
            </w:tcBorders>
          </w:tcPr>
          <w:p w:rsidR="006243EE" w:rsidRDefault="00573D12">
            <w:pPr>
              <w:numPr>
                <w:ilvl w:val="1"/>
                <w:numId w:val="49"/>
              </w:numPr>
              <w:tabs>
                <w:tab w:val="clear" w:pos="792"/>
                <w:tab w:val="num" w:pos="549"/>
              </w:tabs>
              <w:spacing w:line="480" w:lineRule="auto"/>
              <w:ind w:left="549" w:hanging="549"/>
              <w:jc w:val="both"/>
              <w:rPr>
                <w:rFonts w:cs="David"/>
              </w:rPr>
            </w:pPr>
            <w:r w:rsidRPr="00573D12">
              <w:rPr>
                <w:rFonts w:cs="David"/>
                <w:rtl/>
              </w:rPr>
              <w:t>פקסימיליה:</w:t>
            </w:r>
          </w:p>
        </w:tc>
        <w:tc>
          <w:tcPr>
            <w:tcW w:w="3811" w:type="dxa"/>
            <w:tcBorders>
              <w:left w:val="single" w:sz="4" w:space="0" w:color="auto"/>
            </w:tcBorders>
          </w:tcPr>
          <w:p w:rsidR="006243EE" w:rsidRDefault="006243EE">
            <w:pPr>
              <w:spacing w:line="480" w:lineRule="auto"/>
              <w:jc w:val="both"/>
              <w:rPr>
                <w:rFonts w:cs="David"/>
                <w:b/>
                <w:bCs/>
                <w:u w:val="single"/>
              </w:rPr>
            </w:pPr>
          </w:p>
        </w:tc>
      </w:tr>
      <w:tr w:rsidR="005B06A1" w:rsidRPr="00E312DC" w:rsidTr="00554134">
        <w:tc>
          <w:tcPr>
            <w:tcW w:w="4147" w:type="dxa"/>
            <w:tcBorders>
              <w:top w:val="nil"/>
              <w:left w:val="nil"/>
              <w:bottom w:val="nil"/>
              <w:right w:val="single" w:sz="4" w:space="0" w:color="auto"/>
            </w:tcBorders>
          </w:tcPr>
          <w:p w:rsidR="006243EE" w:rsidRDefault="00573D12">
            <w:pPr>
              <w:numPr>
                <w:ilvl w:val="1"/>
                <w:numId w:val="49"/>
              </w:numPr>
              <w:tabs>
                <w:tab w:val="clear" w:pos="792"/>
                <w:tab w:val="num" w:pos="549"/>
              </w:tabs>
              <w:spacing w:line="480" w:lineRule="auto"/>
              <w:ind w:left="549" w:hanging="549"/>
              <w:jc w:val="both"/>
              <w:rPr>
                <w:rFonts w:cs="David"/>
              </w:rPr>
            </w:pPr>
            <w:r w:rsidRPr="00573D12">
              <w:rPr>
                <w:rFonts w:cs="David"/>
                <w:rtl/>
              </w:rPr>
              <w:t>מס' טלפון נייד:</w:t>
            </w:r>
            <w:r w:rsidRPr="00573D12">
              <w:rPr>
                <w:rFonts w:cs="David"/>
                <w:rtl/>
              </w:rPr>
              <w:tab/>
            </w:r>
          </w:p>
        </w:tc>
        <w:tc>
          <w:tcPr>
            <w:tcW w:w="3811" w:type="dxa"/>
            <w:tcBorders>
              <w:left w:val="single" w:sz="4" w:space="0" w:color="auto"/>
            </w:tcBorders>
          </w:tcPr>
          <w:p w:rsidR="006243EE" w:rsidRDefault="006243EE">
            <w:pPr>
              <w:spacing w:line="480" w:lineRule="auto"/>
              <w:jc w:val="both"/>
              <w:rPr>
                <w:rFonts w:cs="David"/>
                <w:b/>
                <w:bCs/>
                <w:u w:val="single"/>
              </w:rPr>
            </w:pPr>
          </w:p>
        </w:tc>
      </w:tr>
      <w:tr w:rsidR="005B06A1" w:rsidRPr="00E312DC" w:rsidTr="00554134">
        <w:tc>
          <w:tcPr>
            <w:tcW w:w="4147" w:type="dxa"/>
            <w:tcBorders>
              <w:top w:val="nil"/>
              <w:left w:val="nil"/>
              <w:bottom w:val="nil"/>
              <w:right w:val="single" w:sz="4" w:space="0" w:color="auto"/>
            </w:tcBorders>
          </w:tcPr>
          <w:p w:rsidR="006243EE" w:rsidRDefault="00573D12">
            <w:pPr>
              <w:numPr>
                <w:ilvl w:val="1"/>
                <w:numId w:val="49"/>
              </w:numPr>
              <w:tabs>
                <w:tab w:val="clear" w:pos="792"/>
                <w:tab w:val="num" w:pos="549"/>
              </w:tabs>
              <w:spacing w:line="480" w:lineRule="auto"/>
              <w:ind w:left="549" w:hanging="549"/>
              <w:jc w:val="both"/>
              <w:rPr>
                <w:rFonts w:cs="David"/>
              </w:rPr>
            </w:pPr>
            <w:r w:rsidRPr="00573D12">
              <w:rPr>
                <w:rFonts w:cs="David"/>
                <w:rtl/>
              </w:rPr>
              <w:t>אי-מייל:</w:t>
            </w:r>
          </w:p>
        </w:tc>
        <w:tc>
          <w:tcPr>
            <w:tcW w:w="3811" w:type="dxa"/>
            <w:tcBorders>
              <w:left w:val="single" w:sz="4" w:space="0" w:color="auto"/>
            </w:tcBorders>
          </w:tcPr>
          <w:p w:rsidR="006243EE" w:rsidRDefault="006243EE">
            <w:pPr>
              <w:spacing w:line="480" w:lineRule="auto"/>
              <w:jc w:val="both"/>
              <w:rPr>
                <w:rFonts w:cs="David"/>
                <w:b/>
                <w:bCs/>
                <w:u w:val="single"/>
              </w:rPr>
            </w:pPr>
          </w:p>
        </w:tc>
      </w:tr>
    </w:tbl>
    <w:p w:rsidR="00772A47" w:rsidRDefault="00772A47">
      <w:pPr>
        <w:pStyle w:val="a4"/>
        <w:tabs>
          <w:tab w:val="clear" w:pos="4153"/>
          <w:tab w:val="clear" w:pos="8306"/>
        </w:tabs>
        <w:spacing w:line="360" w:lineRule="auto"/>
        <w:jc w:val="both"/>
        <w:rPr>
          <w:rFonts w:ascii="MS Sans Serif" w:hAnsi="MS Sans Serif" w:cs="David"/>
          <w:b/>
          <w:bCs/>
          <w:szCs w:val="24"/>
          <w:rtl/>
        </w:rPr>
      </w:pPr>
    </w:p>
    <w:p w:rsidR="00772A47" w:rsidRDefault="00772A47">
      <w:pPr>
        <w:pStyle w:val="a4"/>
        <w:tabs>
          <w:tab w:val="clear" w:pos="4153"/>
          <w:tab w:val="clear" w:pos="8306"/>
        </w:tabs>
        <w:spacing w:line="360" w:lineRule="auto"/>
        <w:jc w:val="both"/>
        <w:rPr>
          <w:rFonts w:ascii="MS Sans Serif" w:hAnsi="MS Sans Serif" w:cs="David"/>
          <w:b/>
          <w:bCs/>
          <w:szCs w:val="24"/>
          <w:rtl/>
        </w:rPr>
      </w:pPr>
    </w:p>
    <w:p w:rsidR="006243EE" w:rsidRDefault="00AE6CB5">
      <w:pPr>
        <w:pStyle w:val="a4"/>
        <w:tabs>
          <w:tab w:val="clear" w:pos="4153"/>
          <w:tab w:val="clear" w:pos="8306"/>
        </w:tabs>
        <w:spacing w:line="360" w:lineRule="auto"/>
        <w:jc w:val="both"/>
        <w:rPr>
          <w:rFonts w:ascii="MS Sans Serif" w:hAnsi="MS Sans Serif" w:cs="David"/>
          <w:b/>
          <w:bCs/>
          <w:szCs w:val="24"/>
          <w:rtl/>
        </w:rPr>
      </w:pPr>
      <w:r w:rsidRPr="00D207A3">
        <w:rPr>
          <w:rFonts w:ascii="MS Sans Serif" w:hAnsi="MS Sans Serif" w:cs="David" w:hint="eastAsia"/>
          <w:b/>
          <w:bCs/>
          <w:szCs w:val="24"/>
          <w:rtl/>
        </w:rPr>
        <w:t>הנני</w:t>
      </w:r>
      <w:r w:rsidRPr="00D207A3">
        <w:rPr>
          <w:rFonts w:ascii="MS Sans Serif" w:hAnsi="MS Sans Serif" w:cs="David"/>
          <w:b/>
          <w:bCs/>
          <w:szCs w:val="24"/>
          <w:rtl/>
        </w:rPr>
        <w:t xml:space="preserve"> </w:t>
      </w:r>
      <w:r w:rsidRPr="00D207A3">
        <w:rPr>
          <w:rFonts w:ascii="MS Sans Serif" w:hAnsi="MS Sans Serif" w:cs="David" w:hint="eastAsia"/>
          <w:b/>
          <w:bCs/>
          <w:szCs w:val="24"/>
          <w:rtl/>
        </w:rPr>
        <w:t>מאשר</w:t>
      </w:r>
      <w:r w:rsidRPr="00D207A3">
        <w:rPr>
          <w:rFonts w:ascii="MS Sans Serif" w:hAnsi="MS Sans Serif" w:cs="David"/>
          <w:b/>
          <w:bCs/>
          <w:szCs w:val="24"/>
          <w:rtl/>
        </w:rPr>
        <w:t xml:space="preserve"> </w:t>
      </w:r>
      <w:r w:rsidRPr="00D207A3">
        <w:rPr>
          <w:rFonts w:ascii="MS Sans Serif" w:hAnsi="MS Sans Serif" w:cs="David" w:hint="eastAsia"/>
          <w:b/>
          <w:bCs/>
          <w:szCs w:val="24"/>
          <w:rtl/>
        </w:rPr>
        <w:t>כי</w:t>
      </w:r>
      <w:r w:rsidRPr="00D207A3">
        <w:rPr>
          <w:rFonts w:ascii="MS Sans Serif" w:hAnsi="MS Sans Serif" w:cs="David"/>
          <w:b/>
          <w:bCs/>
          <w:szCs w:val="24"/>
          <w:rtl/>
        </w:rPr>
        <w:t xml:space="preserve"> </w:t>
      </w:r>
      <w:r w:rsidRPr="00D207A3">
        <w:rPr>
          <w:rFonts w:ascii="MS Sans Serif" w:hAnsi="MS Sans Serif" w:cs="David" w:hint="eastAsia"/>
          <w:b/>
          <w:bCs/>
          <w:szCs w:val="24"/>
          <w:rtl/>
        </w:rPr>
        <w:t>בדקתי</w:t>
      </w:r>
      <w:r w:rsidRPr="00D207A3">
        <w:rPr>
          <w:rFonts w:ascii="MS Sans Serif" w:hAnsi="MS Sans Serif" w:cs="David"/>
          <w:b/>
          <w:bCs/>
          <w:szCs w:val="24"/>
          <w:rtl/>
        </w:rPr>
        <w:t xml:space="preserve"> </w:t>
      </w:r>
      <w:r w:rsidRPr="00D3214B">
        <w:rPr>
          <w:rFonts w:ascii="MS Sans Serif" w:hAnsi="MS Sans Serif" w:cs="David" w:hint="eastAsia"/>
          <w:b/>
          <w:bCs/>
          <w:szCs w:val="24"/>
          <w:rtl/>
        </w:rPr>
        <w:t>את</w:t>
      </w:r>
      <w:r w:rsidRPr="00D3214B">
        <w:rPr>
          <w:rFonts w:ascii="MS Sans Serif" w:hAnsi="MS Sans Serif" w:cs="David"/>
          <w:b/>
          <w:bCs/>
          <w:szCs w:val="24"/>
          <w:rtl/>
        </w:rPr>
        <w:t xml:space="preserve"> </w:t>
      </w:r>
      <w:r w:rsidRPr="00D3214B">
        <w:rPr>
          <w:rFonts w:ascii="MS Sans Serif" w:hAnsi="MS Sans Serif" w:cs="David" w:hint="eastAsia"/>
          <w:b/>
          <w:bCs/>
          <w:szCs w:val="24"/>
          <w:rtl/>
        </w:rPr>
        <w:t>פרטי</w:t>
      </w:r>
      <w:r w:rsidRPr="00D3214B">
        <w:rPr>
          <w:rFonts w:ascii="MS Sans Serif" w:hAnsi="MS Sans Serif" w:cs="David"/>
          <w:b/>
          <w:bCs/>
          <w:szCs w:val="24"/>
          <w:rtl/>
        </w:rPr>
        <w:t xml:space="preserve"> </w:t>
      </w:r>
      <w:r w:rsidRPr="00D3214B">
        <w:rPr>
          <w:rFonts w:ascii="MS Sans Serif" w:hAnsi="MS Sans Serif" w:cs="David" w:hint="eastAsia"/>
          <w:b/>
          <w:bCs/>
          <w:szCs w:val="24"/>
          <w:rtl/>
        </w:rPr>
        <w:t>המציע</w:t>
      </w:r>
      <w:r w:rsidR="001C467C" w:rsidRPr="00D3214B">
        <w:rPr>
          <w:rFonts w:ascii="MS Sans Serif" w:hAnsi="MS Sans Serif" w:cs="David" w:hint="cs"/>
          <w:b/>
          <w:bCs/>
          <w:szCs w:val="24"/>
          <w:rtl/>
        </w:rPr>
        <w:t xml:space="preserve"> הרשומים לעיל</w:t>
      </w:r>
      <w:r w:rsidRPr="00D3214B">
        <w:rPr>
          <w:rFonts w:ascii="MS Sans Serif" w:hAnsi="MS Sans Serif" w:cs="David"/>
          <w:b/>
          <w:bCs/>
          <w:szCs w:val="24"/>
          <w:rtl/>
        </w:rPr>
        <w:t xml:space="preserve">, </w:t>
      </w:r>
      <w:r w:rsidRPr="00D3214B">
        <w:rPr>
          <w:rFonts w:ascii="MS Sans Serif" w:hAnsi="MS Sans Serif" w:cs="David" w:hint="eastAsia"/>
          <w:b/>
          <w:bCs/>
          <w:szCs w:val="24"/>
          <w:rtl/>
        </w:rPr>
        <w:t>והם</w:t>
      </w:r>
      <w:r w:rsidRPr="00D3214B">
        <w:rPr>
          <w:rFonts w:ascii="MS Sans Serif" w:hAnsi="MS Sans Serif" w:cs="David"/>
          <w:b/>
          <w:bCs/>
          <w:szCs w:val="24"/>
          <w:rtl/>
        </w:rPr>
        <w:t xml:space="preserve"> </w:t>
      </w:r>
      <w:r w:rsidRPr="00D3214B">
        <w:rPr>
          <w:rFonts w:ascii="MS Sans Serif" w:hAnsi="MS Sans Serif" w:cs="David" w:hint="eastAsia"/>
          <w:b/>
          <w:bCs/>
          <w:szCs w:val="24"/>
          <w:rtl/>
        </w:rPr>
        <w:t>נכונים</w:t>
      </w:r>
      <w:r w:rsidRPr="00D3214B">
        <w:rPr>
          <w:rFonts w:ascii="MS Sans Serif" w:hAnsi="MS Sans Serif" w:cs="David"/>
          <w:b/>
          <w:bCs/>
          <w:szCs w:val="24"/>
          <w:rtl/>
        </w:rPr>
        <w:t>.</w:t>
      </w:r>
      <w:r w:rsidRPr="00D207A3">
        <w:rPr>
          <w:rFonts w:ascii="MS Sans Serif" w:hAnsi="MS Sans Serif" w:cs="David"/>
          <w:b/>
          <w:bCs/>
          <w:szCs w:val="24"/>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3052"/>
        <w:gridCol w:w="3119"/>
      </w:tblGrid>
      <w:tr w:rsidR="008B0B8F" w:rsidRPr="00D207A3" w:rsidTr="00F0328D">
        <w:tc>
          <w:tcPr>
            <w:tcW w:w="2181" w:type="dxa"/>
            <w:tcBorders>
              <w:top w:val="single" w:sz="4" w:space="0" w:color="auto"/>
              <w:left w:val="single" w:sz="4" w:space="0" w:color="auto"/>
              <w:bottom w:val="single" w:sz="4" w:space="0" w:color="auto"/>
              <w:right w:val="single" w:sz="4" w:space="0" w:color="auto"/>
            </w:tcBorders>
          </w:tcPr>
          <w:p w:rsidR="008B0B8F" w:rsidRPr="00D207A3" w:rsidRDefault="008B0B8F" w:rsidP="00285E74">
            <w:pPr>
              <w:spacing w:line="360" w:lineRule="auto"/>
              <w:jc w:val="both"/>
              <w:rPr>
                <w:rFonts w:cs="David"/>
              </w:rPr>
            </w:pPr>
          </w:p>
        </w:tc>
        <w:tc>
          <w:tcPr>
            <w:tcW w:w="3052" w:type="dxa"/>
            <w:tcBorders>
              <w:top w:val="single" w:sz="4" w:space="0" w:color="auto"/>
              <w:left w:val="single" w:sz="4" w:space="0" w:color="auto"/>
              <w:bottom w:val="single" w:sz="4" w:space="0" w:color="auto"/>
              <w:right w:val="single" w:sz="4" w:space="0" w:color="auto"/>
            </w:tcBorders>
          </w:tcPr>
          <w:p w:rsidR="008B0B8F" w:rsidRPr="00D207A3" w:rsidRDefault="008B0B8F" w:rsidP="00285E74">
            <w:pPr>
              <w:spacing w:line="360" w:lineRule="auto"/>
              <w:jc w:val="both"/>
              <w:rPr>
                <w:rFonts w:cs="David"/>
              </w:rPr>
            </w:pPr>
          </w:p>
        </w:tc>
        <w:tc>
          <w:tcPr>
            <w:tcW w:w="3119" w:type="dxa"/>
            <w:tcBorders>
              <w:top w:val="single" w:sz="4" w:space="0" w:color="auto"/>
              <w:left w:val="single" w:sz="4" w:space="0" w:color="auto"/>
              <w:bottom w:val="single" w:sz="4" w:space="0" w:color="auto"/>
              <w:right w:val="single" w:sz="4" w:space="0" w:color="auto"/>
            </w:tcBorders>
          </w:tcPr>
          <w:p w:rsidR="008B0B8F" w:rsidRPr="00D207A3" w:rsidRDefault="008B0B8F" w:rsidP="00285E74">
            <w:pPr>
              <w:spacing w:line="360" w:lineRule="auto"/>
              <w:jc w:val="both"/>
              <w:rPr>
                <w:rFonts w:cs="David"/>
              </w:rPr>
            </w:pPr>
          </w:p>
        </w:tc>
      </w:tr>
      <w:tr w:rsidR="008B0B8F" w:rsidRPr="00D207A3" w:rsidTr="00F0328D">
        <w:tc>
          <w:tcPr>
            <w:tcW w:w="2181" w:type="dxa"/>
            <w:tcBorders>
              <w:top w:val="single" w:sz="4" w:space="0" w:color="auto"/>
              <w:left w:val="single" w:sz="4" w:space="0" w:color="auto"/>
              <w:bottom w:val="single" w:sz="4" w:space="0" w:color="auto"/>
              <w:right w:val="single" w:sz="4" w:space="0" w:color="auto"/>
            </w:tcBorders>
            <w:shd w:val="pct5" w:color="auto" w:fill="auto"/>
          </w:tcPr>
          <w:p w:rsidR="006243EE" w:rsidRDefault="008B0B8F" w:rsidP="00F0328D">
            <w:pPr>
              <w:spacing w:line="360" w:lineRule="auto"/>
              <w:jc w:val="center"/>
              <w:rPr>
                <w:rFonts w:cs="David"/>
              </w:rPr>
            </w:pPr>
            <w:r w:rsidRPr="00D207A3">
              <w:rPr>
                <w:rFonts w:cs="David"/>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6243EE" w:rsidRDefault="008B0B8F" w:rsidP="00F0328D">
            <w:pPr>
              <w:spacing w:line="360" w:lineRule="auto"/>
              <w:jc w:val="center"/>
              <w:rPr>
                <w:rFonts w:cs="David"/>
              </w:rPr>
            </w:pPr>
            <w:r w:rsidRPr="00D207A3">
              <w:rPr>
                <w:rFonts w:cs="David"/>
                <w:rtl/>
              </w:rPr>
              <w:t xml:space="preserve">שם מלא </w:t>
            </w:r>
            <w:r w:rsidRPr="00792256">
              <w:rPr>
                <w:rFonts w:cs="David"/>
                <w:rtl/>
              </w:rPr>
              <w:t>של עו"ד</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6243EE" w:rsidRDefault="008B0B8F" w:rsidP="00F0328D">
            <w:pPr>
              <w:spacing w:line="360" w:lineRule="auto"/>
              <w:jc w:val="center"/>
              <w:rPr>
                <w:rFonts w:cs="David"/>
              </w:rPr>
            </w:pPr>
            <w:r w:rsidRPr="00D207A3">
              <w:rPr>
                <w:rFonts w:cs="David"/>
                <w:rtl/>
              </w:rPr>
              <w:t>חתימה וחותמת</w:t>
            </w:r>
          </w:p>
        </w:tc>
      </w:tr>
    </w:tbl>
    <w:p w:rsidR="006E5F21" w:rsidRDefault="008B0B8F" w:rsidP="00285E74">
      <w:pPr>
        <w:numPr>
          <w:ilvl w:val="0"/>
          <w:numId w:val="49"/>
        </w:numPr>
        <w:spacing w:line="360" w:lineRule="auto"/>
        <w:ind w:left="279"/>
        <w:jc w:val="both"/>
        <w:rPr>
          <w:rFonts w:cs="David"/>
          <w:b/>
          <w:bCs/>
          <w:u w:val="single"/>
        </w:rPr>
      </w:pPr>
      <w:r w:rsidRPr="00D207A3">
        <w:rPr>
          <w:rFonts w:cs="David"/>
          <w:rtl/>
        </w:rPr>
        <w:br w:type="page"/>
      </w:r>
      <w:bookmarkStart w:id="125" w:name="_Toc174250181"/>
      <w:bookmarkStart w:id="126" w:name="_Toc179603292"/>
      <w:r w:rsidR="006E5F21" w:rsidRPr="004A3EAA">
        <w:rPr>
          <w:rFonts w:cs="David"/>
          <w:b/>
          <w:bCs/>
          <w:u w:val="single"/>
          <w:rtl/>
        </w:rPr>
        <w:lastRenderedPageBreak/>
        <w:t>מסמכי</w:t>
      </w:r>
      <w:r w:rsidR="006E5F21" w:rsidRPr="004A3EAA">
        <w:rPr>
          <w:rFonts w:cs="David" w:hint="eastAsia"/>
          <w:b/>
          <w:bCs/>
          <w:u w:val="single"/>
          <w:rtl/>
        </w:rPr>
        <w:t>ם</w:t>
      </w:r>
      <w:r w:rsidR="006E5F21" w:rsidRPr="004A3EAA">
        <w:rPr>
          <w:rFonts w:cs="David"/>
          <w:b/>
          <w:bCs/>
          <w:u w:val="single"/>
          <w:rtl/>
        </w:rPr>
        <w:t xml:space="preserve">, </w:t>
      </w:r>
      <w:r w:rsidR="006E5F21" w:rsidRPr="004A3EAA">
        <w:rPr>
          <w:rFonts w:cs="David" w:hint="eastAsia"/>
          <w:b/>
          <w:bCs/>
          <w:u w:val="single"/>
          <w:rtl/>
        </w:rPr>
        <w:t>אישורים</w:t>
      </w:r>
      <w:r w:rsidR="006E5F21" w:rsidRPr="004A3EAA">
        <w:rPr>
          <w:rFonts w:cs="David"/>
          <w:b/>
          <w:bCs/>
          <w:u w:val="single"/>
          <w:rtl/>
        </w:rPr>
        <w:t xml:space="preserve"> </w:t>
      </w:r>
      <w:r w:rsidR="006E5F21" w:rsidRPr="004A3EAA">
        <w:rPr>
          <w:rFonts w:cs="David" w:hint="eastAsia"/>
          <w:b/>
          <w:bCs/>
          <w:u w:val="single"/>
          <w:rtl/>
        </w:rPr>
        <w:t>ונספחים</w:t>
      </w:r>
      <w:r w:rsidR="006E5F21" w:rsidRPr="004A3EAA">
        <w:rPr>
          <w:rFonts w:cs="David"/>
          <w:b/>
          <w:bCs/>
          <w:u w:val="single"/>
          <w:rtl/>
        </w:rPr>
        <w:t xml:space="preserve"> </w:t>
      </w:r>
      <w:r w:rsidR="006E5F21" w:rsidRPr="004A3EAA">
        <w:rPr>
          <w:rFonts w:cs="David" w:hint="eastAsia"/>
          <w:b/>
          <w:bCs/>
          <w:u w:val="single"/>
          <w:rtl/>
        </w:rPr>
        <w:t>מצורפים</w:t>
      </w:r>
      <w:bookmarkEnd w:id="125"/>
      <w:bookmarkEnd w:id="126"/>
      <w:r w:rsidR="006E5F21" w:rsidRPr="00D207A3" w:rsidDel="006E5F21">
        <w:rPr>
          <w:rFonts w:cs="David"/>
          <w:b/>
          <w:bCs/>
          <w:u w:val="single"/>
          <w:rtl/>
        </w:rPr>
        <w:t xml:space="preserve"> </w:t>
      </w:r>
    </w:p>
    <w:p w:rsidR="00586235" w:rsidRDefault="00573D12" w:rsidP="00586235">
      <w:pPr>
        <w:keepLines/>
        <w:spacing w:line="360" w:lineRule="auto"/>
        <w:rPr>
          <w:rFonts w:cs="David"/>
          <w:rtl/>
        </w:rPr>
      </w:pPr>
      <w:r w:rsidRPr="00573D12">
        <w:rPr>
          <w:rFonts w:cs="David" w:hint="eastAsia"/>
          <w:rtl/>
        </w:rPr>
        <w:t>יש</w:t>
      </w:r>
      <w:r w:rsidRPr="00573D12">
        <w:rPr>
          <w:rFonts w:cs="David"/>
          <w:rtl/>
        </w:rPr>
        <w:t xml:space="preserve"> לצרף את המסמכים המפורטים להלן ממוספרים  ולפי הסדר הבא: ליד כל שורה יש לסמן האם צורפה או לא צורפה להצעה. </w:t>
      </w:r>
    </w:p>
    <w:tbl>
      <w:tblPr>
        <w:bidiVisual/>
        <w:tblW w:w="7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39"/>
        <w:gridCol w:w="4961"/>
        <w:gridCol w:w="2126"/>
      </w:tblGrid>
      <w:tr w:rsidR="00F0328D" w:rsidRPr="00586235" w:rsidTr="00274946">
        <w:tc>
          <w:tcPr>
            <w:tcW w:w="7926" w:type="dxa"/>
            <w:gridSpan w:val="3"/>
            <w:tcBorders>
              <w:top w:val="single" w:sz="4" w:space="0" w:color="auto"/>
              <w:left w:val="single" w:sz="4" w:space="0" w:color="auto"/>
              <w:bottom w:val="single" w:sz="4" w:space="0" w:color="auto"/>
              <w:right w:val="single" w:sz="4" w:space="0" w:color="auto"/>
            </w:tcBorders>
          </w:tcPr>
          <w:p w:rsidR="00F0328D" w:rsidRPr="00167520" w:rsidRDefault="00F0328D" w:rsidP="00F0328D">
            <w:pPr>
              <w:keepLines/>
              <w:spacing w:line="360" w:lineRule="auto"/>
              <w:jc w:val="center"/>
              <w:rPr>
                <w:rFonts w:cs="David"/>
              </w:rPr>
            </w:pPr>
            <w:r w:rsidRPr="00167520">
              <w:rPr>
                <w:rFonts w:cs="David" w:hint="eastAsia"/>
                <w:b/>
                <w:bCs/>
                <w:rtl/>
              </w:rPr>
              <w:t>הוכחות</w:t>
            </w:r>
            <w:r w:rsidRPr="00167520">
              <w:rPr>
                <w:rFonts w:cs="David"/>
                <w:b/>
                <w:bCs/>
                <w:rtl/>
              </w:rPr>
              <w:t xml:space="preserve"> </w:t>
            </w:r>
            <w:r w:rsidRPr="00167520">
              <w:rPr>
                <w:rFonts w:cs="David" w:hint="eastAsia"/>
                <w:b/>
                <w:bCs/>
                <w:rtl/>
              </w:rPr>
              <w:t>על</w:t>
            </w:r>
            <w:r w:rsidRPr="00167520">
              <w:rPr>
                <w:rFonts w:cs="David"/>
                <w:b/>
                <w:bCs/>
                <w:rtl/>
              </w:rPr>
              <w:t xml:space="preserve"> </w:t>
            </w:r>
            <w:r w:rsidRPr="00167520">
              <w:rPr>
                <w:rFonts w:cs="David" w:hint="eastAsia"/>
                <w:b/>
                <w:bCs/>
                <w:rtl/>
              </w:rPr>
              <w:t>עמידה</w:t>
            </w:r>
            <w:r w:rsidRPr="00167520">
              <w:rPr>
                <w:rFonts w:cs="David"/>
                <w:b/>
                <w:bCs/>
                <w:rtl/>
              </w:rPr>
              <w:t xml:space="preserve"> </w:t>
            </w:r>
            <w:r w:rsidRPr="00167520">
              <w:rPr>
                <w:rFonts w:cs="David" w:hint="eastAsia"/>
                <w:b/>
                <w:bCs/>
                <w:rtl/>
              </w:rPr>
              <w:t>בתנאי</w:t>
            </w:r>
            <w:r w:rsidRPr="00167520">
              <w:rPr>
                <w:rFonts w:cs="David"/>
                <w:b/>
                <w:bCs/>
                <w:rtl/>
              </w:rPr>
              <w:t xml:space="preserve"> </w:t>
            </w:r>
            <w:r w:rsidRPr="00167520">
              <w:rPr>
                <w:rFonts w:cs="David" w:hint="eastAsia"/>
                <w:b/>
                <w:bCs/>
                <w:rtl/>
              </w:rPr>
              <w:t>סף</w:t>
            </w:r>
          </w:p>
        </w:tc>
      </w:tr>
      <w:tr w:rsidR="00274946" w:rsidRPr="00586235" w:rsidTr="00F0328D">
        <w:trPr>
          <w:trHeight w:val="659"/>
        </w:trPr>
        <w:tc>
          <w:tcPr>
            <w:tcW w:w="839" w:type="dxa"/>
            <w:tcBorders>
              <w:top w:val="single" w:sz="4" w:space="0" w:color="auto"/>
              <w:left w:val="single" w:sz="4" w:space="0" w:color="auto"/>
              <w:bottom w:val="single" w:sz="4" w:space="0" w:color="auto"/>
              <w:right w:val="single" w:sz="4" w:space="0" w:color="auto"/>
            </w:tcBorders>
            <w:vAlign w:val="center"/>
          </w:tcPr>
          <w:p w:rsidR="00F0328D" w:rsidRPr="00167520" w:rsidRDefault="00F0328D" w:rsidP="00274946">
            <w:pPr>
              <w:keepLines/>
              <w:spacing w:line="360" w:lineRule="auto"/>
              <w:rPr>
                <w:rFonts w:cs="David"/>
              </w:rPr>
            </w:pPr>
            <w:r w:rsidRPr="00167520">
              <w:rPr>
                <w:rFonts w:cs="David" w:hint="eastAsia"/>
                <w:b/>
                <w:bCs/>
                <w:rtl/>
              </w:rPr>
              <w:t>לפי</w:t>
            </w:r>
            <w:r w:rsidRPr="00167520">
              <w:rPr>
                <w:rFonts w:cs="David"/>
                <w:b/>
                <w:bCs/>
                <w:rtl/>
              </w:rPr>
              <w:t xml:space="preserve"> </w:t>
            </w:r>
            <w:r w:rsidRPr="00167520">
              <w:rPr>
                <w:rFonts w:cs="David" w:hint="eastAsia"/>
                <w:b/>
                <w:bCs/>
                <w:rtl/>
              </w:rPr>
              <w:t>סעיף</w:t>
            </w:r>
          </w:p>
        </w:tc>
        <w:tc>
          <w:tcPr>
            <w:tcW w:w="4961" w:type="dxa"/>
            <w:tcBorders>
              <w:top w:val="single" w:sz="4" w:space="0" w:color="auto"/>
              <w:left w:val="single" w:sz="4" w:space="0" w:color="auto"/>
              <w:bottom w:val="single" w:sz="4" w:space="0" w:color="auto"/>
              <w:right w:val="single" w:sz="4" w:space="0" w:color="auto"/>
            </w:tcBorders>
            <w:vAlign w:val="center"/>
          </w:tcPr>
          <w:p w:rsidR="00F0328D" w:rsidRPr="00167520" w:rsidRDefault="00F0328D" w:rsidP="00F0328D">
            <w:pPr>
              <w:keepLines/>
              <w:spacing w:line="360" w:lineRule="auto"/>
              <w:jc w:val="both"/>
              <w:rPr>
                <w:rFonts w:cs="David"/>
                <w:rtl/>
              </w:rPr>
            </w:pPr>
            <w:r w:rsidRPr="00167520">
              <w:rPr>
                <w:rFonts w:cs="David"/>
                <w:b/>
                <w:bCs/>
                <w:rtl/>
              </w:rPr>
              <w:t>הנושא</w:t>
            </w:r>
          </w:p>
        </w:tc>
        <w:tc>
          <w:tcPr>
            <w:tcW w:w="2126" w:type="dxa"/>
            <w:tcBorders>
              <w:top w:val="single" w:sz="4" w:space="0" w:color="auto"/>
              <w:left w:val="single" w:sz="4" w:space="0" w:color="auto"/>
              <w:bottom w:val="single" w:sz="4" w:space="0" w:color="auto"/>
              <w:right w:val="single" w:sz="4" w:space="0" w:color="auto"/>
            </w:tcBorders>
          </w:tcPr>
          <w:p w:rsidR="00F0328D" w:rsidRPr="00167520" w:rsidRDefault="00F0328D" w:rsidP="00F0328D">
            <w:pPr>
              <w:keepLines/>
              <w:spacing w:line="360" w:lineRule="auto"/>
              <w:jc w:val="both"/>
              <w:rPr>
                <w:rFonts w:cs="David"/>
              </w:rPr>
            </w:pPr>
            <w:r w:rsidRPr="00167520">
              <w:rPr>
                <w:rFonts w:cs="David"/>
                <w:b/>
                <w:bCs/>
                <w:rtl/>
              </w:rPr>
              <w:t>ההוכחה</w:t>
            </w:r>
          </w:p>
        </w:tc>
      </w:tr>
      <w:tr w:rsidR="00F0328D" w:rsidRPr="00586235" w:rsidTr="00F0328D">
        <w:trPr>
          <w:trHeight w:val="659"/>
        </w:trPr>
        <w:tc>
          <w:tcPr>
            <w:tcW w:w="839" w:type="dxa"/>
            <w:tcBorders>
              <w:top w:val="single" w:sz="4" w:space="0" w:color="auto"/>
              <w:left w:val="single" w:sz="4" w:space="0" w:color="auto"/>
              <w:bottom w:val="single" w:sz="4" w:space="0" w:color="auto"/>
              <w:right w:val="single" w:sz="4" w:space="0" w:color="auto"/>
            </w:tcBorders>
          </w:tcPr>
          <w:p w:rsidR="00F0328D" w:rsidRPr="00167520" w:rsidRDefault="00F70409" w:rsidP="00274946">
            <w:pPr>
              <w:keepLines/>
              <w:spacing w:line="360" w:lineRule="auto"/>
              <w:rPr>
                <w:rFonts w:cs="David"/>
                <w:rtl/>
              </w:rPr>
            </w:pPr>
            <w:fldSimple w:instr=" REF _Ref297537411 \r \h  \* MERGEFORMAT ">
              <w:r w:rsidR="00CE46E4" w:rsidRPr="00CE46E4">
                <w:rPr>
                  <w:rFonts w:cs="David"/>
                  <w:cs/>
                </w:rPr>
                <w:t>‎</w:t>
              </w:r>
              <w:r w:rsidR="00CE46E4" w:rsidRPr="00CE46E4">
                <w:rPr>
                  <w:rFonts w:cs="David"/>
                </w:rPr>
                <w:t>9.1.1</w:t>
              </w:r>
            </w:fldSimple>
          </w:p>
        </w:tc>
        <w:tc>
          <w:tcPr>
            <w:tcW w:w="4961" w:type="dxa"/>
            <w:tcBorders>
              <w:top w:val="single" w:sz="4" w:space="0" w:color="auto"/>
              <w:left w:val="single" w:sz="4" w:space="0" w:color="auto"/>
              <w:bottom w:val="single" w:sz="4" w:space="0" w:color="auto"/>
              <w:right w:val="single" w:sz="4" w:space="0" w:color="auto"/>
            </w:tcBorders>
          </w:tcPr>
          <w:p w:rsidR="00F0328D" w:rsidRPr="00167520" w:rsidRDefault="00F0328D" w:rsidP="00F0328D">
            <w:pPr>
              <w:keepLines/>
              <w:spacing w:line="360" w:lineRule="auto"/>
              <w:jc w:val="both"/>
              <w:rPr>
                <w:rFonts w:cs="David"/>
              </w:rPr>
            </w:pPr>
            <w:r w:rsidRPr="00167520">
              <w:rPr>
                <w:rFonts w:cs="David" w:hint="eastAsia"/>
                <w:rtl/>
              </w:rPr>
              <w:t>אישורים</w:t>
            </w:r>
            <w:r w:rsidRPr="00167520">
              <w:rPr>
                <w:rFonts w:cs="David"/>
                <w:rtl/>
              </w:rPr>
              <w:t xml:space="preserve">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rsidR="00F0328D" w:rsidRPr="00167520" w:rsidRDefault="00F0328D" w:rsidP="00F0328D">
            <w:pPr>
              <w:keepLines/>
              <w:spacing w:line="360" w:lineRule="auto"/>
              <w:jc w:val="both"/>
              <w:rPr>
                <w:rFonts w:cs="David"/>
              </w:rPr>
            </w:pPr>
          </w:p>
        </w:tc>
      </w:tr>
      <w:tr w:rsidR="00F0328D" w:rsidRPr="00586235" w:rsidTr="00F0328D">
        <w:tc>
          <w:tcPr>
            <w:tcW w:w="839" w:type="dxa"/>
            <w:tcBorders>
              <w:top w:val="single" w:sz="4" w:space="0" w:color="auto"/>
              <w:left w:val="single" w:sz="4" w:space="0" w:color="auto"/>
              <w:bottom w:val="single" w:sz="4" w:space="0" w:color="auto"/>
              <w:right w:val="single" w:sz="4" w:space="0" w:color="auto"/>
            </w:tcBorders>
          </w:tcPr>
          <w:p w:rsidR="00F0328D" w:rsidRPr="00167520" w:rsidRDefault="00F70409" w:rsidP="00274946">
            <w:pPr>
              <w:keepLines/>
              <w:spacing w:line="360" w:lineRule="auto"/>
              <w:rPr>
                <w:rFonts w:cs="David"/>
                <w:rtl/>
              </w:rPr>
            </w:pPr>
            <w:fldSimple w:instr=" REF _Ref297537415 \r \h  \* MERGEFORMAT ">
              <w:r w:rsidR="00CE46E4" w:rsidRPr="00CE46E4">
                <w:rPr>
                  <w:rFonts w:cs="David"/>
                  <w:cs/>
                </w:rPr>
                <w:t>‎</w:t>
              </w:r>
              <w:r w:rsidR="00CE46E4" w:rsidRPr="00CE46E4">
                <w:rPr>
                  <w:rFonts w:cs="David"/>
                </w:rPr>
                <w:t>9.1.2</w:t>
              </w:r>
            </w:fldSimple>
          </w:p>
        </w:tc>
        <w:tc>
          <w:tcPr>
            <w:tcW w:w="4961" w:type="dxa"/>
            <w:tcBorders>
              <w:top w:val="single" w:sz="4" w:space="0" w:color="auto"/>
              <w:left w:val="single" w:sz="4" w:space="0" w:color="auto"/>
              <w:bottom w:val="single" w:sz="4" w:space="0" w:color="auto"/>
              <w:right w:val="single" w:sz="4" w:space="0" w:color="auto"/>
            </w:tcBorders>
          </w:tcPr>
          <w:p w:rsidR="00F0328D" w:rsidRPr="00167520" w:rsidRDefault="00F0328D" w:rsidP="00F0328D">
            <w:pPr>
              <w:keepLines/>
              <w:spacing w:line="360" w:lineRule="auto"/>
              <w:jc w:val="both"/>
              <w:rPr>
                <w:rFonts w:cs="David"/>
                <w:rtl/>
              </w:rPr>
            </w:pPr>
            <w:r w:rsidRPr="00167520">
              <w:rPr>
                <w:rFonts w:cs="David" w:hint="eastAsia"/>
                <w:rtl/>
              </w:rPr>
              <w:t>תצהיר</w:t>
            </w:r>
            <w:r w:rsidRPr="00167520">
              <w:rPr>
                <w:rFonts w:cs="David"/>
                <w:rtl/>
              </w:rPr>
              <w:t xml:space="preserve"> מטעם המציע בנושא תשלום שכר מינימום והעסקת עובדים זרים מאושר ע"י עו"ד, בנוסח המצ"ב למכרז </w:t>
            </w:r>
          </w:p>
        </w:tc>
        <w:tc>
          <w:tcPr>
            <w:tcW w:w="2126" w:type="dxa"/>
            <w:tcBorders>
              <w:top w:val="single" w:sz="4" w:space="0" w:color="auto"/>
              <w:left w:val="single" w:sz="4" w:space="0" w:color="auto"/>
              <w:bottom w:val="single" w:sz="4" w:space="0" w:color="auto"/>
              <w:right w:val="single" w:sz="4" w:space="0" w:color="auto"/>
            </w:tcBorders>
          </w:tcPr>
          <w:p w:rsidR="00F0328D" w:rsidRPr="00167520" w:rsidRDefault="00F0328D" w:rsidP="00F0328D">
            <w:pPr>
              <w:keepLines/>
              <w:spacing w:line="360" w:lineRule="auto"/>
              <w:jc w:val="both"/>
              <w:rPr>
                <w:rFonts w:cs="David"/>
              </w:rPr>
            </w:pPr>
            <w:r w:rsidRPr="00167520">
              <w:rPr>
                <w:rFonts w:cs="David" w:hint="eastAsia"/>
                <w:rtl/>
              </w:rPr>
              <w:t>נספח</w:t>
            </w:r>
            <w:r w:rsidRPr="00167520">
              <w:rPr>
                <w:rFonts w:cs="David"/>
                <w:rtl/>
              </w:rPr>
              <w:t xml:space="preserve"> </w:t>
            </w:r>
            <w:r w:rsidRPr="00167520">
              <w:rPr>
                <w:rFonts w:cs="David" w:hint="eastAsia"/>
                <w:rtl/>
              </w:rPr>
              <w:t>א</w:t>
            </w:r>
            <w:r w:rsidRPr="00167520">
              <w:rPr>
                <w:rFonts w:cs="David"/>
                <w:rtl/>
              </w:rPr>
              <w:t>'</w:t>
            </w:r>
            <w:r w:rsidRPr="00167520">
              <w:rPr>
                <w:rFonts w:cs="David" w:hint="cs"/>
                <w:rtl/>
              </w:rPr>
              <w:t>1</w:t>
            </w:r>
          </w:p>
        </w:tc>
      </w:tr>
      <w:tr w:rsidR="00F0328D" w:rsidRPr="00586235" w:rsidTr="00F0328D">
        <w:tc>
          <w:tcPr>
            <w:tcW w:w="839" w:type="dxa"/>
            <w:tcBorders>
              <w:top w:val="single" w:sz="4" w:space="0" w:color="auto"/>
              <w:left w:val="single" w:sz="4" w:space="0" w:color="auto"/>
              <w:bottom w:val="single" w:sz="4" w:space="0" w:color="auto"/>
              <w:right w:val="single" w:sz="4" w:space="0" w:color="auto"/>
            </w:tcBorders>
          </w:tcPr>
          <w:p w:rsidR="00F0328D" w:rsidRPr="00167520" w:rsidRDefault="00F70409" w:rsidP="00274946">
            <w:pPr>
              <w:keepLines/>
              <w:spacing w:line="360" w:lineRule="auto"/>
              <w:rPr>
                <w:rFonts w:cs="David"/>
                <w:rtl/>
              </w:rPr>
            </w:pPr>
            <w:fldSimple w:instr=" REF _Ref297537419 \r \h  \* MERGEFORMAT ">
              <w:r w:rsidR="00CE46E4" w:rsidRPr="00CE46E4">
                <w:rPr>
                  <w:rFonts w:cs="David"/>
                  <w:cs/>
                </w:rPr>
                <w:t>‎</w:t>
              </w:r>
              <w:r w:rsidR="00CE46E4" w:rsidRPr="00CE46E4">
                <w:rPr>
                  <w:rFonts w:cs="David"/>
                </w:rPr>
                <w:t>9.2</w:t>
              </w:r>
            </w:fldSimple>
          </w:p>
        </w:tc>
        <w:tc>
          <w:tcPr>
            <w:tcW w:w="4961" w:type="dxa"/>
            <w:tcBorders>
              <w:top w:val="single" w:sz="4" w:space="0" w:color="auto"/>
              <w:left w:val="single" w:sz="4" w:space="0" w:color="auto"/>
              <w:bottom w:val="single" w:sz="4" w:space="0" w:color="auto"/>
              <w:right w:val="single" w:sz="4" w:space="0" w:color="auto"/>
            </w:tcBorders>
          </w:tcPr>
          <w:p w:rsidR="00F0328D" w:rsidRPr="00167520" w:rsidRDefault="00F0328D" w:rsidP="00F0328D">
            <w:pPr>
              <w:keepLines/>
              <w:spacing w:line="360" w:lineRule="auto"/>
              <w:jc w:val="both"/>
              <w:rPr>
                <w:rFonts w:cs="David"/>
                <w:rtl/>
              </w:rPr>
            </w:pPr>
            <w:r w:rsidRPr="00167520">
              <w:rPr>
                <w:rFonts w:cs="David" w:hint="eastAsia"/>
                <w:rtl/>
              </w:rPr>
              <w:t>במידה</w:t>
            </w:r>
            <w:r w:rsidRPr="00167520">
              <w:rPr>
                <w:rFonts w:cs="David"/>
                <w:rtl/>
              </w:rPr>
              <w:t xml:space="preserve"> והמציע הינו תאגיד –</w:t>
            </w:r>
            <w:r w:rsidRPr="00167520">
              <w:rPr>
                <w:rFonts w:cs="David" w:hint="eastAsia"/>
                <w:rtl/>
              </w:rPr>
              <w:t>אישור</w:t>
            </w:r>
            <w:r w:rsidRPr="00167520">
              <w:rPr>
                <w:rFonts w:cs="David"/>
                <w:rtl/>
              </w:rPr>
              <w:t xml:space="preserve"> על היות המציע </w:t>
            </w:r>
            <w:r w:rsidRPr="00167520">
              <w:rPr>
                <w:rFonts w:cs="David" w:hint="eastAsia"/>
                <w:rtl/>
              </w:rPr>
              <w:t>רשום</w:t>
            </w:r>
            <w:r w:rsidRPr="00167520">
              <w:rPr>
                <w:rFonts w:cs="David"/>
                <w:rtl/>
              </w:rPr>
              <w:t xml:space="preserve"> </w:t>
            </w:r>
            <w:r w:rsidRPr="00167520">
              <w:rPr>
                <w:rFonts w:cs="David" w:hint="eastAsia"/>
                <w:rtl/>
              </w:rPr>
              <w:t>במרשם</w:t>
            </w:r>
            <w:r w:rsidRPr="00167520">
              <w:rPr>
                <w:rFonts w:cs="David"/>
                <w:rtl/>
              </w:rPr>
              <w:t xml:space="preserve"> </w:t>
            </w:r>
            <w:r w:rsidRPr="00167520">
              <w:rPr>
                <w:rFonts w:cs="David" w:hint="eastAsia"/>
                <w:rtl/>
              </w:rPr>
              <w:t>המתנהל</w:t>
            </w:r>
            <w:r w:rsidRPr="00167520">
              <w:rPr>
                <w:rFonts w:cs="David"/>
                <w:rtl/>
              </w:rPr>
              <w:t xml:space="preserve"> </w:t>
            </w:r>
            <w:r w:rsidRPr="00167520">
              <w:rPr>
                <w:rFonts w:cs="David" w:hint="eastAsia"/>
                <w:rtl/>
              </w:rPr>
              <w:t>על</w:t>
            </w:r>
            <w:r w:rsidRPr="00167520">
              <w:rPr>
                <w:rFonts w:cs="David"/>
                <w:rtl/>
              </w:rPr>
              <w:t xml:space="preserve"> </w:t>
            </w:r>
            <w:r w:rsidRPr="00167520">
              <w:rPr>
                <w:rFonts w:cs="David" w:hint="eastAsia"/>
                <w:rtl/>
              </w:rPr>
              <w:t>פי</w:t>
            </w:r>
            <w:r w:rsidRPr="00167520">
              <w:rPr>
                <w:rFonts w:cs="David"/>
                <w:rtl/>
              </w:rPr>
              <w:t xml:space="preserve"> </w:t>
            </w:r>
            <w:r w:rsidRPr="00167520">
              <w:rPr>
                <w:rFonts w:cs="David" w:hint="eastAsia"/>
                <w:rtl/>
              </w:rPr>
              <w:t>דין</w:t>
            </w:r>
            <w:r w:rsidRPr="00167520">
              <w:rPr>
                <w:rFonts w:cs="David"/>
                <w:rtl/>
              </w:rPr>
              <w:t xml:space="preserve"> </w:t>
            </w:r>
            <w:r w:rsidRPr="00167520">
              <w:rPr>
                <w:rFonts w:cs="David" w:hint="eastAsia"/>
                <w:rtl/>
              </w:rPr>
              <w:t>לגבי</w:t>
            </w:r>
            <w:r w:rsidRPr="00167520">
              <w:rPr>
                <w:rFonts w:cs="David"/>
                <w:rtl/>
              </w:rPr>
              <w:t xml:space="preserve"> </w:t>
            </w:r>
            <w:r w:rsidRPr="00167520">
              <w:rPr>
                <w:rFonts w:cs="David" w:hint="eastAsia"/>
                <w:rtl/>
              </w:rPr>
              <w:t>תאגידים</w:t>
            </w:r>
            <w:r w:rsidRPr="00167520">
              <w:rPr>
                <w:rFonts w:cs="David"/>
                <w:rtl/>
              </w:rPr>
              <w:t xml:space="preserve"> </w:t>
            </w:r>
            <w:r w:rsidRPr="00167520">
              <w:rPr>
                <w:rFonts w:cs="David" w:hint="eastAsia"/>
                <w:rtl/>
              </w:rPr>
              <w:t>מסוגו</w:t>
            </w:r>
            <w:r w:rsidRPr="00167520">
              <w:rPr>
                <w:rFonts w:cs="David"/>
                <w:rtl/>
              </w:rPr>
              <w:t>.</w:t>
            </w:r>
          </w:p>
        </w:tc>
        <w:tc>
          <w:tcPr>
            <w:tcW w:w="2126" w:type="dxa"/>
            <w:tcBorders>
              <w:top w:val="single" w:sz="4" w:space="0" w:color="auto"/>
              <w:left w:val="single" w:sz="4" w:space="0" w:color="auto"/>
              <w:bottom w:val="single" w:sz="4" w:space="0" w:color="auto"/>
              <w:right w:val="single" w:sz="4" w:space="0" w:color="auto"/>
            </w:tcBorders>
          </w:tcPr>
          <w:p w:rsidR="00F0328D" w:rsidRPr="00167520" w:rsidRDefault="00F0328D" w:rsidP="00F0328D">
            <w:pPr>
              <w:keepLines/>
              <w:spacing w:line="360" w:lineRule="auto"/>
              <w:jc w:val="both"/>
              <w:rPr>
                <w:rFonts w:cs="David"/>
                <w:rtl/>
              </w:rPr>
            </w:pPr>
          </w:p>
        </w:tc>
      </w:tr>
      <w:tr w:rsidR="00F0328D" w:rsidRPr="00586235" w:rsidTr="00F0328D">
        <w:tc>
          <w:tcPr>
            <w:tcW w:w="839" w:type="dxa"/>
            <w:tcBorders>
              <w:top w:val="single" w:sz="4" w:space="0" w:color="auto"/>
              <w:left w:val="single" w:sz="4" w:space="0" w:color="auto"/>
              <w:bottom w:val="single" w:sz="4" w:space="0" w:color="auto"/>
              <w:right w:val="single" w:sz="4" w:space="0" w:color="auto"/>
            </w:tcBorders>
          </w:tcPr>
          <w:p w:rsidR="00F0328D" w:rsidRPr="00167520" w:rsidRDefault="00F70409" w:rsidP="00274946">
            <w:pPr>
              <w:keepLines/>
              <w:spacing w:line="360" w:lineRule="auto"/>
              <w:rPr>
                <w:rFonts w:cs="David"/>
                <w:rtl/>
              </w:rPr>
            </w:pPr>
            <w:r>
              <w:rPr>
                <w:rFonts w:cs="David"/>
                <w:rtl/>
              </w:rPr>
              <w:fldChar w:fldCharType="begin"/>
            </w:r>
            <w:r w:rsidR="008D43B7">
              <w:rPr>
                <w:rFonts w:cs="David"/>
                <w:rtl/>
              </w:rPr>
              <w:instrText xml:space="preserve"> </w:instrText>
            </w:r>
            <w:r w:rsidR="008D43B7">
              <w:rPr>
                <w:rFonts w:cs="David" w:hint="cs"/>
              </w:rPr>
              <w:instrText>REF</w:instrText>
            </w:r>
            <w:r w:rsidR="008D43B7">
              <w:rPr>
                <w:rFonts w:cs="David" w:hint="cs"/>
                <w:rtl/>
              </w:rPr>
              <w:instrText xml:space="preserve"> _</w:instrText>
            </w:r>
            <w:r w:rsidR="008D43B7">
              <w:rPr>
                <w:rFonts w:cs="David" w:hint="cs"/>
              </w:rPr>
              <w:instrText>Ref309218839 \r \h</w:instrText>
            </w:r>
            <w:r w:rsidR="008D43B7">
              <w:rPr>
                <w:rFonts w:cs="David"/>
                <w:rtl/>
              </w:rPr>
              <w:instrText xml:space="preserve"> </w:instrText>
            </w:r>
            <w:r>
              <w:rPr>
                <w:rFonts w:cs="David"/>
                <w:rtl/>
              </w:rPr>
            </w:r>
            <w:r>
              <w:rPr>
                <w:rFonts w:cs="David"/>
                <w:rtl/>
              </w:rPr>
              <w:fldChar w:fldCharType="separate"/>
            </w:r>
            <w:r w:rsidR="008D43B7">
              <w:rPr>
                <w:rFonts w:cs="David"/>
                <w:cs/>
              </w:rPr>
              <w:t>‎</w:t>
            </w:r>
            <w:r w:rsidR="008D43B7">
              <w:rPr>
                <w:rFonts w:cs="David"/>
              </w:rPr>
              <w:t>9.5.1</w:t>
            </w:r>
            <w:r>
              <w:rPr>
                <w:rFonts w:cs="David"/>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F0328D" w:rsidRPr="00167520" w:rsidRDefault="00F0328D" w:rsidP="00F0328D">
            <w:pPr>
              <w:keepLines/>
              <w:spacing w:line="360" w:lineRule="auto"/>
              <w:jc w:val="both"/>
              <w:rPr>
                <w:rFonts w:cs="David"/>
                <w:rtl/>
              </w:rPr>
            </w:pPr>
            <w:r w:rsidRPr="00167520">
              <w:rPr>
                <w:rFonts w:cs="David" w:hint="eastAsia"/>
                <w:rtl/>
              </w:rPr>
              <w:t>אישור</w:t>
            </w:r>
            <w:r w:rsidRPr="00167520">
              <w:rPr>
                <w:rFonts w:cs="David"/>
                <w:rtl/>
              </w:rPr>
              <w:t xml:space="preserve"> </w:t>
            </w:r>
            <w:r w:rsidRPr="00167520">
              <w:rPr>
                <w:rFonts w:cs="David" w:hint="eastAsia"/>
                <w:rtl/>
              </w:rPr>
              <w:t>מרואה</w:t>
            </w:r>
            <w:r w:rsidRPr="00167520">
              <w:rPr>
                <w:rFonts w:cs="David"/>
                <w:rtl/>
              </w:rPr>
              <w:t xml:space="preserve"> </w:t>
            </w:r>
            <w:r w:rsidRPr="00167520">
              <w:rPr>
                <w:rFonts w:cs="David" w:hint="eastAsia"/>
                <w:rtl/>
              </w:rPr>
              <w:t>החשבון</w:t>
            </w:r>
            <w:r w:rsidRPr="00167520">
              <w:rPr>
                <w:rFonts w:cs="David"/>
                <w:rtl/>
              </w:rPr>
              <w:t xml:space="preserve"> </w:t>
            </w:r>
            <w:r w:rsidRPr="00167520">
              <w:rPr>
                <w:rFonts w:cs="David" w:hint="eastAsia"/>
                <w:rtl/>
              </w:rPr>
              <w:t>המבקר</w:t>
            </w:r>
            <w:r w:rsidRPr="00167520">
              <w:rPr>
                <w:rFonts w:cs="David"/>
                <w:rtl/>
              </w:rPr>
              <w:t xml:space="preserve"> </w:t>
            </w:r>
            <w:r w:rsidRPr="00167520">
              <w:rPr>
                <w:rFonts w:cs="David" w:hint="eastAsia"/>
                <w:rtl/>
              </w:rPr>
              <w:t>את</w:t>
            </w:r>
            <w:r w:rsidRPr="00167520">
              <w:rPr>
                <w:rFonts w:cs="David"/>
                <w:rtl/>
              </w:rPr>
              <w:t xml:space="preserve"> </w:t>
            </w:r>
            <w:r w:rsidRPr="00167520">
              <w:rPr>
                <w:rFonts w:cs="David" w:hint="eastAsia"/>
                <w:rtl/>
              </w:rPr>
              <w:t>המציע</w:t>
            </w:r>
            <w:r w:rsidRPr="00167520">
              <w:rPr>
                <w:rFonts w:cs="David"/>
                <w:rtl/>
              </w:rPr>
              <w:t xml:space="preserve"> </w:t>
            </w:r>
            <w:r w:rsidRPr="00167520">
              <w:rPr>
                <w:rFonts w:cs="David" w:hint="eastAsia"/>
                <w:rtl/>
              </w:rPr>
              <w:t>על</w:t>
            </w:r>
            <w:r w:rsidRPr="00167520">
              <w:rPr>
                <w:rFonts w:cs="David"/>
                <w:rtl/>
              </w:rPr>
              <w:t xml:space="preserve"> </w:t>
            </w:r>
            <w:r w:rsidRPr="00167520">
              <w:rPr>
                <w:rFonts w:cs="David" w:hint="eastAsia"/>
                <w:rtl/>
              </w:rPr>
              <w:t>כך</w:t>
            </w:r>
            <w:r w:rsidRPr="00167520">
              <w:rPr>
                <w:rFonts w:cs="David"/>
                <w:rtl/>
              </w:rPr>
              <w:t xml:space="preserve"> </w:t>
            </w:r>
            <w:r w:rsidRPr="00167520">
              <w:rPr>
                <w:rFonts w:cs="David" w:hint="eastAsia"/>
                <w:rtl/>
              </w:rPr>
              <w:t>שהמציע</w:t>
            </w:r>
            <w:r w:rsidRPr="00167520">
              <w:rPr>
                <w:rFonts w:cs="David"/>
                <w:rtl/>
              </w:rPr>
              <w:t xml:space="preserve"> </w:t>
            </w:r>
            <w:r w:rsidRPr="00167520">
              <w:rPr>
                <w:rFonts w:cs="David" w:hint="eastAsia"/>
                <w:rtl/>
              </w:rPr>
              <w:t>משלם</w:t>
            </w:r>
            <w:r w:rsidRPr="00167520">
              <w:rPr>
                <w:rFonts w:cs="David"/>
                <w:rtl/>
              </w:rPr>
              <w:t xml:space="preserve"> </w:t>
            </w:r>
            <w:r w:rsidRPr="00167520">
              <w:rPr>
                <w:rFonts w:cs="David" w:hint="eastAsia"/>
                <w:rtl/>
              </w:rPr>
              <w:t>לעובדיו</w:t>
            </w:r>
            <w:r w:rsidRPr="00167520">
              <w:rPr>
                <w:rFonts w:cs="David"/>
                <w:rtl/>
              </w:rPr>
              <w:t xml:space="preserve"> </w:t>
            </w:r>
            <w:r w:rsidRPr="00167520">
              <w:rPr>
                <w:rFonts w:cs="David" w:hint="eastAsia"/>
                <w:rtl/>
              </w:rPr>
              <w:t>תנאים</w:t>
            </w:r>
            <w:r w:rsidRPr="00167520">
              <w:rPr>
                <w:rFonts w:cs="David"/>
                <w:rtl/>
              </w:rPr>
              <w:t xml:space="preserve"> </w:t>
            </w:r>
            <w:r w:rsidRPr="00167520">
              <w:rPr>
                <w:rFonts w:cs="David" w:hint="eastAsia"/>
                <w:rtl/>
              </w:rPr>
              <w:t>סוציאליים</w:t>
            </w:r>
            <w:r w:rsidRPr="00167520">
              <w:rPr>
                <w:rFonts w:cs="David"/>
                <w:rtl/>
              </w:rPr>
              <w:t xml:space="preserve"> </w:t>
            </w:r>
            <w:r w:rsidRPr="00167520">
              <w:rPr>
                <w:rFonts w:cs="David" w:hint="eastAsia"/>
                <w:rtl/>
              </w:rPr>
              <w:t>בהתאם</w:t>
            </w:r>
            <w:r w:rsidRPr="00167520">
              <w:rPr>
                <w:rFonts w:cs="David"/>
                <w:rtl/>
              </w:rPr>
              <w:t xml:space="preserve"> </w:t>
            </w:r>
            <w:r w:rsidRPr="00167520">
              <w:rPr>
                <w:rFonts w:cs="David" w:hint="eastAsia"/>
                <w:rtl/>
              </w:rPr>
              <w:t>להוראת</w:t>
            </w:r>
            <w:r w:rsidRPr="00167520">
              <w:rPr>
                <w:rFonts w:cs="David"/>
                <w:rtl/>
              </w:rPr>
              <w:t xml:space="preserve"> </w:t>
            </w:r>
            <w:r w:rsidRPr="00167520">
              <w:rPr>
                <w:rFonts w:cs="David" w:hint="eastAsia"/>
                <w:rtl/>
              </w:rPr>
              <w:t>כל</w:t>
            </w:r>
            <w:r w:rsidRPr="00167520">
              <w:rPr>
                <w:rFonts w:cs="David"/>
                <w:rtl/>
              </w:rPr>
              <w:t xml:space="preserve"> </w:t>
            </w:r>
            <w:r w:rsidRPr="00167520">
              <w:rPr>
                <w:rFonts w:cs="David" w:hint="eastAsia"/>
                <w:rtl/>
              </w:rPr>
              <w:t>דין</w:t>
            </w:r>
            <w:r w:rsidRPr="00167520">
              <w:rPr>
                <w:rFonts w:cs="David"/>
                <w:rtl/>
              </w:rPr>
              <w:t xml:space="preserve"> </w:t>
            </w:r>
            <w:r w:rsidRPr="00167520">
              <w:rPr>
                <w:rFonts w:cs="David" w:hint="eastAsia"/>
                <w:rtl/>
              </w:rPr>
              <w:t>והתחייבות</w:t>
            </w:r>
            <w:r w:rsidRPr="00167520">
              <w:rPr>
                <w:rFonts w:cs="David"/>
                <w:rtl/>
              </w:rPr>
              <w:t xml:space="preserve"> </w:t>
            </w:r>
            <w:r w:rsidRPr="00167520">
              <w:rPr>
                <w:rFonts w:cs="David" w:hint="eastAsia"/>
                <w:rtl/>
              </w:rPr>
              <w:t>לקיום</w:t>
            </w:r>
            <w:r w:rsidRPr="00167520">
              <w:rPr>
                <w:rFonts w:cs="David"/>
                <w:rtl/>
              </w:rPr>
              <w:t xml:space="preserve"> </w:t>
            </w:r>
            <w:r w:rsidRPr="00167520">
              <w:rPr>
                <w:rFonts w:cs="David" w:hint="eastAsia"/>
                <w:rtl/>
              </w:rPr>
              <w:t>חקיקה</w:t>
            </w:r>
            <w:r w:rsidRPr="00167520">
              <w:rPr>
                <w:rFonts w:cs="David"/>
                <w:rtl/>
              </w:rPr>
              <w:t xml:space="preserve"> </w:t>
            </w:r>
            <w:r w:rsidRPr="00167520">
              <w:rPr>
                <w:rFonts w:cs="David" w:hint="eastAsia"/>
                <w:rtl/>
              </w:rPr>
              <w:t>בתחום</w:t>
            </w:r>
            <w:r w:rsidRPr="00167520">
              <w:rPr>
                <w:rFonts w:cs="David"/>
                <w:rtl/>
              </w:rPr>
              <w:t xml:space="preserve"> </w:t>
            </w:r>
            <w:r w:rsidRPr="00167520">
              <w:rPr>
                <w:rFonts w:cs="David" w:hint="eastAsia"/>
                <w:rtl/>
              </w:rPr>
              <w:t>העסקת</w:t>
            </w:r>
            <w:r w:rsidRPr="00167520">
              <w:rPr>
                <w:rFonts w:cs="David"/>
                <w:rtl/>
              </w:rPr>
              <w:t xml:space="preserve"> </w:t>
            </w:r>
            <w:r w:rsidRPr="00167520">
              <w:rPr>
                <w:rFonts w:cs="David" w:hint="eastAsia"/>
                <w:rtl/>
              </w:rPr>
              <w:t>עובדים</w:t>
            </w:r>
          </w:p>
        </w:tc>
        <w:tc>
          <w:tcPr>
            <w:tcW w:w="2126" w:type="dxa"/>
            <w:tcBorders>
              <w:top w:val="single" w:sz="4" w:space="0" w:color="auto"/>
              <w:left w:val="single" w:sz="4" w:space="0" w:color="auto"/>
              <w:bottom w:val="single" w:sz="4" w:space="0" w:color="auto"/>
              <w:right w:val="single" w:sz="4" w:space="0" w:color="auto"/>
            </w:tcBorders>
          </w:tcPr>
          <w:p w:rsidR="00F0328D" w:rsidRPr="00167520" w:rsidRDefault="00F0328D" w:rsidP="00F0328D">
            <w:pPr>
              <w:keepLines/>
              <w:spacing w:line="360" w:lineRule="auto"/>
              <w:jc w:val="both"/>
              <w:rPr>
                <w:rFonts w:cs="David"/>
                <w:rtl/>
              </w:rPr>
            </w:pPr>
            <w:r w:rsidRPr="00167520">
              <w:rPr>
                <w:rFonts w:cs="David" w:hint="eastAsia"/>
                <w:rtl/>
              </w:rPr>
              <w:t>נספח</w:t>
            </w:r>
            <w:r w:rsidRPr="00167520">
              <w:rPr>
                <w:rFonts w:cs="David"/>
                <w:rtl/>
              </w:rPr>
              <w:t xml:space="preserve"> </w:t>
            </w:r>
            <w:r w:rsidRPr="00167520">
              <w:rPr>
                <w:rFonts w:cs="David" w:hint="eastAsia"/>
                <w:rtl/>
              </w:rPr>
              <w:t>א</w:t>
            </w:r>
            <w:r w:rsidRPr="00167520">
              <w:rPr>
                <w:rFonts w:cs="David"/>
                <w:rtl/>
              </w:rPr>
              <w:t>'</w:t>
            </w:r>
            <w:r w:rsidRPr="00167520">
              <w:rPr>
                <w:rFonts w:cs="David" w:hint="cs"/>
                <w:rtl/>
              </w:rPr>
              <w:t>2</w:t>
            </w:r>
          </w:p>
          <w:p w:rsidR="00F0328D" w:rsidRPr="00167520" w:rsidRDefault="00F0328D" w:rsidP="00F0328D">
            <w:pPr>
              <w:keepLines/>
              <w:spacing w:line="360" w:lineRule="auto"/>
              <w:jc w:val="both"/>
              <w:rPr>
                <w:rFonts w:cs="David"/>
                <w:rtl/>
              </w:rPr>
            </w:pPr>
          </w:p>
          <w:p w:rsidR="00F0328D" w:rsidRPr="00167520" w:rsidRDefault="00F0328D" w:rsidP="00F0328D">
            <w:pPr>
              <w:keepLines/>
              <w:spacing w:line="360" w:lineRule="auto"/>
              <w:jc w:val="both"/>
              <w:rPr>
                <w:rFonts w:cs="David"/>
              </w:rPr>
            </w:pPr>
          </w:p>
        </w:tc>
      </w:tr>
      <w:tr w:rsidR="008D43B7" w:rsidRPr="00586235" w:rsidTr="00F0328D">
        <w:tc>
          <w:tcPr>
            <w:tcW w:w="839" w:type="dxa"/>
            <w:tcBorders>
              <w:top w:val="single" w:sz="4" w:space="0" w:color="auto"/>
              <w:left w:val="single" w:sz="4" w:space="0" w:color="auto"/>
              <w:bottom w:val="single" w:sz="4" w:space="0" w:color="auto"/>
              <w:right w:val="single" w:sz="4" w:space="0" w:color="auto"/>
            </w:tcBorders>
          </w:tcPr>
          <w:p w:rsidR="008D43B7" w:rsidRDefault="008D43B7" w:rsidP="008D43B7">
            <w:pPr>
              <w:keepLines/>
              <w:spacing w:line="360" w:lineRule="auto"/>
            </w:pPr>
            <w:r>
              <w:rPr>
                <w:rFonts w:hint="cs"/>
                <w:rtl/>
              </w:rPr>
              <w:t>9.5.2</w:t>
            </w:r>
          </w:p>
        </w:tc>
        <w:tc>
          <w:tcPr>
            <w:tcW w:w="4961" w:type="dxa"/>
            <w:tcBorders>
              <w:top w:val="single" w:sz="4" w:space="0" w:color="auto"/>
              <w:left w:val="single" w:sz="4" w:space="0" w:color="auto"/>
              <w:bottom w:val="single" w:sz="4" w:space="0" w:color="auto"/>
              <w:right w:val="single" w:sz="4" w:space="0" w:color="auto"/>
            </w:tcBorders>
          </w:tcPr>
          <w:p w:rsidR="008D43B7" w:rsidRPr="00167520" w:rsidRDefault="008D43B7" w:rsidP="00F0328D">
            <w:pPr>
              <w:keepLines/>
              <w:spacing w:line="360" w:lineRule="auto"/>
              <w:jc w:val="both"/>
              <w:rPr>
                <w:rFonts w:cs="David"/>
                <w:rtl/>
              </w:rPr>
            </w:pPr>
            <w:r>
              <w:rPr>
                <w:rFonts w:cs="David" w:hint="cs"/>
                <w:rtl/>
              </w:rPr>
              <w:t>המציע לא נמצא בהליכי פשיטת רגל</w:t>
            </w:r>
          </w:p>
        </w:tc>
        <w:tc>
          <w:tcPr>
            <w:tcW w:w="2126" w:type="dxa"/>
            <w:tcBorders>
              <w:top w:val="single" w:sz="4" w:space="0" w:color="auto"/>
              <w:left w:val="single" w:sz="4" w:space="0" w:color="auto"/>
              <w:bottom w:val="single" w:sz="4" w:space="0" w:color="auto"/>
              <w:right w:val="single" w:sz="4" w:space="0" w:color="auto"/>
            </w:tcBorders>
          </w:tcPr>
          <w:p w:rsidR="008D43B7" w:rsidRPr="00167520" w:rsidRDefault="008D43B7" w:rsidP="00167520">
            <w:pPr>
              <w:keepLines/>
              <w:spacing w:line="360" w:lineRule="auto"/>
              <w:jc w:val="both"/>
              <w:rPr>
                <w:rFonts w:cs="David"/>
                <w:rtl/>
              </w:rPr>
            </w:pPr>
            <w:r>
              <w:rPr>
                <w:rFonts w:cs="David" w:hint="cs"/>
                <w:rtl/>
              </w:rPr>
              <w:t>אישור רו"ח</w:t>
            </w:r>
          </w:p>
        </w:tc>
      </w:tr>
      <w:tr w:rsidR="00F0328D" w:rsidRPr="00586235" w:rsidTr="00F0328D">
        <w:tc>
          <w:tcPr>
            <w:tcW w:w="839" w:type="dxa"/>
            <w:tcBorders>
              <w:top w:val="single" w:sz="4" w:space="0" w:color="auto"/>
              <w:left w:val="single" w:sz="4" w:space="0" w:color="auto"/>
              <w:bottom w:val="single" w:sz="4" w:space="0" w:color="auto"/>
              <w:right w:val="single" w:sz="4" w:space="0" w:color="auto"/>
            </w:tcBorders>
          </w:tcPr>
          <w:p w:rsidR="00F0328D" w:rsidRPr="00167520" w:rsidRDefault="008D43B7" w:rsidP="008D43B7">
            <w:pPr>
              <w:keepLines/>
              <w:spacing w:line="360" w:lineRule="auto"/>
              <w:rPr>
                <w:rFonts w:cs="David"/>
                <w:rtl/>
              </w:rPr>
            </w:pPr>
            <w:r>
              <w:t>9.3</w:t>
            </w:r>
          </w:p>
        </w:tc>
        <w:tc>
          <w:tcPr>
            <w:tcW w:w="4961" w:type="dxa"/>
            <w:tcBorders>
              <w:top w:val="single" w:sz="4" w:space="0" w:color="auto"/>
              <w:left w:val="single" w:sz="4" w:space="0" w:color="auto"/>
              <w:bottom w:val="single" w:sz="4" w:space="0" w:color="auto"/>
              <w:right w:val="single" w:sz="4" w:space="0" w:color="auto"/>
            </w:tcBorders>
          </w:tcPr>
          <w:p w:rsidR="00F0328D" w:rsidRPr="00167520" w:rsidRDefault="00F0328D" w:rsidP="00F0328D">
            <w:pPr>
              <w:keepLines/>
              <w:spacing w:line="360" w:lineRule="auto"/>
              <w:jc w:val="both"/>
              <w:rPr>
                <w:rFonts w:cs="David"/>
                <w:rtl/>
              </w:rPr>
            </w:pPr>
            <w:r w:rsidRPr="00167520">
              <w:rPr>
                <w:rFonts w:cs="David" w:hint="cs"/>
                <w:rtl/>
              </w:rPr>
              <w:t>הוכחות בדבר ניסיון המציע</w:t>
            </w:r>
          </w:p>
        </w:tc>
        <w:tc>
          <w:tcPr>
            <w:tcW w:w="2126" w:type="dxa"/>
            <w:tcBorders>
              <w:top w:val="single" w:sz="4" w:space="0" w:color="auto"/>
              <w:left w:val="single" w:sz="4" w:space="0" w:color="auto"/>
              <w:bottom w:val="single" w:sz="4" w:space="0" w:color="auto"/>
              <w:right w:val="single" w:sz="4" w:space="0" w:color="auto"/>
            </w:tcBorders>
          </w:tcPr>
          <w:p w:rsidR="00F0328D" w:rsidRPr="00167520" w:rsidRDefault="00F0328D" w:rsidP="008D43B7">
            <w:pPr>
              <w:keepLines/>
              <w:spacing w:line="360" w:lineRule="auto"/>
              <w:jc w:val="both"/>
              <w:rPr>
                <w:rFonts w:cs="David"/>
                <w:rtl/>
              </w:rPr>
            </w:pPr>
            <w:r w:rsidRPr="00167520">
              <w:rPr>
                <w:rFonts w:cs="David" w:hint="cs"/>
                <w:rtl/>
              </w:rPr>
              <w:t xml:space="preserve">מענה לסעיף </w:t>
            </w:r>
            <w:r w:rsidR="00F70409">
              <w:fldChar w:fldCharType="begin"/>
            </w:r>
            <w:r w:rsidR="008D43B7">
              <w:rPr>
                <w:rFonts w:cs="David"/>
                <w:rtl/>
              </w:rPr>
              <w:instrText xml:space="preserve"> </w:instrText>
            </w:r>
            <w:r w:rsidR="008D43B7">
              <w:rPr>
                <w:rFonts w:cs="David" w:hint="cs"/>
              </w:rPr>
              <w:instrText>REF</w:instrText>
            </w:r>
            <w:r w:rsidR="008D43B7">
              <w:rPr>
                <w:rFonts w:cs="David" w:hint="cs"/>
                <w:rtl/>
              </w:rPr>
              <w:instrText xml:space="preserve"> _</w:instrText>
            </w:r>
            <w:r w:rsidR="008D43B7">
              <w:rPr>
                <w:rFonts w:cs="David" w:hint="cs"/>
              </w:rPr>
              <w:instrText>Ref188173907 \r \h</w:instrText>
            </w:r>
            <w:r w:rsidR="008D43B7">
              <w:rPr>
                <w:rFonts w:cs="David"/>
                <w:rtl/>
              </w:rPr>
              <w:instrText xml:space="preserve"> </w:instrText>
            </w:r>
            <w:r w:rsidR="00F70409">
              <w:fldChar w:fldCharType="separate"/>
            </w:r>
            <w:r w:rsidR="008D43B7">
              <w:rPr>
                <w:rFonts w:cs="David"/>
                <w:cs/>
              </w:rPr>
              <w:t>‎</w:t>
            </w:r>
            <w:r w:rsidR="008D43B7">
              <w:rPr>
                <w:rFonts w:cs="David"/>
              </w:rPr>
              <w:t>10</w:t>
            </w:r>
            <w:r w:rsidR="00F70409">
              <w:fldChar w:fldCharType="end"/>
            </w:r>
            <w:r w:rsidRPr="00167520">
              <w:rPr>
                <w:rFonts w:cs="David" w:hint="cs"/>
                <w:rtl/>
              </w:rPr>
              <w:t xml:space="preserve"> בחוברת ההצעה</w:t>
            </w:r>
          </w:p>
        </w:tc>
      </w:tr>
      <w:tr w:rsidR="00F0328D" w:rsidRPr="00586235" w:rsidTr="00F0328D">
        <w:tc>
          <w:tcPr>
            <w:tcW w:w="839" w:type="dxa"/>
            <w:tcBorders>
              <w:top w:val="single" w:sz="4" w:space="0" w:color="auto"/>
              <w:left w:val="single" w:sz="4" w:space="0" w:color="auto"/>
              <w:bottom w:val="single" w:sz="4" w:space="0" w:color="auto"/>
              <w:right w:val="single" w:sz="4" w:space="0" w:color="auto"/>
            </w:tcBorders>
          </w:tcPr>
          <w:p w:rsidR="00F0328D" w:rsidRPr="00167520" w:rsidRDefault="00F70409" w:rsidP="008D43B7">
            <w:pPr>
              <w:keepLines/>
              <w:spacing w:line="360" w:lineRule="auto"/>
              <w:rPr>
                <w:rFonts w:cs="David"/>
                <w:rtl/>
              </w:rPr>
            </w:pPr>
            <w:r>
              <w:fldChar w:fldCharType="begin"/>
            </w:r>
            <w:r w:rsidR="008D43B7">
              <w:rPr>
                <w:rFonts w:cs="David"/>
                <w:rtl/>
              </w:rPr>
              <w:instrText xml:space="preserve"> </w:instrText>
            </w:r>
            <w:r w:rsidR="008D43B7">
              <w:rPr>
                <w:rFonts w:cs="David"/>
              </w:rPr>
              <w:instrText>REF</w:instrText>
            </w:r>
            <w:r w:rsidR="008D43B7">
              <w:rPr>
                <w:rFonts w:cs="David"/>
                <w:rtl/>
              </w:rPr>
              <w:instrText xml:space="preserve"> _</w:instrText>
            </w:r>
            <w:r w:rsidR="008D43B7">
              <w:rPr>
                <w:rFonts w:cs="David"/>
              </w:rPr>
              <w:instrText>Ref309218919 \r \h</w:instrText>
            </w:r>
            <w:r w:rsidR="008D43B7">
              <w:rPr>
                <w:rFonts w:cs="David"/>
                <w:rtl/>
              </w:rPr>
              <w:instrText xml:space="preserve"> </w:instrText>
            </w:r>
            <w:r>
              <w:fldChar w:fldCharType="separate"/>
            </w:r>
            <w:r w:rsidR="008D43B7">
              <w:rPr>
                <w:rFonts w:cs="David"/>
                <w:cs/>
              </w:rPr>
              <w:t>‎</w:t>
            </w:r>
            <w:r w:rsidR="008D43B7">
              <w:rPr>
                <w:rFonts w:cs="David"/>
              </w:rPr>
              <w:t>9.6</w:t>
            </w:r>
            <w:r>
              <w:fldChar w:fldCharType="end"/>
            </w:r>
          </w:p>
        </w:tc>
        <w:tc>
          <w:tcPr>
            <w:tcW w:w="4961" w:type="dxa"/>
            <w:tcBorders>
              <w:top w:val="single" w:sz="4" w:space="0" w:color="auto"/>
              <w:left w:val="single" w:sz="4" w:space="0" w:color="auto"/>
              <w:bottom w:val="single" w:sz="4" w:space="0" w:color="auto"/>
              <w:right w:val="single" w:sz="4" w:space="0" w:color="auto"/>
            </w:tcBorders>
          </w:tcPr>
          <w:p w:rsidR="00F0328D" w:rsidRPr="00167520" w:rsidRDefault="00F0328D" w:rsidP="00F0328D">
            <w:pPr>
              <w:keepLines/>
              <w:spacing w:line="360" w:lineRule="auto"/>
              <w:jc w:val="both"/>
              <w:rPr>
                <w:rFonts w:cs="David"/>
                <w:rtl/>
              </w:rPr>
            </w:pPr>
            <w:r w:rsidRPr="00167520">
              <w:rPr>
                <w:rFonts w:cs="David" w:hint="cs"/>
                <w:rt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rsidR="00F0328D" w:rsidRPr="00167520" w:rsidRDefault="00F0328D" w:rsidP="00F0328D">
            <w:pPr>
              <w:keepLines/>
              <w:spacing w:line="360" w:lineRule="auto"/>
              <w:jc w:val="both"/>
              <w:rPr>
                <w:rFonts w:cs="David"/>
                <w:rtl/>
              </w:rPr>
            </w:pPr>
          </w:p>
        </w:tc>
      </w:tr>
      <w:tr w:rsidR="00F0328D" w:rsidRPr="00586235" w:rsidTr="00F0328D">
        <w:tc>
          <w:tcPr>
            <w:tcW w:w="839" w:type="dxa"/>
            <w:tcBorders>
              <w:top w:val="single" w:sz="4" w:space="0" w:color="auto"/>
              <w:left w:val="single" w:sz="4" w:space="0" w:color="auto"/>
              <w:bottom w:val="single" w:sz="4" w:space="0" w:color="auto"/>
              <w:right w:val="single" w:sz="4" w:space="0" w:color="auto"/>
            </w:tcBorders>
          </w:tcPr>
          <w:p w:rsidR="00F0328D" w:rsidRPr="00167520" w:rsidRDefault="00F70409" w:rsidP="00CE46E4">
            <w:pPr>
              <w:keepLines/>
              <w:spacing w:line="360" w:lineRule="auto"/>
              <w:rPr>
                <w:rFonts w:cs="David"/>
                <w:rtl/>
              </w:rPr>
            </w:pPr>
            <w:r>
              <w:rPr>
                <w:rtl/>
              </w:rPr>
              <w:fldChar w:fldCharType="begin"/>
            </w:r>
            <w:r w:rsidR="008D43B7">
              <w:rPr>
                <w:rFonts w:cs="David"/>
                <w:rtl/>
              </w:rPr>
              <w:instrText xml:space="preserve"> </w:instrText>
            </w:r>
            <w:r w:rsidR="008D43B7">
              <w:rPr>
                <w:rFonts w:cs="David"/>
              </w:rPr>
              <w:instrText>REF</w:instrText>
            </w:r>
            <w:r w:rsidR="008D43B7">
              <w:rPr>
                <w:rFonts w:cs="David"/>
                <w:rtl/>
              </w:rPr>
              <w:instrText xml:space="preserve"> _</w:instrText>
            </w:r>
            <w:r w:rsidR="008D43B7">
              <w:rPr>
                <w:rFonts w:cs="David"/>
              </w:rPr>
              <w:instrText>Ref309218945 \r \h</w:instrText>
            </w:r>
            <w:r w:rsidR="008D43B7">
              <w:rPr>
                <w:rFonts w:cs="David"/>
                <w:rtl/>
              </w:rPr>
              <w:instrText xml:space="preserve"> </w:instrText>
            </w:r>
            <w:r>
              <w:rPr>
                <w:rtl/>
              </w:rPr>
            </w:r>
            <w:r>
              <w:rPr>
                <w:rtl/>
              </w:rPr>
              <w:fldChar w:fldCharType="separate"/>
            </w:r>
            <w:r w:rsidR="008D43B7">
              <w:rPr>
                <w:rFonts w:cs="David"/>
                <w:cs/>
              </w:rPr>
              <w:t>‎</w:t>
            </w:r>
            <w:r w:rsidR="008D43B7">
              <w:rPr>
                <w:rFonts w:cs="David"/>
              </w:rPr>
              <w:t>9.4</w:t>
            </w:r>
            <w:r>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F0328D" w:rsidRPr="00167520" w:rsidRDefault="00F0328D" w:rsidP="00F0328D">
            <w:pPr>
              <w:keepLines/>
              <w:spacing w:line="360" w:lineRule="auto"/>
              <w:jc w:val="both"/>
              <w:rPr>
                <w:rFonts w:cs="David"/>
                <w:rtl/>
              </w:rPr>
            </w:pPr>
            <w:r w:rsidRPr="00167520">
              <w:rPr>
                <w:rFonts w:cs="David" w:hint="eastAsia"/>
                <w:rtl/>
              </w:rPr>
              <w:t>אישור</w:t>
            </w:r>
            <w:r w:rsidRPr="00167520">
              <w:rPr>
                <w:rFonts w:cs="David"/>
                <w:rtl/>
              </w:rPr>
              <w:t xml:space="preserve"> </w:t>
            </w:r>
            <w:r w:rsidRPr="00167520">
              <w:rPr>
                <w:rFonts w:cs="David" w:hint="eastAsia"/>
                <w:rtl/>
              </w:rPr>
              <w:t>רו</w:t>
            </w:r>
            <w:r w:rsidRPr="00167520">
              <w:rPr>
                <w:rFonts w:cs="David"/>
                <w:rtl/>
              </w:rPr>
              <w:t xml:space="preserve">"ח </w:t>
            </w:r>
            <w:r w:rsidRPr="00167520">
              <w:rPr>
                <w:rFonts w:cs="David" w:hint="eastAsia"/>
                <w:rtl/>
              </w:rPr>
              <w:t>אודות</w:t>
            </w:r>
            <w:r w:rsidRPr="00167520">
              <w:rPr>
                <w:rFonts w:cs="David"/>
                <w:rtl/>
              </w:rPr>
              <w:t xml:space="preserve"> </w:t>
            </w:r>
            <w:r w:rsidRPr="00167520">
              <w:rPr>
                <w:rFonts w:cs="David" w:hint="eastAsia"/>
                <w:rtl/>
              </w:rPr>
              <w:t>מחזור</w:t>
            </w:r>
            <w:r w:rsidRPr="00167520">
              <w:rPr>
                <w:rFonts w:cs="David"/>
                <w:rtl/>
              </w:rPr>
              <w:t xml:space="preserve"> </w:t>
            </w:r>
            <w:r w:rsidRPr="00167520">
              <w:rPr>
                <w:rFonts w:cs="David" w:hint="eastAsia"/>
                <w:rtl/>
              </w:rPr>
              <w:t>כספי</w:t>
            </w:r>
          </w:p>
        </w:tc>
        <w:tc>
          <w:tcPr>
            <w:tcW w:w="2126" w:type="dxa"/>
            <w:tcBorders>
              <w:top w:val="single" w:sz="4" w:space="0" w:color="auto"/>
              <w:left w:val="single" w:sz="4" w:space="0" w:color="auto"/>
              <w:bottom w:val="single" w:sz="4" w:space="0" w:color="auto"/>
              <w:right w:val="single" w:sz="4" w:space="0" w:color="auto"/>
            </w:tcBorders>
          </w:tcPr>
          <w:p w:rsidR="00F0328D" w:rsidRPr="00167520" w:rsidRDefault="00F0328D" w:rsidP="00F0328D">
            <w:pPr>
              <w:keepLines/>
              <w:spacing w:line="360" w:lineRule="auto"/>
              <w:jc w:val="both"/>
              <w:rPr>
                <w:rFonts w:cs="David"/>
                <w:rtl/>
              </w:rPr>
            </w:pPr>
            <w:r w:rsidRPr="00167520">
              <w:rPr>
                <w:rFonts w:cs="David" w:hint="eastAsia"/>
                <w:rtl/>
              </w:rPr>
              <w:t>נספח</w:t>
            </w:r>
            <w:r w:rsidRPr="00167520">
              <w:rPr>
                <w:rFonts w:cs="David"/>
                <w:rtl/>
              </w:rPr>
              <w:t xml:space="preserve"> </w:t>
            </w:r>
            <w:r w:rsidRPr="00167520">
              <w:rPr>
                <w:rFonts w:cs="David" w:hint="eastAsia"/>
                <w:rtl/>
              </w:rPr>
              <w:t>א</w:t>
            </w:r>
            <w:r w:rsidRPr="00167520">
              <w:rPr>
                <w:rFonts w:cs="David"/>
                <w:rtl/>
              </w:rPr>
              <w:t>'</w:t>
            </w:r>
            <w:r w:rsidRPr="00167520">
              <w:rPr>
                <w:rFonts w:cs="David" w:hint="cs"/>
                <w:rtl/>
              </w:rPr>
              <w:t>5</w:t>
            </w:r>
          </w:p>
        </w:tc>
      </w:tr>
      <w:tr w:rsidR="00F0328D" w:rsidRPr="00586235" w:rsidTr="00F0328D">
        <w:tc>
          <w:tcPr>
            <w:tcW w:w="839" w:type="dxa"/>
            <w:tcBorders>
              <w:top w:val="single" w:sz="4" w:space="0" w:color="auto"/>
              <w:left w:val="single" w:sz="4" w:space="0" w:color="auto"/>
              <w:bottom w:val="single" w:sz="4" w:space="0" w:color="auto"/>
              <w:right w:val="single" w:sz="4" w:space="0" w:color="auto"/>
            </w:tcBorders>
          </w:tcPr>
          <w:p w:rsidR="00F0328D" w:rsidRPr="00167520" w:rsidRDefault="00F70409" w:rsidP="00274946">
            <w:pPr>
              <w:keepLines/>
              <w:tabs>
                <w:tab w:val="left" w:pos="805"/>
              </w:tabs>
              <w:spacing w:line="360" w:lineRule="auto"/>
              <w:rPr>
                <w:rFonts w:cs="David"/>
                <w:rtl/>
              </w:rPr>
            </w:pPr>
            <w:fldSimple w:instr=" REF _Ref297537484 \r \h  \* MERGEFORMAT ">
              <w:r w:rsidR="00CE46E4" w:rsidRPr="00CE46E4">
                <w:rPr>
                  <w:rFonts w:cs="David"/>
                  <w:cs/>
                </w:rPr>
                <w:t>‎</w:t>
              </w:r>
              <w:r w:rsidR="00CE46E4" w:rsidRPr="00CE46E4">
                <w:rPr>
                  <w:rFonts w:cs="David"/>
                </w:rPr>
                <w:t>9.7</w:t>
              </w:r>
            </w:fldSimple>
          </w:p>
        </w:tc>
        <w:tc>
          <w:tcPr>
            <w:tcW w:w="4961" w:type="dxa"/>
            <w:tcBorders>
              <w:top w:val="single" w:sz="4" w:space="0" w:color="auto"/>
              <w:left w:val="single" w:sz="4" w:space="0" w:color="auto"/>
              <w:bottom w:val="single" w:sz="4" w:space="0" w:color="auto"/>
              <w:right w:val="single" w:sz="4" w:space="0" w:color="auto"/>
            </w:tcBorders>
            <w:vAlign w:val="center"/>
          </w:tcPr>
          <w:p w:rsidR="00F0328D" w:rsidRPr="00167520" w:rsidRDefault="00F0328D" w:rsidP="00F0328D">
            <w:pPr>
              <w:keepLines/>
              <w:spacing w:line="360" w:lineRule="auto"/>
              <w:jc w:val="both"/>
              <w:rPr>
                <w:rFonts w:cs="David"/>
                <w:rtl/>
              </w:rPr>
            </w:pPr>
            <w:r w:rsidRPr="00167520">
              <w:rPr>
                <w:rFonts w:ascii="David" w:hAnsi="David" w:cs="David" w:hint="cs"/>
                <w:rtl/>
              </w:rPr>
              <w:t>התחייבויות המציע בדבר שימוש בתוכנות מקוריות</w:t>
            </w:r>
          </w:p>
        </w:tc>
        <w:tc>
          <w:tcPr>
            <w:tcW w:w="2126" w:type="dxa"/>
            <w:tcBorders>
              <w:top w:val="single" w:sz="4" w:space="0" w:color="auto"/>
              <w:left w:val="single" w:sz="4" w:space="0" w:color="auto"/>
              <w:bottom w:val="single" w:sz="4" w:space="0" w:color="auto"/>
              <w:right w:val="single" w:sz="4" w:space="0" w:color="auto"/>
            </w:tcBorders>
          </w:tcPr>
          <w:p w:rsidR="00F0328D" w:rsidRPr="00167520" w:rsidRDefault="00F0328D" w:rsidP="00F0328D">
            <w:pPr>
              <w:keepLines/>
              <w:spacing w:line="360" w:lineRule="auto"/>
              <w:jc w:val="both"/>
              <w:rPr>
                <w:rFonts w:cs="David"/>
                <w:rtl/>
              </w:rPr>
            </w:pPr>
            <w:r w:rsidRPr="00167520">
              <w:rPr>
                <w:rFonts w:cs="David" w:hint="cs"/>
                <w:rtl/>
              </w:rPr>
              <w:t>נספח א'3</w:t>
            </w:r>
          </w:p>
        </w:tc>
      </w:tr>
      <w:tr w:rsidR="00F0328D" w:rsidRPr="00586235" w:rsidTr="00F0328D">
        <w:tc>
          <w:tcPr>
            <w:tcW w:w="839" w:type="dxa"/>
            <w:tcBorders>
              <w:top w:val="single" w:sz="4" w:space="0" w:color="auto"/>
              <w:left w:val="single" w:sz="4" w:space="0" w:color="auto"/>
              <w:bottom w:val="single" w:sz="4" w:space="0" w:color="auto"/>
              <w:right w:val="single" w:sz="4" w:space="0" w:color="auto"/>
            </w:tcBorders>
          </w:tcPr>
          <w:p w:rsidR="00F0328D" w:rsidRPr="00167520" w:rsidRDefault="00F70409" w:rsidP="00274946">
            <w:pPr>
              <w:keepLines/>
              <w:spacing w:line="360" w:lineRule="auto"/>
              <w:rPr>
                <w:rFonts w:cs="David"/>
                <w:rtl/>
              </w:rPr>
            </w:pPr>
            <w:fldSimple w:instr=" REF _Ref179538386 \r \h  \* MERGEFORMAT ">
              <w:r w:rsidR="00CE46E4" w:rsidRPr="00CE46E4">
                <w:rPr>
                  <w:rFonts w:cs="David"/>
                  <w:cs/>
                </w:rPr>
                <w:t>‎</w:t>
              </w:r>
              <w:r w:rsidR="00CE46E4" w:rsidRPr="00CE46E4">
                <w:rPr>
                  <w:rFonts w:cs="David"/>
                </w:rPr>
                <w:t>9.8</w:t>
              </w:r>
            </w:fldSimple>
          </w:p>
        </w:tc>
        <w:tc>
          <w:tcPr>
            <w:tcW w:w="4961" w:type="dxa"/>
            <w:tcBorders>
              <w:top w:val="single" w:sz="4" w:space="0" w:color="auto"/>
              <w:left w:val="single" w:sz="4" w:space="0" w:color="auto"/>
              <w:bottom w:val="single" w:sz="4" w:space="0" w:color="auto"/>
              <w:right w:val="single" w:sz="4" w:space="0" w:color="auto"/>
            </w:tcBorders>
          </w:tcPr>
          <w:p w:rsidR="00F0328D" w:rsidRPr="00167520" w:rsidRDefault="00F0328D" w:rsidP="00F0328D">
            <w:pPr>
              <w:keepLines/>
              <w:spacing w:line="360" w:lineRule="auto"/>
              <w:jc w:val="both"/>
              <w:rPr>
                <w:rFonts w:cs="David"/>
                <w:rtl/>
              </w:rPr>
            </w:pPr>
            <w:r w:rsidRPr="00167520">
              <w:rPr>
                <w:rFonts w:cs="David" w:hint="eastAsia"/>
                <w:rtl/>
              </w:rPr>
              <w:t>קבלה</w:t>
            </w:r>
            <w:r w:rsidRPr="00167520">
              <w:rPr>
                <w:rFonts w:cs="David"/>
                <w:rtl/>
              </w:rPr>
              <w:t xml:space="preserve"> </w:t>
            </w:r>
            <w:r w:rsidRPr="00167520">
              <w:rPr>
                <w:rFonts w:cs="David" w:hint="eastAsia"/>
                <w:rtl/>
              </w:rPr>
              <w:t>על</w:t>
            </w:r>
            <w:r w:rsidRPr="00167520">
              <w:rPr>
                <w:rFonts w:cs="David"/>
                <w:rtl/>
              </w:rPr>
              <w:t xml:space="preserve"> </w:t>
            </w:r>
            <w:r w:rsidRPr="00167520">
              <w:rPr>
                <w:rFonts w:cs="David" w:hint="eastAsia"/>
                <w:rtl/>
              </w:rPr>
              <w:t>רכישת</w:t>
            </w:r>
            <w:r w:rsidRPr="00167520">
              <w:rPr>
                <w:rFonts w:cs="David"/>
                <w:rtl/>
              </w:rPr>
              <w:t xml:space="preserve"> </w:t>
            </w:r>
            <w:r w:rsidRPr="00167520">
              <w:rPr>
                <w:rFonts w:cs="David" w:hint="eastAsia"/>
                <w:rtl/>
              </w:rPr>
              <w:t>מסמכי</w:t>
            </w:r>
            <w:r w:rsidRPr="00167520">
              <w:rPr>
                <w:rFonts w:cs="David"/>
                <w:rtl/>
              </w:rPr>
              <w:t xml:space="preserve"> </w:t>
            </w:r>
            <w:r w:rsidRPr="00167520">
              <w:rPr>
                <w:rFonts w:cs="David" w:hint="eastAsia"/>
                <w:rtl/>
              </w:rPr>
              <w:t>המכרז</w:t>
            </w:r>
          </w:p>
        </w:tc>
        <w:tc>
          <w:tcPr>
            <w:tcW w:w="2126" w:type="dxa"/>
            <w:tcBorders>
              <w:top w:val="single" w:sz="4" w:space="0" w:color="auto"/>
              <w:left w:val="single" w:sz="4" w:space="0" w:color="auto"/>
              <w:bottom w:val="single" w:sz="4" w:space="0" w:color="auto"/>
              <w:right w:val="single" w:sz="4" w:space="0" w:color="auto"/>
            </w:tcBorders>
          </w:tcPr>
          <w:p w:rsidR="00F0328D" w:rsidRPr="00167520" w:rsidRDefault="00F0328D" w:rsidP="00F0328D">
            <w:pPr>
              <w:keepLines/>
              <w:spacing w:line="360" w:lineRule="auto"/>
              <w:jc w:val="both"/>
              <w:rPr>
                <w:rFonts w:cs="David"/>
                <w:rtl/>
              </w:rPr>
            </w:pPr>
          </w:p>
        </w:tc>
      </w:tr>
      <w:tr w:rsidR="00F0328D" w:rsidRPr="00586235" w:rsidTr="00274946">
        <w:tc>
          <w:tcPr>
            <w:tcW w:w="7926" w:type="dxa"/>
            <w:gridSpan w:val="3"/>
            <w:tcBorders>
              <w:top w:val="single" w:sz="4" w:space="0" w:color="auto"/>
              <w:left w:val="single" w:sz="4" w:space="0" w:color="auto"/>
              <w:bottom w:val="single" w:sz="4" w:space="0" w:color="auto"/>
              <w:right w:val="single" w:sz="4" w:space="0" w:color="auto"/>
            </w:tcBorders>
          </w:tcPr>
          <w:p w:rsidR="00F0328D" w:rsidRPr="00167520" w:rsidRDefault="00F0328D" w:rsidP="00F0328D">
            <w:pPr>
              <w:keepLines/>
              <w:spacing w:line="360" w:lineRule="auto"/>
              <w:jc w:val="center"/>
              <w:rPr>
                <w:rFonts w:cs="David"/>
                <w:rtl/>
              </w:rPr>
            </w:pPr>
            <w:r w:rsidRPr="00167520">
              <w:rPr>
                <w:rFonts w:cs="David" w:hint="eastAsia"/>
                <w:b/>
                <w:bCs/>
                <w:rtl/>
              </w:rPr>
              <w:t>הוכחות</w:t>
            </w:r>
            <w:r w:rsidRPr="00167520">
              <w:rPr>
                <w:rFonts w:cs="David"/>
                <w:b/>
                <w:bCs/>
                <w:rtl/>
              </w:rPr>
              <w:t xml:space="preserve"> </w:t>
            </w:r>
            <w:r w:rsidRPr="00167520">
              <w:rPr>
                <w:rFonts w:cs="David" w:hint="eastAsia"/>
                <w:b/>
                <w:bCs/>
                <w:rtl/>
              </w:rPr>
              <w:t>עמידה</w:t>
            </w:r>
            <w:r w:rsidRPr="00167520">
              <w:rPr>
                <w:rFonts w:cs="David"/>
                <w:b/>
                <w:bCs/>
                <w:rtl/>
              </w:rPr>
              <w:t xml:space="preserve"> </w:t>
            </w:r>
            <w:r w:rsidRPr="00167520">
              <w:rPr>
                <w:rFonts w:cs="David" w:hint="eastAsia"/>
                <w:b/>
                <w:bCs/>
                <w:rtl/>
              </w:rPr>
              <w:t>בדרישות</w:t>
            </w:r>
            <w:r w:rsidRPr="00167520">
              <w:rPr>
                <w:rFonts w:cs="David"/>
                <w:b/>
                <w:bCs/>
                <w:rtl/>
              </w:rPr>
              <w:t xml:space="preserve"> </w:t>
            </w:r>
            <w:r w:rsidRPr="00167520">
              <w:rPr>
                <w:rFonts w:cs="David" w:hint="eastAsia"/>
                <w:b/>
                <w:bCs/>
                <w:rtl/>
              </w:rPr>
              <w:t>נוספות</w:t>
            </w:r>
          </w:p>
        </w:tc>
      </w:tr>
      <w:tr w:rsidR="00F0328D" w:rsidRPr="00586235" w:rsidTr="00F0328D">
        <w:tc>
          <w:tcPr>
            <w:tcW w:w="839" w:type="dxa"/>
            <w:tcBorders>
              <w:top w:val="single" w:sz="4" w:space="0" w:color="auto"/>
              <w:left w:val="single" w:sz="4" w:space="0" w:color="auto"/>
              <w:bottom w:val="single" w:sz="4" w:space="0" w:color="auto"/>
              <w:right w:val="single" w:sz="4" w:space="0" w:color="auto"/>
            </w:tcBorders>
          </w:tcPr>
          <w:p w:rsidR="00F0328D" w:rsidRPr="00167520" w:rsidRDefault="00F70409" w:rsidP="00274946">
            <w:pPr>
              <w:keepLines/>
              <w:spacing w:line="360" w:lineRule="auto"/>
              <w:rPr>
                <w:rFonts w:cs="David"/>
                <w:rtl/>
              </w:rPr>
            </w:pPr>
            <w:fldSimple w:instr=" REF _Ref173487223 \r \h  \* MERGEFORMAT ">
              <w:r w:rsidR="00CE46E4" w:rsidRPr="00CE46E4">
                <w:rPr>
                  <w:rFonts w:cs="David"/>
                  <w:cs/>
                </w:rPr>
                <w:t>‎</w:t>
              </w:r>
              <w:r w:rsidR="00CE46E4" w:rsidRPr="00CE46E4">
                <w:rPr>
                  <w:rFonts w:cs="David"/>
                </w:rPr>
                <w:t>10.1</w:t>
              </w:r>
            </w:fldSimple>
          </w:p>
        </w:tc>
        <w:tc>
          <w:tcPr>
            <w:tcW w:w="4961" w:type="dxa"/>
            <w:tcBorders>
              <w:top w:val="single" w:sz="4" w:space="0" w:color="auto"/>
              <w:left w:val="single" w:sz="4" w:space="0" w:color="auto"/>
              <w:bottom w:val="single" w:sz="4" w:space="0" w:color="auto"/>
              <w:right w:val="single" w:sz="4" w:space="0" w:color="auto"/>
            </w:tcBorders>
            <w:vAlign w:val="center"/>
          </w:tcPr>
          <w:p w:rsidR="00F0328D" w:rsidRPr="00167520" w:rsidRDefault="00F0328D" w:rsidP="00F0328D">
            <w:pPr>
              <w:keepLines/>
              <w:spacing w:line="360" w:lineRule="auto"/>
              <w:jc w:val="both"/>
              <w:rPr>
                <w:rFonts w:cs="David"/>
                <w:rtl/>
              </w:rPr>
            </w:pPr>
            <w:r w:rsidRPr="00167520">
              <w:rPr>
                <w:rFonts w:cs="David" w:hint="eastAsia"/>
                <w:rtl/>
              </w:rPr>
              <w:t>התחייבות</w:t>
            </w:r>
            <w:r w:rsidRPr="00167520">
              <w:rPr>
                <w:rFonts w:cs="David"/>
                <w:rtl/>
              </w:rPr>
              <w:t xml:space="preserve"> </w:t>
            </w:r>
            <w:r w:rsidRPr="00167520">
              <w:rPr>
                <w:rFonts w:cs="David" w:hint="eastAsia"/>
                <w:rtl/>
              </w:rPr>
              <w:t>לשמירה</w:t>
            </w:r>
            <w:r w:rsidRPr="00167520">
              <w:rPr>
                <w:rFonts w:cs="David"/>
                <w:rtl/>
              </w:rPr>
              <w:t xml:space="preserve"> </w:t>
            </w:r>
            <w:r w:rsidRPr="00167520">
              <w:rPr>
                <w:rFonts w:cs="David" w:hint="eastAsia"/>
                <w:rtl/>
              </w:rPr>
              <w:t>על</w:t>
            </w:r>
            <w:r w:rsidRPr="00167520">
              <w:rPr>
                <w:rFonts w:cs="David"/>
                <w:rtl/>
              </w:rPr>
              <w:t xml:space="preserve"> </w:t>
            </w:r>
            <w:r w:rsidRPr="00167520">
              <w:rPr>
                <w:rFonts w:cs="David" w:hint="eastAsia"/>
                <w:rtl/>
              </w:rPr>
              <w:t>סודיות</w:t>
            </w:r>
            <w:r w:rsidRPr="00167520">
              <w:rPr>
                <w:rFonts w:cs="David"/>
                <w:rtl/>
              </w:rPr>
              <w:t xml:space="preserve"> </w:t>
            </w:r>
            <w:r w:rsidRPr="00167520">
              <w:rPr>
                <w:rFonts w:cs="David" w:hint="eastAsia"/>
                <w:rtl/>
              </w:rPr>
              <w:t>ולמניעת</w:t>
            </w:r>
            <w:r w:rsidRPr="00167520">
              <w:rPr>
                <w:rFonts w:cs="David"/>
                <w:rtl/>
              </w:rPr>
              <w:t xml:space="preserve"> </w:t>
            </w:r>
            <w:r w:rsidRPr="00167520">
              <w:rPr>
                <w:rFonts w:cs="David" w:hint="eastAsia"/>
                <w:rtl/>
              </w:rPr>
              <w:t>ניגוד</w:t>
            </w:r>
            <w:r w:rsidRPr="00167520">
              <w:rPr>
                <w:rFonts w:cs="David"/>
                <w:rtl/>
              </w:rPr>
              <w:t xml:space="preserve"> </w:t>
            </w:r>
            <w:r w:rsidRPr="00167520">
              <w:rPr>
                <w:rFonts w:cs="David" w:hint="eastAsia"/>
                <w:rtl/>
              </w:rPr>
              <w:t>עניינים</w:t>
            </w:r>
          </w:p>
        </w:tc>
        <w:tc>
          <w:tcPr>
            <w:tcW w:w="2126" w:type="dxa"/>
            <w:tcBorders>
              <w:top w:val="single" w:sz="4" w:space="0" w:color="auto"/>
              <w:left w:val="single" w:sz="4" w:space="0" w:color="auto"/>
              <w:bottom w:val="single" w:sz="4" w:space="0" w:color="auto"/>
              <w:right w:val="single" w:sz="4" w:space="0" w:color="auto"/>
            </w:tcBorders>
          </w:tcPr>
          <w:p w:rsidR="00F0328D" w:rsidRPr="00167520" w:rsidRDefault="00F0328D" w:rsidP="00F0328D">
            <w:pPr>
              <w:keepLines/>
              <w:spacing w:line="360" w:lineRule="auto"/>
              <w:jc w:val="both"/>
              <w:rPr>
                <w:rFonts w:cs="David"/>
                <w:rtl/>
              </w:rPr>
            </w:pPr>
            <w:r w:rsidRPr="00167520">
              <w:rPr>
                <w:rFonts w:cs="David" w:hint="eastAsia"/>
                <w:rtl/>
              </w:rPr>
              <w:t>נספח</w:t>
            </w:r>
            <w:r w:rsidRPr="00167520">
              <w:rPr>
                <w:rFonts w:cs="David"/>
                <w:rtl/>
              </w:rPr>
              <w:t xml:space="preserve"> </w:t>
            </w:r>
            <w:r w:rsidRPr="00167520">
              <w:rPr>
                <w:rFonts w:cs="David" w:hint="eastAsia"/>
                <w:rtl/>
              </w:rPr>
              <w:t>א</w:t>
            </w:r>
            <w:r w:rsidRPr="00167520">
              <w:rPr>
                <w:rFonts w:cs="David"/>
                <w:rtl/>
              </w:rPr>
              <w:t>'</w:t>
            </w:r>
            <w:r w:rsidRPr="00167520">
              <w:rPr>
                <w:rFonts w:cs="David" w:hint="cs"/>
                <w:rtl/>
              </w:rPr>
              <w:t>4</w:t>
            </w:r>
          </w:p>
        </w:tc>
      </w:tr>
      <w:tr w:rsidR="00F0328D" w:rsidRPr="00586235" w:rsidTr="00F0328D">
        <w:tc>
          <w:tcPr>
            <w:tcW w:w="839" w:type="dxa"/>
            <w:tcBorders>
              <w:top w:val="single" w:sz="4" w:space="0" w:color="auto"/>
              <w:left w:val="single" w:sz="4" w:space="0" w:color="auto"/>
              <w:bottom w:val="single" w:sz="4" w:space="0" w:color="auto"/>
              <w:right w:val="single" w:sz="4" w:space="0" w:color="auto"/>
            </w:tcBorders>
          </w:tcPr>
          <w:p w:rsidR="00F0328D" w:rsidRPr="00167520" w:rsidRDefault="00F70409" w:rsidP="00274946">
            <w:pPr>
              <w:keepLines/>
              <w:spacing w:line="360" w:lineRule="auto"/>
              <w:rPr>
                <w:rFonts w:cs="David"/>
                <w:rtl/>
              </w:rPr>
            </w:pPr>
            <w:fldSimple w:instr=" REF _Ref297537493 \r \h  \* MERGEFORMAT ">
              <w:r w:rsidR="00CE46E4" w:rsidRPr="00CE46E4">
                <w:rPr>
                  <w:rFonts w:cs="David"/>
                  <w:cs/>
                </w:rPr>
                <w:t>‎</w:t>
              </w:r>
              <w:r w:rsidR="00CE46E4" w:rsidRPr="00CE46E4">
                <w:rPr>
                  <w:rFonts w:cs="David"/>
                </w:rPr>
                <w:t>10.2</w:t>
              </w:r>
            </w:fldSimple>
          </w:p>
        </w:tc>
        <w:tc>
          <w:tcPr>
            <w:tcW w:w="4961" w:type="dxa"/>
            <w:tcBorders>
              <w:top w:val="single" w:sz="4" w:space="0" w:color="auto"/>
              <w:left w:val="single" w:sz="4" w:space="0" w:color="auto"/>
              <w:bottom w:val="single" w:sz="4" w:space="0" w:color="auto"/>
              <w:right w:val="single" w:sz="4" w:space="0" w:color="auto"/>
            </w:tcBorders>
            <w:vAlign w:val="center"/>
          </w:tcPr>
          <w:p w:rsidR="00F0328D" w:rsidRPr="00167520" w:rsidRDefault="00F0328D" w:rsidP="00F0328D">
            <w:pPr>
              <w:keepLines/>
              <w:spacing w:line="360" w:lineRule="auto"/>
              <w:jc w:val="both"/>
              <w:rPr>
                <w:rFonts w:cs="David"/>
                <w:rtl/>
              </w:rPr>
            </w:pPr>
            <w:r w:rsidRPr="00167520">
              <w:rPr>
                <w:rFonts w:cs="David" w:hint="eastAsia"/>
                <w:rtl/>
              </w:rPr>
              <w:t>אישורים</w:t>
            </w:r>
            <w:r w:rsidRPr="00167520">
              <w:rPr>
                <w:rFonts w:cs="David"/>
                <w:rtl/>
              </w:rPr>
              <w:t xml:space="preserve"> </w:t>
            </w:r>
            <w:r w:rsidRPr="00167520">
              <w:rPr>
                <w:rFonts w:cs="David" w:hint="eastAsia"/>
                <w:rtl/>
              </w:rPr>
              <w:t>והצהרה</w:t>
            </w:r>
            <w:r w:rsidRPr="00167520">
              <w:rPr>
                <w:rFonts w:cs="David"/>
                <w:rtl/>
              </w:rPr>
              <w:t xml:space="preserve"> </w:t>
            </w:r>
            <w:r w:rsidRPr="00167520">
              <w:rPr>
                <w:rFonts w:cs="David" w:hint="eastAsia"/>
                <w:rtl/>
              </w:rPr>
              <w:t>לשם</w:t>
            </w:r>
            <w:r w:rsidRPr="00167520">
              <w:rPr>
                <w:rFonts w:cs="David"/>
                <w:rtl/>
              </w:rPr>
              <w:t xml:space="preserve"> </w:t>
            </w:r>
            <w:r w:rsidRPr="00167520">
              <w:rPr>
                <w:rFonts w:cs="David" w:hint="eastAsia"/>
                <w:rtl/>
              </w:rPr>
              <w:t>הוכחת</w:t>
            </w:r>
            <w:r w:rsidRPr="00167520">
              <w:rPr>
                <w:rFonts w:cs="David"/>
                <w:rtl/>
              </w:rPr>
              <w:t xml:space="preserve"> </w:t>
            </w:r>
            <w:r w:rsidRPr="00167520">
              <w:rPr>
                <w:rFonts w:cs="David" w:hint="eastAsia"/>
                <w:rtl/>
              </w:rPr>
              <w:t>עסק</w:t>
            </w:r>
            <w:r w:rsidRPr="00167520">
              <w:rPr>
                <w:rFonts w:cs="David"/>
                <w:rtl/>
              </w:rPr>
              <w:t xml:space="preserve"> </w:t>
            </w:r>
            <w:r w:rsidRPr="00167520">
              <w:rPr>
                <w:rFonts w:cs="David" w:hint="eastAsia"/>
                <w:rtl/>
              </w:rPr>
              <w:t>בשליטת</w:t>
            </w:r>
            <w:r w:rsidRPr="00167520">
              <w:rPr>
                <w:rFonts w:cs="David"/>
                <w:rtl/>
              </w:rPr>
              <w:t xml:space="preserve"> </w:t>
            </w:r>
            <w:r w:rsidRPr="00167520">
              <w:rPr>
                <w:rFonts w:cs="David" w:hint="eastAsia"/>
                <w:rtl/>
              </w:rPr>
              <w:t>אישה</w:t>
            </w:r>
          </w:p>
        </w:tc>
        <w:tc>
          <w:tcPr>
            <w:tcW w:w="2126" w:type="dxa"/>
            <w:tcBorders>
              <w:top w:val="single" w:sz="4" w:space="0" w:color="auto"/>
              <w:left w:val="single" w:sz="4" w:space="0" w:color="auto"/>
              <w:bottom w:val="single" w:sz="4" w:space="0" w:color="auto"/>
              <w:right w:val="single" w:sz="4" w:space="0" w:color="auto"/>
            </w:tcBorders>
          </w:tcPr>
          <w:p w:rsidR="00F0328D" w:rsidRPr="00167520" w:rsidRDefault="00F0328D" w:rsidP="00F0328D">
            <w:pPr>
              <w:keepLines/>
              <w:spacing w:line="360" w:lineRule="auto"/>
              <w:jc w:val="both"/>
              <w:rPr>
                <w:rFonts w:cs="David"/>
                <w:rtl/>
              </w:rPr>
            </w:pPr>
          </w:p>
        </w:tc>
      </w:tr>
      <w:tr w:rsidR="00F0328D" w:rsidRPr="00586235" w:rsidTr="00F0328D">
        <w:tc>
          <w:tcPr>
            <w:tcW w:w="839" w:type="dxa"/>
            <w:tcBorders>
              <w:top w:val="single" w:sz="4" w:space="0" w:color="auto"/>
              <w:left w:val="single" w:sz="4" w:space="0" w:color="auto"/>
              <w:bottom w:val="single" w:sz="4" w:space="0" w:color="auto"/>
              <w:right w:val="single" w:sz="4" w:space="0" w:color="auto"/>
            </w:tcBorders>
          </w:tcPr>
          <w:p w:rsidR="00F0328D" w:rsidRPr="00167520" w:rsidRDefault="00F70409" w:rsidP="00274946">
            <w:pPr>
              <w:keepLines/>
              <w:spacing w:line="360" w:lineRule="auto"/>
              <w:rPr>
                <w:rFonts w:cs="David"/>
              </w:rPr>
            </w:pPr>
            <w:fldSimple w:instr=" REF _Ref179538436 \r \h  \* MERGEFORMAT ">
              <w:r w:rsidR="00CE46E4" w:rsidRPr="00CE46E4">
                <w:rPr>
                  <w:rFonts w:cs="David"/>
                  <w:cs/>
                </w:rPr>
                <w:t>‎</w:t>
              </w:r>
              <w:r w:rsidR="00CE46E4" w:rsidRPr="00CE46E4">
                <w:rPr>
                  <w:rFonts w:cs="David"/>
                </w:rPr>
                <w:t>10.3</w:t>
              </w:r>
            </w:fldSimple>
          </w:p>
        </w:tc>
        <w:tc>
          <w:tcPr>
            <w:tcW w:w="4961" w:type="dxa"/>
            <w:tcBorders>
              <w:top w:val="single" w:sz="4" w:space="0" w:color="auto"/>
              <w:left w:val="single" w:sz="4" w:space="0" w:color="auto"/>
              <w:bottom w:val="single" w:sz="4" w:space="0" w:color="auto"/>
              <w:right w:val="single" w:sz="4" w:space="0" w:color="auto"/>
            </w:tcBorders>
            <w:vAlign w:val="center"/>
          </w:tcPr>
          <w:p w:rsidR="00F0328D" w:rsidRPr="00167520" w:rsidRDefault="00F0328D" w:rsidP="00F0328D">
            <w:pPr>
              <w:keepLines/>
              <w:spacing w:line="360" w:lineRule="auto"/>
              <w:jc w:val="both"/>
              <w:rPr>
                <w:rFonts w:cs="David"/>
                <w:rtl/>
              </w:rPr>
            </w:pPr>
            <w:r w:rsidRPr="00167520">
              <w:rPr>
                <w:rFonts w:cs="David" w:hint="eastAsia"/>
                <w:rtl/>
              </w:rPr>
              <w:t>רשימת</w:t>
            </w:r>
            <w:r w:rsidRPr="00167520">
              <w:rPr>
                <w:rFonts w:cs="David"/>
                <w:rtl/>
              </w:rPr>
              <w:t xml:space="preserve"> </w:t>
            </w:r>
            <w:r w:rsidRPr="00167520">
              <w:rPr>
                <w:rFonts w:cs="David" w:hint="eastAsia"/>
                <w:rtl/>
              </w:rPr>
              <w:t>הפרטים</w:t>
            </w:r>
            <w:r w:rsidRPr="00167520">
              <w:rPr>
                <w:rFonts w:cs="David"/>
                <w:rtl/>
              </w:rPr>
              <w:t xml:space="preserve"> </w:t>
            </w:r>
            <w:r w:rsidRPr="00167520">
              <w:rPr>
                <w:rFonts w:cs="David" w:hint="eastAsia"/>
                <w:rtl/>
              </w:rPr>
              <w:t>בהצעת</w:t>
            </w:r>
            <w:r w:rsidRPr="00167520">
              <w:rPr>
                <w:rFonts w:cs="David"/>
                <w:rtl/>
              </w:rPr>
              <w:t xml:space="preserve"> </w:t>
            </w:r>
            <w:r w:rsidRPr="00167520">
              <w:rPr>
                <w:rFonts w:cs="David" w:hint="eastAsia"/>
                <w:rtl/>
              </w:rPr>
              <w:t>המציע</w:t>
            </w:r>
            <w:r w:rsidRPr="00167520">
              <w:rPr>
                <w:rFonts w:cs="David"/>
                <w:rtl/>
              </w:rPr>
              <w:t xml:space="preserve">, </w:t>
            </w:r>
            <w:r w:rsidRPr="00167520">
              <w:rPr>
                <w:rFonts w:cs="David" w:hint="eastAsia"/>
                <w:rtl/>
              </w:rPr>
              <w:t>שהמציע</w:t>
            </w:r>
            <w:r w:rsidRPr="00167520">
              <w:rPr>
                <w:rFonts w:cs="David"/>
                <w:rtl/>
              </w:rPr>
              <w:t xml:space="preserve"> </w:t>
            </w:r>
            <w:r w:rsidRPr="00167520">
              <w:rPr>
                <w:rFonts w:cs="David" w:hint="eastAsia"/>
                <w:rtl/>
              </w:rPr>
              <w:t>מעוניין</w:t>
            </w:r>
            <w:r w:rsidRPr="00167520">
              <w:rPr>
                <w:rFonts w:cs="David"/>
                <w:rtl/>
              </w:rPr>
              <w:t xml:space="preserve"> </w:t>
            </w:r>
            <w:r w:rsidRPr="00167520">
              <w:rPr>
                <w:rFonts w:cs="David" w:hint="eastAsia"/>
                <w:rtl/>
              </w:rPr>
              <w:t>שיהיו</w:t>
            </w:r>
            <w:r w:rsidRPr="00167520">
              <w:rPr>
                <w:rFonts w:cs="David"/>
                <w:rtl/>
              </w:rPr>
              <w:t xml:space="preserve"> </w:t>
            </w:r>
            <w:r w:rsidRPr="00167520">
              <w:rPr>
                <w:rFonts w:cs="David" w:hint="eastAsia"/>
                <w:rtl/>
              </w:rPr>
              <w:t>חסויים</w:t>
            </w:r>
            <w:r w:rsidRPr="00167520">
              <w:rPr>
                <w:rFonts w:cs="David"/>
                <w:rtl/>
              </w:rPr>
              <w:t xml:space="preserve"> </w:t>
            </w:r>
            <w:r w:rsidRPr="00167520">
              <w:rPr>
                <w:rFonts w:cs="David" w:hint="eastAsia"/>
                <w:rtl/>
              </w:rPr>
              <w:t>במידה</w:t>
            </w:r>
            <w:r w:rsidRPr="00167520">
              <w:rPr>
                <w:rFonts w:cs="David"/>
                <w:rtl/>
              </w:rPr>
              <w:t xml:space="preserve"> </w:t>
            </w:r>
            <w:r w:rsidRPr="00167520">
              <w:rPr>
                <w:rFonts w:cs="David" w:hint="eastAsia"/>
                <w:rtl/>
              </w:rPr>
              <w:t>והוא</w:t>
            </w:r>
            <w:r w:rsidRPr="00167520">
              <w:rPr>
                <w:rFonts w:cs="David"/>
                <w:rtl/>
              </w:rPr>
              <w:t xml:space="preserve"> </w:t>
            </w:r>
            <w:r w:rsidRPr="00167520">
              <w:rPr>
                <w:rFonts w:cs="David" w:hint="eastAsia"/>
                <w:rtl/>
              </w:rPr>
              <w:t>יזכה</w:t>
            </w:r>
          </w:p>
        </w:tc>
        <w:tc>
          <w:tcPr>
            <w:tcW w:w="2126" w:type="dxa"/>
            <w:tcBorders>
              <w:top w:val="single" w:sz="4" w:space="0" w:color="auto"/>
              <w:left w:val="single" w:sz="4" w:space="0" w:color="auto"/>
              <w:bottom w:val="single" w:sz="4" w:space="0" w:color="auto"/>
              <w:right w:val="single" w:sz="4" w:space="0" w:color="auto"/>
            </w:tcBorders>
          </w:tcPr>
          <w:p w:rsidR="00F0328D" w:rsidRPr="00167520" w:rsidRDefault="00F0328D" w:rsidP="00F0328D">
            <w:pPr>
              <w:keepLines/>
              <w:spacing w:line="360" w:lineRule="auto"/>
              <w:jc w:val="both"/>
              <w:rPr>
                <w:rFonts w:cs="David"/>
                <w:rtl/>
              </w:rPr>
            </w:pPr>
            <w:r w:rsidRPr="00167520">
              <w:rPr>
                <w:rFonts w:cs="David" w:hint="eastAsia"/>
                <w:rtl/>
              </w:rPr>
              <w:t>מענה</w:t>
            </w:r>
            <w:r w:rsidRPr="00167520">
              <w:rPr>
                <w:rFonts w:cs="David"/>
                <w:rtl/>
              </w:rPr>
              <w:t xml:space="preserve"> </w:t>
            </w:r>
            <w:r w:rsidRPr="00167520">
              <w:rPr>
                <w:rFonts w:cs="David" w:hint="eastAsia"/>
                <w:rtl/>
              </w:rPr>
              <w:t>לסעיף</w:t>
            </w:r>
            <w:r w:rsidRPr="00167520">
              <w:rPr>
                <w:rFonts w:cs="David" w:hint="cs"/>
                <w:rtl/>
              </w:rPr>
              <w:t xml:space="preserve"> </w:t>
            </w:r>
            <w:fldSimple w:instr=" REF _Ref191606146 \r \h  \* MERGEFORMAT ">
              <w:r w:rsidR="00CE46E4" w:rsidRPr="00CE46E4">
                <w:rPr>
                  <w:rFonts w:cs="David"/>
                  <w:cs/>
                </w:rPr>
                <w:t>‎</w:t>
              </w:r>
              <w:r w:rsidR="00CE46E4" w:rsidRPr="00CE46E4">
                <w:rPr>
                  <w:rFonts w:cs="David"/>
                </w:rPr>
                <w:t>6</w:t>
              </w:r>
            </w:fldSimple>
            <w:r w:rsidRPr="00167520">
              <w:rPr>
                <w:rFonts w:cs="David"/>
                <w:rtl/>
              </w:rPr>
              <w:t xml:space="preserve"> לטופס הגשת ההצעה</w:t>
            </w:r>
          </w:p>
        </w:tc>
      </w:tr>
      <w:tr w:rsidR="00F0328D" w:rsidRPr="00586235" w:rsidTr="00F0328D">
        <w:tc>
          <w:tcPr>
            <w:tcW w:w="839" w:type="dxa"/>
            <w:tcBorders>
              <w:top w:val="single" w:sz="4" w:space="0" w:color="auto"/>
              <w:left w:val="single" w:sz="4" w:space="0" w:color="auto"/>
              <w:bottom w:val="single" w:sz="4" w:space="0" w:color="auto"/>
              <w:right w:val="single" w:sz="4" w:space="0" w:color="auto"/>
            </w:tcBorders>
          </w:tcPr>
          <w:p w:rsidR="00F0328D" w:rsidRPr="00167520" w:rsidRDefault="00F70409" w:rsidP="00274946">
            <w:pPr>
              <w:keepLines/>
              <w:spacing w:line="360" w:lineRule="auto"/>
              <w:rPr>
                <w:rFonts w:cs="David"/>
              </w:rPr>
            </w:pPr>
            <w:fldSimple w:instr=" REF _Ref297537502 \r \h  \* MERGEFORMAT ">
              <w:r w:rsidR="00CE46E4" w:rsidRPr="00CE46E4">
                <w:rPr>
                  <w:rFonts w:cs="David"/>
                  <w:cs/>
                </w:rPr>
                <w:t>‎</w:t>
              </w:r>
              <w:r w:rsidR="00CE46E4" w:rsidRPr="00CE46E4">
                <w:rPr>
                  <w:rFonts w:cs="David"/>
                </w:rPr>
                <w:t>10.4</w:t>
              </w:r>
            </w:fldSimple>
          </w:p>
        </w:tc>
        <w:tc>
          <w:tcPr>
            <w:tcW w:w="4961" w:type="dxa"/>
            <w:tcBorders>
              <w:top w:val="single" w:sz="4" w:space="0" w:color="auto"/>
              <w:left w:val="single" w:sz="4" w:space="0" w:color="auto"/>
              <w:bottom w:val="single" w:sz="4" w:space="0" w:color="auto"/>
              <w:right w:val="single" w:sz="4" w:space="0" w:color="auto"/>
            </w:tcBorders>
            <w:vAlign w:val="center"/>
          </w:tcPr>
          <w:p w:rsidR="00F0328D" w:rsidRPr="00167520" w:rsidRDefault="00F0328D" w:rsidP="00F0328D">
            <w:pPr>
              <w:keepLines/>
              <w:spacing w:line="360" w:lineRule="auto"/>
              <w:jc w:val="both"/>
              <w:rPr>
                <w:rFonts w:cs="David"/>
                <w:rtl/>
              </w:rPr>
            </w:pPr>
            <w:r w:rsidRPr="00167520">
              <w:rPr>
                <w:rFonts w:cs="David" w:hint="eastAsia"/>
                <w:rtl/>
              </w:rPr>
              <w:t>מסמכי</w:t>
            </w:r>
            <w:r w:rsidRPr="00167520">
              <w:rPr>
                <w:rFonts w:cs="David"/>
                <w:rtl/>
              </w:rPr>
              <w:t xml:space="preserve"> </w:t>
            </w:r>
            <w:r w:rsidRPr="00167520">
              <w:rPr>
                <w:rFonts w:cs="David" w:hint="eastAsia"/>
                <w:rtl/>
              </w:rPr>
              <w:t>המכרז</w:t>
            </w:r>
            <w:r w:rsidRPr="00167520">
              <w:rPr>
                <w:rFonts w:cs="David"/>
                <w:rtl/>
              </w:rPr>
              <w:t xml:space="preserve"> </w:t>
            </w:r>
            <w:r w:rsidRPr="00167520">
              <w:rPr>
                <w:rFonts w:cs="David" w:hint="eastAsia"/>
                <w:rtl/>
              </w:rPr>
              <w:t>שהם</w:t>
            </w:r>
            <w:r w:rsidRPr="00167520">
              <w:rPr>
                <w:rFonts w:cs="David"/>
                <w:rtl/>
              </w:rPr>
              <w:t xml:space="preserve"> </w:t>
            </w:r>
            <w:r w:rsidRPr="00167520">
              <w:rPr>
                <w:rFonts w:cs="David" w:hint="eastAsia"/>
                <w:rtl/>
              </w:rPr>
              <w:t>חתומים</w:t>
            </w:r>
            <w:r w:rsidRPr="00167520">
              <w:rPr>
                <w:rFonts w:cs="David"/>
                <w:rtl/>
              </w:rPr>
              <w:t xml:space="preserve"> </w:t>
            </w:r>
            <w:r w:rsidRPr="00167520">
              <w:rPr>
                <w:rFonts w:cs="David" w:hint="eastAsia"/>
                <w:rtl/>
              </w:rPr>
              <w:t>במקומות</w:t>
            </w:r>
            <w:r w:rsidRPr="00167520">
              <w:rPr>
                <w:rFonts w:cs="David"/>
                <w:rtl/>
              </w:rPr>
              <w:t xml:space="preserve"> </w:t>
            </w:r>
            <w:r w:rsidRPr="00167520">
              <w:rPr>
                <w:rFonts w:cs="David" w:hint="eastAsia"/>
                <w:rtl/>
              </w:rPr>
              <w:t>הנדרשים</w:t>
            </w:r>
            <w:r w:rsidRPr="00167520">
              <w:rPr>
                <w:rFonts w:cs="David"/>
                <w:rtl/>
              </w:rPr>
              <w:t>.</w:t>
            </w:r>
          </w:p>
        </w:tc>
        <w:tc>
          <w:tcPr>
            <w:tcW w:w="2126" w:type="dxa"/>
            <w:tcBorders>
              <w:top w:val="single" w:sz="4" w:space="0" w:color="auto"/>
              <w:left w:val="single" w:sz="4" w:space="0" w:color="auto"/>
              <w:bottom w:val="single" w:sz="4" w:space="0" w:color="auto"/>
              <w:right w:val="single" w:sz="4" w:space="0" w:color="auto"/>
            </w:tcBorders>
          </w:tcPr>
          <w:p w:rsidR="00F0328D" w:rsidRPr="00167520" w:rsidRDefault="00F0328D" w:rsidP="00F0328D">
            <w:pPr>
              <w:keepLines/>
              <w:spacing w:line="360" w:lineRule="auto"/>
              <w:jc w:val="both"/>
              <w:rPr>
                <w:rFonts w:cs="David"/>
                <w:rtl/>
              </w:rPr>
            </w:pPr>
          </w:p>
        </w:tc>
      </w:tr>
    </w:tbl>
    <w:p w:rsidR="006243EE" w:rsidRPr="00DB011C" w:rsidRDefault="008A555E">
      <w:pPr>
        <w:numPr>
          <w:ilvl w:val="0"/>
          <w:numId w:val="49"/>
        </w:numPr>
        <w:spacing w:line="360" w:lineRule="auto"/>
        <w:ind w:left="279"/>
        <w:jc w:val="both"/>
        <w:rPr>
          <w:rFonts w:cs="David"/>
          <w:b/>
          <w:bCs/>
          <w:u w:val="single"/>
        </w:rPr>
      </w:pPr>
      <w:r w:rsidRPr="008730A4">
        <w:rPr>
          <w:rFonts w:cs="David"/>
          <w:b/>
          <w:bCs/>
          <w:u w:val="single"/>
          <w:rtl/>
        </w:rPr>
        <w:br w:type="page"/>
      </w:r>
      <w:bookmarkStart w:id="127" w:name="_Ref188173907"/>
      <w:r w:rsidR="00573D12" w:rsidRPr="00DB011C">
        <w:rPr>
          <w:rFonts w:cs="David"/>
          <w:b/>
          <w:bCs/>
          <w:u w:val="single"/>
          <w:rtl/>
        </w:rPr>
        <w:lastRenderedPageBreak/>
        <w:t>ניסיון המציע</w:t>
      </w:r>
      <w:bookmarkEnd w:id="127"/>
      <w:r w:rsidR="00573D12" w:rsidRPr="00DB011C">
        <w:rPr>
          <w:rFonts w:cs="David"/>
          <w:b/>
          <w:bCs/>
          <w:u w:val="single"/>
          <w:rtl/>
        </w:rPr>
        <w:t xml:space="preserve"> </w:t>
      </w:r>
      <w:bookmarkStart w:id="128" w:name="_Ref298334323"/>
    </w:p>
    <w:bookmarkEnd w:id="128"/>
    <w:p w:rsidR="006243EE" w:rsidRDefault="00DE1131">
      <w:pPr>
        <w:numPr>
          <w:ilvl w:val="1"/>
          <w:numId w:val="49"/>
        </w:numPr>
        <w:tabs>
          <w:tab w:val="clear" w:pos="792"/>
          <w:tab w:val="right" w:pos="902"/>
        </w:tabs>
        <w:spacing w:line="360" w:lineRule="auto"/>
        <w:ind w:left="902" w:hanging="630"/>
        <w:jc w:val="both"/>
        <w:rPr>
          <w:rFonts w:cs="David"/>
        </w:rPr>
      </w:pPr>
      <w:r w:rsidRPr="00DF6034">
        <w:rPr>
          <w:rFonts w:cs="David" w:hint="cs"/>
          <w:rtl/>
        </w:rPr>
        <w:t>תחומי עיסוק</w:t>
      </w:r>
      <w:r w:rsidR="00DF6034">
        <w:rPr>
          <w:rFonts w:cs="David" w:hint="cs"/>
          <w:rtl/>
        </w:rPr>
        <w:t xml:space="preserve"> </w:t>
      </w:r>
      <w:r w:rsidRPr="00DF6034">
        <w:rPr>
          <w:rFonts w:cs="David" w:hint="cs"/>
          <w:rtl/>
        </w:rPr>
        <w:t>המציע:_____</w:t>
      </w:r>
      <w:r w:rsidR="00443E6D" w:rsidRPr="00DF6034">
        <w:rPr>
          <w:rFonts w:cs="David" w:hint="cs"/>
          <w:rtl/>
        </w:rPr>
        <w:t>____</w:t>
      </w:r>
      <w:r w:rsidR="00DF6034">
        <w:rPr>
          <w:rFonts w:cs="David" w:hint="cs"/>
          <w:rtl/>
        </w:rPr>
        <w:t>_____</w:t>
      </w:r>
      <w:r w:rsidR="00443E6D" w:rsidRPr="00DF6034">
        <w:rPr>
          <w:rFonts w:cs="David" w:hint="cs"/>
          <w:rtl/>
        </w:rPr>
        <w:t>______________________________</w:t>
      </w:r>
    </w:p>
    <w:p w:rsidR="006243EE" w:rsidRDefault="00DE1131">
      <w:pPr>
        <w:spacing w:line="360" w:lineRule="auto"/>
        <w:ind w:left="549"/>
        <w:jc w:val="both"/>
        <w:rPr>
          <w:rFonts w:cs="David"/>
          <w:rtl/>
        </w:rPr>
      </w:pPr>
      <w:r w:rsidRPr="00D207A3">
        <w:rPr>
          <w:rFonts w:cs="David" w:hint="cs"/>
          <w:rtl/>
        </w:rPr>
        <w:t>_________________________________________________</w:t>
      </w:r>
      <w:r w:rsidR="00443E6D" w:rsidRPr="00D207A3">
        <w:rPr>
          <w:rFonts w:cs="David" w:hint="cs"/>
          <w:rtl/>
        </w:rPr>
        <w:t>_____________</w:t>
      </w:r>
    </w:p>
    <w:p w:rsidR="006243EE" w:rsidRDefault="00776E62">
      <w:pPr>
        <w:spacing w:line="360" w:lineRule="auto"/>
        <w:ind w:left="549"/>
        <w:jc w:val="both"/>
        <w:rPr>
          <w:rFonts w:cs="David"/>
          <w:rtl/>
        </w:rPr>
      </w:pPr>
      <w:r>
        <w:rPr>
          <w:rFonts w:cs="David" w:hint="cs"/>
          <w:rtl/>
        </w:rPr>
        <w:t>______________________________________________________________</w:t>
      </w:r>
    </w:p>
    <w:p w:rsidR="006243EE" w:rsidRDefault="00776E62">
      <w:pPr>
        <w:spacing w:line="360" w:lineRule="auto"/>
        <w:ind w:left="549"/>
        <w:jc w:val="both"/>
        <w:rPr>
          <w:rFonts w:cs="David"/>
          <w:rtl/>
        </w:rPr>
      </w:pPr>
      <w:r>
        <w:rPr>
          <w:rFonts w:cs="David" w:hint="cs"/>
          <w:rtl/>
        </w:rPr>
        <w:t>______________________________________________________________</w:t>
      </w:r>
    </w:p>
    <w:p w:rsidR="006243EE" w:rsidRDefault="00443E6D">
      <w:pPr>
        <w:numPr>
          <w:ilvl w:val="1"/>
          <w:numId w:val="49"/>
        </w:numPr>
        <w:tabs>
          <w:tab w:val="clear" w:pos="792"/>
          <w:tab w:val="right" w:pos="902"/>
        </w:tabs>
        <w:spacing w:line="360" w:lineRule="auto"/>
        <w:ind w:left="902" w:hanging="630"/>
        <w:jc w:val="both"/>
        <w:rPr>
          <w:rFonts w:cs="David"/>
        </w:rPr>
      </w:pPr>
      <w:r w:rsidRPr="00D207A3">
        <w:rPr>
          <w:rFonts w:cs="David" w:hint="cs"/>
          <w:rtl/>
        </w:rPr>
        <w:t xml:space="preserve">מס' שנות </w:t>
      </w:r>
      <w:r w:rsidR="002F71EB">
        <w:rPr>
          <w:rFonts w:cs="David" w:hint="cs"/>
          <w:rtl/>
        </w:rPr>
        <w:t>ניסיון</w:t>
      </w:r>
      <w:r w:rsidRPr="00D207A3">
        <w:rPr>
          <w:rFonts w:cs="David" w:hint="cs"/>
          <w:rtl/>
        </w:rPr>
        <w:t xml:space="preserve"> בתחומי</w:t>
      </w:r>
      <w:r w:rsidR="00FE6881" w:rsidRPr="00D207A3">
        <w:rPr>
          <w:rFonts w:cs="David" w:hint="cs"/>
          <w:rtl/>
        </w:rPr>
        <w:t xml:space="preserve"> </w:t>
      </w:r>
      <w:r w:rsidR="00AE2632" w:rsidRPr="00D207A3">
        <w:rPr>
          <w:rFonts w:cs="David" w:hint="cs"/>
          <w:rtl/>
        </w:rPr>
        <w:t xml:space="preserve">ביצוע </w:t>
      </w:r>
      <w:r w:rsidR="00FE6881" w:rsidRPr="00D207A3">
        <w:rPr>
          <w:rFonts w:cs="David" w:hint="cs"/>
          <w:rtl/>
        </w:rPr>
        <w:t>מחקרים</w:t>
      </w:r>
      <w:r w:rsidR="00AE2632" w:rsidRPr="00D207A3">
        <w:rPr>
          <w:rFonts w:cs="David" w:hint="cs"/>
          <w:rtl/>
        </w:rPr>
        <w:t xml:space="preserve"> וסקרים</w:t>
      </w:r>
      <w:r w:rsidRPr="00D207A3">
        <w:rPr>
          <w:rFonts w:cs="David" w:hint="cs"/>
          <w:rtl/>
        </w:rPr>
        <w:t xml:space="preserve">:_________ </w:t>
      </w:r>
    </w:p>
    <w:p w:rsidR="006243EE" w:rsidRPr="00167520" w:rsidRDefault="00573D12">
      <w:pPr>
        <w:numPr>
          <w:ilvl w:val="1"/>
          <w:numId w:val="49"/>
        </w:numPr>
        <w:tabs>
          <w:tab w:val="clear" w:pos="792"/>
          <w:tab w:val="right" w:pos="902"/>
        </w:tabs>
        <w:spacing w:line="360" w:lineRule="auto"/>
        <w:ind w:left="902" w:hanging="630"/>
        <w:jc w:val="both"/>
        <w:rPr>
          <w:rFonts w:cs="David"/>
          <w:rtl/>
        </w:rPr>
      </w:pPr>
      <w:bookmarkStart w:id="129" w:name="_Ref176236778"/>
      <w:r w:rsidRPr="00167520">
        <w:rPr>
          <w:rFonts w:cs="David" w:hint="eastAsia"/>
          <w:rtl/>
        </w:rPr>
        <w:t>ניסיון</w:t>
      </w:r>
      <w:r w:rsidRPr="00167520">
        <w:rPr>
          <w:rFonts w:cs="David"/>
          <w:rtl/>
        </w:rPr>
        <w:t xml:space="preserve"> המציע בעבודות דומות:</w:t>
      </w:r>
      <w:bookmarkEnd w:id="129"/>
      <w:r w:rsidRPr="00167520">
        <w:rPr>
          <w:rFonts w:cs="David"/>
          <w:rtl/>
        </w:rPr>
        <w:t xml:space="preserve"> </w:t>
      </w:r>
      <w:r w:rsidR="008B0B8F" w:rsidRPr="00167520">
        <w:rPr>
          <w:rFonts w:cs="David"/>
          <w:rtl/>
        </w:rPr>
        <w:t xml:space="preserve">על המציע לפרט את העבודות הרלוונטיות </w:t>
      </w:r>
      <w:r w:rsidR="00A00A0E" w:rsidRPr="00167520">
        <w:rPr>
          <w:rFonts w:cs="David" w:hint="cs"/>
          <w:rtl/>
        </w:rPr>
        <w:t xml:space="preserve">שבהן היה שותף לצורך הוכחת ניסיונו. תחילה יתאר המציע עבודות </w:t>
      </w:r>
      <w:r w:rsidR="008B0B8F" w:rsidRPr="00167520">
        <w:rPr>
          <w:rFonts w:cs="David"/>
          <w:rtl/>
        </w:rPr>
        <w:t>ל</w:t>
      </w:r>
      <w:r w:rsidR="00443E6D" w:rsidRPr="00167520">
        <w:rPr>
          <w:rFonts w:cs="David" w:hint="cs"/>
          <w:rtl/>
        </w:rPr>
        <w:t xml:space="preserve">צורך הוכחת עמידה בדרישת </w:t>
      </w:r>
      <w:r w:rsidRPr="00167520">
        <w:rPr>
          <w:rFonts w:cs="David" w:hint="eastAsia"/>
          <w:rtl/>
        </w:rPr>
        <w:t>סעיף</w:t>
      </w:r>
      <w:r w:rsidRPr="00167520">
        <w:rPr>
          <w:rFonts w:cs="David"/>
          <w:rtl/>
        </w:rPr>
        <w:t xml:space="preserve"> </w:t>
      </w:r>
      <w:fldSimple w:instr=" REF _Ref297537807 \r \h  \* MERGEFORMAT ">
        <w:r w:rsidR="00CE46E4" w:rsidRPr="00CE46E4">
          <w:rPr>
            <w:rFonts w:cs="David"/>
            <w:cs/>
          </w:rPr>
          <w:t>‎</w:t>
        </w:r>
        <w:r w:rsidR="00CE46E4" w:rsidRPr="00CE46E4">
          <w:rPr>
            <w:rFonts w:cs="David"/>
          </w:rPr>
          <w:t>9.3</w:t>
        </w:r>
      </w:fldSimple>
      <w:r w:rsidRPr="00167520">
        <w:rPr>
          <w:rFonts w:cs="David"/>
          <w:rtl/>
        </w:rPr>
        <w:t xml:space="preserve"> </w:t>
      </w:r>
      <w:r w:rsidR="008B0B8F" w:rsidRPr="00167520">
        <w:rPr>
          <w:rFonts w:cs="David"/>
          <w:rtl/>
        </w:rPr>
        <w:t xml:space="preserve">במכרז </w:t>
      </w:r>
      <w:r w:rsidR="00A00A0E" w:rsidRPr="00167520">
        <w:rPr>
          <w:rFonts w:cs="David" w:hint="cs"/>
          <w:rtl/>
        </w:rPr>
        <w:t xml:space="preserve">ואחר כך את יתר העבודות הרלוונטיות. </w:t>
      </w:r>
      <w:r w:rsidR="00BC08ED" w:rsidRPr="00167520">
        <w:rPr>
          <w:rFonts w:cs="David" w:hint="cs"/>
          <w:rtl/>
        </w:rPr>
        <w:t>עבור כל פרויקט</w:t>
      </w:r>
      <w:r w:rsidR="008B0B8F" w:rsidRPr="00167520">
        <w:rPr>
          <w:rFonts w:cs="David"/>
          <w:rtl/>
        </w:rPr>
        <w:t xml:space="preserve"> </w:t>
      </w:r>
      <w:r w:rsidR="00A00A0E" w:rsidRPr="00167520">
        <w:rPr>
          <w:rFonts w:cs="David" w:hint="cs"/>
          <w:rtl/>
        </w:rPr>
        <w:t xml:space="preserve">יש לציין </w:t>
      </w:r>
      <w:r w:rsidR="00BC08ED" w:rsidRPr="00167520">
        <w:rPr>
          <w:rFonts w:cs="David" w:hint="cs"/>
          <w:rtl/>
        </w:rPr>
        <w:t xml:space="preserve">את </w:t>
      </w:r>
      <w:r w:rsidR="008B0B8F" w:rsidRPr="00167520">
        <w:rPr>
          <w:rFonts w:cs="David"/>
          <w:rtl/>
        </w:rPr>
        <w:t>ש</w:t>
      </w:r>
      <w:r w:rsidR="00443E6D" w:rsidRPr="00167520">
        <w:rPr>
          <w:rFonts w:cs="David" w:hint="cs"/>
          <w:rtl/>
        </w:rPr>
        <w:t>ם</w:t>
      </w:r>
      <w:r w:rsidR="008B0B8F" w:rsidRPr="00167520">
        <w:rPr>
          <w:rFonts w:cs="David"/>
          <w:rtl/>
        </w:rPr>
        <w:t xml:space="preserve"> הלקוח, </w:t>
      </w:r>
      <w:r w:rsidR="00BC08ED" w:rsidRPr="00167520">
        <w:rPr>
          <w:rFonts w:cs="David" w:hint="cs"/>
          <w:rtl/>
        </w:rPr>
        <w:t>שם איש קשר ומס' טלפון להתקשרות, מהות הפרויקט</w:t>
      </w:r>
      <w:r w:rsidR="00A00A0E" w:rsidRPr="00167520">
        <w:rPr>
          <w:rFonts w:cs="David" w:hint="cs"/>
          <w:rtl/>
        </w:rPr>
        <w:t xml:space="preserve"> ותפקיד המציע,</w:t>
      </w:r>
      <w:r w:rsidR="00BC08ED" w:rsidRPr="00167520">
        <w:rPr>
          <w:rFonts w:cs="David"/>
          <w:rtl/>
        </w:rPr>
        <w:t xml:space="preserve"> </w:t>
      </w:r>
      <w:r w:rsidR="00BC08ED" w:rsidRPr="00167520">
        <w:rPr>
          <w:rFonts w:cs="David" w:hint="cs"/>
          <w:rtl/>
        </w:rPr>
        <w:t>מועד תחילת וסיום הפרויקט</w:t>
      </w:r>
      <w:r w:rsidR="00443E6D" w:rsidRPr="00167520">
        <w:rPr>
          <w:rFonts w:cs="David" w:hint="cs"/>
          <w:rtl/>
        </w:rPr>
        <w:t xml:space="preserve">. </w:t>
      </w:r>
      <w:r w:rsidR="00BC08ED" w:rsidRPr="00167520">
        <w:rPr>
          <w:rFonts w:cs="David" w:hint="cs"/>
          <w:rtl/>
        </w:rPr>
        <w:t xml:space="preserve"> </w:t>
      </w:r>
    </w:p>
    <w:p w:rsidR="006243EE" w:rsidRDefault="00573D12">
      <w:pPr>
        <w:numPr>
          <w:ilvl w:val="1"/>
          <w:numId w:val="49"/>
        </w:numPr>
        <w:tabs>
          <w:tab w:val="clear" w:pos="792"/>
          <w:tab w:val="right" w:pos="902"/>
        </w:tabs>
        <w:spacing w:line="360" w:lineRule="auto"/>
        <w:ind w:left="902" w:hanging="630"/>
        <w:jc w:val="both"/>
        <w:rPr>
          <w:rFonts w:cs="David"/>
          <w:b/>
          <w:bCs/>
          <w:rtl/>
        </w:rPr>
      </w:pPr>
      <w:r w:rsidRPr="00573D12">
        <w:rPr>
          <w:rFonts w:cs="David" w:hint="eastAsia"/>
          <w:b/>
          <w:bCs/>
          <w:rtl/>
        </w:rPr>
        <w:t>פירוט</w:t>
      </w:r>
      <w:r w:rsidRPr="00573D12">
        <w:rPr>
          <w:rFonts w:cs="David"/>
          <w:b/>
          <w:bCs/>
          <w:rtl/>
        </w:rPr>
        <w:t xml:space="preserve"> עבודות בתחום </w:t>
      </w:r>
      <w:r w:rsidRPr="00573D12">
        <w:rPr>
          <w:rFonts w:cs="David" w:hint="eastAsia"/>
          <w:b/>
          <w:bCs/>
          <w:rtl/>
        </w:rPr>
        <w:t>ביצוע</w:t>
      </w:r>
      <w:r w:rsidRPr="00573D12">
        <w:rPr>
          <w:rFonts w:cs="David"/>
          <w:b/>
          <w:bCs/>
          <w:rtl/>
        </w:rPr>
        <w:t xml:space="preserve"> </w:t>
      </w:r>
      <w:r w:rsidRPr="00573D12">
        <w:rPr>
          <w:rFonts w:cs="David" w:hint="eastAsia"/>
          <w:b/>
          <w:bCs/>
          <w:rtl/>
        </w:rPr>
        <w:t>מחקרים</w:t>
      </w:r>
      <w:r w:rsidRPr="00573D12">
        <w:rPr>
          <w:rFonts w:cs="David"/>
          <w:b/>
          <w:bCs/>
          <w:rtl/>
        </w:rPr>
        <w:t xml:space="preserve"> </w:t>
      </w:r>
      <w:r w:rsidRPr="00573D12">
        <w:rPr>
          <w:rFonts w:cs="David" w:hint="eastAsia"/>
          <w:b/>
          <w:bCs/>
          <w:rtl/>
        </w:rPr>
        <w:t>ו</w:t>
      </w:r>
      <w:r w:rsidRPr="00573D12">
        <w:rPr>
          <w:rFonts w:cs="David"/>
          <w:b/>
          <w:bCs/>
          <w:rtl/>
        </w:rPr>
        <w:t xml:space="preserve">/או </w:t>
      </w:r>
      <w:r w:rsidRPr="00573D12">
        <w:rPr>
          <w:rFonts w:cs="David" w:hint="eastAsia"/>
          <w:b/>
          <w:bCs/>
          <w:rtl/>
        </w:rPr>
        <w:t>סקרים</w:t>
      </w:r>
      <w:r w:rsidRPr="00573D12">
        <w:rPr>
          <w:rFonts w:cs="David"/>
          <w:b/>
          <w:bCs/>
          <w:rtl/>
        </w:rPr>
        <w:t xml:space="preserve"> </w:t>
      </w:r>
    </w:p>
    <w:tbl>
      <w:tblPr>
        <w:bidiVisual/>
        <w:tblW w:w="9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414"/>
        <w:gridCol w:w="1283"/>
        <w:gridCol w:w="1099"/>
        <w:gridCol w:w="1226"/>
        <w:gridCol w:w="1413"/>
        <w:gridCol w:w="1424"/>
        <w:gridCol w:w="1424"/>
        <w:gridCol w:w="1244"/>
      </w:tblGrid>
      <w:tr w:rsidR="008730A4" w:rsidRPr="00D207A3" w:rsidTr="008D43B7">
        <w:trPr>
          <w:cantSplit/>
          <w:trHeight w:val="194"/>
          <w:jc w:val="center"/>
        </w:trPr>
        <w:tc>
          <w:tcPr>
            <w:tcW w:w="414" w:type="dxa"/>
            <w:tcBorders>
              <w:top w:val="single" w:sz="18" w:space="0" w:color="auto"/>
              <w:left w:val="single" w:sz="18" w:space="0" w:color="auto"/>
              <w:bottom w:val="single" w:sz="18" w:space="0" w:color="auto"/>
              <w:right w:val="single" w:sz="6" w:space="0" w:color="auto"/>
            </w:tcBorders>
            <w:shd w:val="clear" w:color="auto" w:fill="FFFFFF"/>
            <w:vAlign w:val="center"/>
          </w:tcPr>
          <w:p w:rsidR="008730A4" w:rsidRPr="00D207A3" w:rsidRDefault="008730A4" w:rsidP="008730A4">
            <w:pPr>
              <w:spacing w:line="360" w:lineRule="auto"/>
              <w:jc w:val="center"/>
              <w:rPr>
                <w:rFonts w:cs="David"/>
                <w:b/>
                <w:bCs/>
              </w:rPr>
            </w:pPr>
          </w:p>
        </w:tc>
        <w:tc>
          <w:tcPr>
            <w:tcW w:w="3608"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6243EE" w:rsidRDefault="008730A4">
            <w:pPr>
              <w:spacing w:line="276" w:lineRule="auto"/>
              <w:jc w:val="center"/>
              <w:rPr>
                <w:rFonts w:cs="David"/>
                <w:b/>
                <w:bCs/>
              </w:rPr>
            </w:pPr>
            <w:r w:rsidRPr="00D207A3">
              <w:rPr>
                <w:rFonts w:cs="David"/>
                <w:b/>
                <w:bCs/>
                <w:rtl/>
              </w:rPr>
              <w:t>הלקוח</w:t>
            </w:r>
          </w:p>
        </w:tc>
        <w:tc>
          <w:tcPr>
            <w:tcW w:w="1413" w:type="dxa"/>
            <w:vMerge w:val="restart"/>
            <w:tcBorders>
              <w:top w:val="single" w:sz="18" w:space="0" w:color="auto"/>
              <w:left w:val="single" w:sz="4" w:space="0" w:color="auto"/>
              <w:right w:val="single" w:sz="6" w:space="0" w:color="auto"/>
            </w:tcBorders>
            <w:shd w:val="clear" w:color="auto" w:fill="FFFFFF"/>
            <w:vAlign w:val="center"/>
          </w:tcPr>
          <w:p w:rsidR="006243EE" w:rsidRDefault="008730A4">
            <w:pPr>
              <w:tabs>
                <w:tab w:val="right" w:pos="2131"/>
              </w:tabs>
              <w:spacing w:line="276" w:lineRule="auto"/>
              <w:jc w:val="center"/>
              <w:rPr>
                <w:rFonts w:cs="David"/>
                <w:b/>
                <w:bCs/>
              </w:rPr>
            </w:pPr>
            <w:r>
              <w:rPr>
                <w:rFonts w:cs="David" w:hint="cs"/>
                <w:b/>
                <w:bCs/>
                <w:rtl/>
              </w:rPr>
              <w:t>תחום הפרויקט ואופיו)</w:t>
            </w:r>
          </w:p>
        </w:tc>
        <w:tc>
          <w:tcPr>
            <w:tcW w:w="1424" w:type="dxa"/>
            <w:vMerge w:val="restart"/>
            <w:tcBorders>
              <w:top w:val="single" w:sz="18" w:space="0" w:color="auto"/>
              <w:left w:val="single" w:sz="4" w:space="0" w:color="auto"/>
              <w:right w:val="single" w:sz="6" w:space="0" w:color="auto"/>
            </w:tcBorders>
            <w:shd w:val="clear" w:color="auto" w:fill="FFFFFF"/>
            <w:vAlign w:val="center"/>
          </w:tcPr>
          <w:p w:rsidR="006243EE" w:rsidRDefault="008730A4">
            <w:pPr>
              <w:spacing w:line="276" w:lineRule="auto"/>
              <w:jc w:val="center"/>
              <w:rPr>
                <w:rFonts w:cs="David"/>
                <w:b/>
                <w:bCs/>
              </w:rPr>
            </w:pPr>
            <w:r>
              <w:rPr>
                <w:rFonts w:cs="David" w:hint="cs"/>
                <w:b/>
                <w:bCs/>
                <w:rtl/>
              </w:rPr>
              <w:t>מספר נבדקים</w:t>
            </w:r>
          </w:p>
        </w:tc>
        <w:tc>
          <w:tcPr>
            <w:tcW w:w="1424"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6243EE" w:rsidRDefault="008730A4">
            <w:pPr>
              <w:spacing w:line="276" w:lineRule="auto"/>
              <w:jc w:val="center"/>
              <w:rPr>
                <w:rFonts w:cs="David"/>
                <w:b/>
                <w:bCs/>
              </w:rPr>
            </w:pPr>
            <w:r w:rsidRPr="00D207A3">
              <w:rPr>
                <w:rFonts w:cs="David" w:hint="cs"/>
                <w:b/>
                <w:bCs/>
                <w:rtl/>
              </w:rPr>
              <w:t>מועד תחילת עבודה</w:t>
            </w:r>
          </w:p>
        </w:tc>
        <w:tc>
          <w:tcPr>
            <w:tcW w:w="1244"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6243EE" w:rsidRDefault="008730A4">
            <w:pPr>
              <w:spacing w:line="276" w:lineRule="auto"/>
              <w:jc w:val="center"/>
              <w:rPr>
                <w:rFonts w:cs="David"/>
                <w:b/>
                <w:bCs/>
              </w:rPr>
            </w:pPr>
            <w:r w:rsidRPr="00D207A3">
              <w:rPr>
                <w:rFonts w:cs="David" w:hint="cs"/>
                <w:b/>
                <w:bCs/>
                <w:rtl/>
              </w:rPr>
              <w:t>מועד סיום עבודה</w:t>
            </w:r>
          </w:p>
        </w:tc>
      </w:tr>
      <w:tr w:rsidR="00DE0082" w:rsidRPr="00D207A3" w:rsidTr="008D43B7">
        <w:trPr>
          <w:cantSplit/>
          <w:trHeight w:val="508"/>
          <w:jc w:val="center"/>
        </w:trPr>
        <w:tc>
          <w:tcPr>
            <w:tcW w:w="414" w:type="dxa"/>
            <w:tcBorders>
              <w:top w:val="single" w:sz="18" w:space="0" w:color="auto"/>
              <w:left w:val="single" w:sz="18" w:space="0" w:color="auto"/>
              <w:bottom w:val="nil"/>
              <w:right w:val="single" w:sz="6" w:space="0" w:color="auto"/>
            </w:tcBorders>
            <w:shd w:val="clear" w:color="auto" w:fill="FFFFFF"/>
          </w:tcPr>
          <w:p w:rsidR="006243EE" w:rsidRDefault="006243EE">
            <w:pPr>
              <w:spacing w:line="360" w:lineRule="auto"/>
              <w:jc w:val="both"/>
              <w:rPr>
                <w:rFonts w:cs="David"/>
                <w:b/>
                <w:bCs/>
              </w:rPr>
            </w:pPr>
          </w:p>
        </w:tc>
        <w:tc>
          <w:tcPr>
            <w:tcW w:w="1283" w:type="dxa"/>
            <w:tcBorders>
              <w:top w:val="single" w:sz="18" w:space="0" w:color="auto"/>
              <w:left w:val="single" w:sz="6" w:space="0" w:color="auto"/>
              <w:bottom w:val="single" w:sz="6" w:space="0" w:color="auto"/>
              <w:right w:val="single" w:sz="6" w:space="0" w:color="auto"/>
            </w:tcBorders>
            <w:shd w:val="clear" w:color="auto" w:fill="FFFFFF"/>
            <w:vAlign w:val="center"/>
          </w:tcPr>
          <w:p w:rsidR="008730A4" w:rsidRPr="00D207A3" w:rsidRDefault="008730A4" w:rsidP="008730A4">
            <w:pPr>
              <w:spacing w:line="360" w:lineRule="auto"/>
              <w:jc w:val="center"/>
              <w:rPr>
                <w:rFonts w:cs="David"/>
                <w:b/>
                <w:bCs/>
              </w:rPr>
            </w:pPr>
            <w:r>
              <w:rPr>
                <w:rFonts w:cs="David" w:hint="cs"/>
                <w:b/>
                <w:bCs/>
                <w:rtl/>
              </w:rPr>
              <w:t>שם הלקוח</w:t>
            </w:r>
          </w:p>
        </w:tc>
        <w:tc>
          <w:tcPr>
            <w:tcW w:w="1099" w:type="dxa"/>
            <w:tcBorders>
              <w:top w:val="single" w:sz="18" w:space="0" w:color="auto"/>
              <w:left w:val="single" w:sz="6" w:space="0" w:color="auto"/>
              <w:bottom w:val="single" w:sz="6" w:space="0" w:color="auto"/>
              <w:right w:val="single" w:sz="6" w:space="0" w:color="auto"/>
            </w:tcBorders>
            <w:shd w:val="clear" w:color="auto" w:fill="FFFFFF"/>
            <w:vAlign w:val="center"/>
          </w:tcPr>
          <w:p w:rsidR="008730A4" w:rsidRPr="00D207A3" w:rsidRDefault="008730A4" w:rsidP="008730A4">
            <w:pPr>
              <w:spacing w:line="360" w:lineRule="auto"/>
              <w:jc w:val="center"/>
              <w:rPr>
                <w:rFonts w:cs="David"/>
                <w:b/>
                <w:bCs/>
              </w:rPr>
            </w:pPr>
            <w:r w:rsidRPr="00D207A3">
              <w:rPr>
                <w:rFonts w:cs="David"/>
                <w:b/>
                <w:bCs/>
                <w:rtl/>
              </w:rPr>
              <w:t>איש הקשר</w:t>
            </w:r>
          </w:p>
        </w:tc>
        <w:tc>
          <w:tcPr>
            <w:tcW w:w="1226" w:type="dxa"/>
            <w:tcBorders>
              <w:top w:val="single" w:sz="18" w:space="0" w:color="auto"/>
              <w:left w:val="single" w:sz="6" w:space="0" w:color="auto"/>
              <w:bottom w:val="single" w:sz="6" w:space="0" w:color="auto"/>
              <w:right w:val="single" w:sz="4" w:space="0" w:color="auto"/>
            </w:tcBorders>
            <w:shd w:val="clear" w:color="auto" w:fill="FFFFFF"/>
            <w:vAlign w:val="center"/>
          </w:tcPr>
          <w:p w:rsidR="008730A4" w:rsidRPr="00D207A3" w:rsidRDefault="008730A4" w:rsidP="008730A4">
            <w:pPr>
              <w:spacing w:line="360" w:lineRule="auto"/>
              <w:jc w:val="center"/>
              <w:rPr>
                <w:rFonts w:cs="David"/>
                <w:b/>
                <w:bCs/>
              </w:rPr>
            </w:pPr>
            <w:r w:rsidRPr="00D207A3">
              <w:rPr>
                <w:rFonts w:cs="David"/>
                <w:b/>
                <w:bCs/>
                <w:rtl/>
              </w:rPr>
              <w:t>טלפון</w:t>
            </w:r>
          </w:p>
        </w:tc>
        <w:tc>
          <w:tcPr>
            <w:tcW w:w="1413" w:type="dxa"/>
            <w:vMerge/>
            <w:tcBorders>
              <w:left w:val="single" w:sz="4" w:space="0" w:color="auto"/>
              <w:bottom w:val="single" w:sz="18" w:space="0" w:color="auto"/>
              <w:right w:val="single" w:sz="6" w:space="0" w:color="auto"/>
            </w:tcBorders>
            <w:shd w:val="pct5" w:color="auto" w:fill="auto"/>
          </w:tcPr>
          <w:p w:rsidR="008730A4" w:rsidRPr="00D207A3" w:rsidRDefault="008730A4" w:rsidP="008730A4">
            <w:pPr>
              <w:spacing w:line="360" w:lineRule="auto"/>
              <w:jc w:val="center"/>
              <w:rPr>
                <w:rFonts w:cs="David"/>
                <w:b/>
                <w:bCs/>
              </w:rPr>
            </w:pPr>
          </w:p>
        </w:tc>
        <w:tc>
          <w:tcPr>
            <w:tcW w:w="1424" w:type="dxa"/>
            <w:vMerge/>
            <w:tcBorders>
              <w:left w:val="single" w:sz="4" w:space="0" w:color="auto"/>
              <w:bottom w:val="single" w:sz="18" w:space="0" w:color="auto"/>
              <w:right w:val="single" w:sz="6" w:space="0" w:color="auto"/>
            </w:tcBorders>
            <w:shd w:val="pct5" w:color="auto" w:fill="auto"/>
          </w:tcPr>
          <w:p w:rsidR="008730A4" w:rsidRPr="00D207A3" w:rsidRDefault="008730A4" w:rsidP="008730A4">
            <w:pPr>
              <w:spacing w:line="360" w:lineRule="auto"/>
              <w:jc w:val="center"/>
              <w:rPr>
                <w:rFonts w:cs="David"/>
                <w:b/>
                <w:bCs/>
              </w:rPr>
            </w:pPr>
          </w:p>
        </w:tc>
        <w:tc>
          <w:tcPr>
            <w:tcW w:w="1424" w:type="dxa"/>
            <w:vMerge/>
            <w:tcBorders>
              <w:top w:val="single" w:sz="6" w:space="0" w:color="auto"/>
              <w:left w:val="single" w:sz="6" w:space="0" w:color="auto"/>
              <w:bottom w:val="single" w:sz="18" w:space="0" w:color="auto"/>
              <w:right w:val="single" w:sz="2" w:space="0" w:color="auto"/>
            </w:tcBorders>
            <w:shd w:val="pct5" w:color="auto" w:fill="auto"/>
          </w:tcPr>
          <w:p w:rsidR="008730A4" w:rsidRPr="00D207A3" w:rsidRDefault="008730A4" w:rsidP="008730A4">
            <w:pPr>
              <w:spacing w:line="360" w:lineRule="auto"/>
              <w:jc w:val="center"/>
              <w:rPr>
                <w:rFonts w:cs="David"/>
                <w:b/>
                <w:bCs/>
              </w:rPr>
            </w:pPr>
          </w:p>
        </w:tc>
        <w:tc>
          <w:tcPr>
            <w:tcW w:w="1244" w:type="dxa"/>
            <w:vMerge/>
            <w:tcBorders>
              <w:top w:val="single" w:sz="6" w:space="0" w:color="auto"/>
              <w:left w:val="single" w:sz="2" w:space="0" w:color="auto"/>
              <w:bottom w:val="single" w:sz="18" w:space="0" w:color="auto"/>
              <w:right w:val="single" w:sz="18" w:space="0" w:color="auto"/>
            </w:tcBorders>
          </w:tcPr>
          <w:p w:rsidR="008730A4" w:rsidRPr="00D207A3" w:rsidRDefault="008730A4" w:rsidP="008730A4">
            <w:pPr>
              <w:spacing w:line="360" w:lineRule="auto"/>
              <w:jc w:val="center"/>
              <w:rPr>
                <w:rFonts w:cs="David"/>
                <w:b/>
                <w:bCs/>
              </w:rPr>
            </w:pPr>
          </w:p>
        </w:tc>
      </w:tr>
      <w:tr w:rsidR="00BF0513" w:rsidRPr="00D207A3" w:rsidTr="008D43B7">
        <w:trPr>
          <w:trHeight w:val="630"/>
          <w:jc w:val="center"/>
        </w:trPr>
        <w:tc>
          <w:tcPr>
            <w:tcW w:w="414" w:type="dxa"/>
            <w:tcBorders>
              <w:top w:val="single" w:sz="18" w:space="0" w:color="auto"/>
              <w:left w:val="single" w:sz="18" w:space="0" w:color="auto"/>
              <w:bottom w:val="single" w:sz="4" w:space="0" w:color="auto"/>
              <w:right w:val="single" w:sz="4" w:space="0" w:color="auto"/>
            </w:tcBorders>
            <w:shd w:val="clear" w:color="auto" w:fill="FFFFFF"/>
          </w:tcPr>
          <w:p w:rsidR="00BF0513" w:rsidRPr="00F0328D" w:rsidRDefault="00BF0513" w:rsidP="00285E74">
            <w:pPr>
              <w:numPr>
                <w:ilvl w:val="0"/>
                <w:numId w:val="3"/>
              </w:numPr>
              <w:autoSpaceDE w:val="0"/>
              <w:autoSpaceDN w:val="0"/>
              <w:spacing w:line="360" w:lineRule="auto"/>
              <w:jc w:val="both"/>
              <w:rPr>
                <w:rFonts w:cs="David"/>
              </w:rPr>
            </w:pPr>
            <w:r w:rsidRPr="00F0328D">
              <w:rPr>
                <w:rFonts w:cs="David"/>
                <w:rtl/>
              </w:rPr>
              <w:t>1</w:t>
            </w:r>
          </w:p>
        </w:tc>
        <w:tc>
          <w:tcPr>
            <w:tcW w:w="1283" w:type="dxa"/>
            <w:tcBorders>
              <w:top w:val="single" w:sz="18" w:space="0" w:color="auto"/>
              <w:left w:val="single" w:sz="4" w:space="0" w:color="auto"/>
              <w:bottom w:val="single" w:sz="4" w:space="0" w:color="auto"/>
              <w:right w:val="single" w:sz="4" w:space="0" w:color="auto"/>
            </w:tcBorders>
            <w:shd w:val="clear" w:color="auto" w:fill="FFFFFF"/>
          </w:tcPr>
          <w:p w:rsidR="00BF0513" w:rsidRPr="00D207A3" w:rsidRDefault="00BF0513" w:rsidP="00285E74">
            <w:pPr>
              <w:spacing w:line="360" w:lineRule="auto"/>
              <w:jc w:val="both"/>
              <w:rPr>
                <w:rFonts w:cs="David"/>
              </w:rPr>
            </w:pPr>
          </w:p>
        </w:tc>
        <w:tc>
          <w:tcPr>
            <w:tcW w:w="1099" w:type="dxa"/>
            <w:tcBorders>
              <w:top w:val="single" w:sz="18" w:space="0" w:color="auto"/>
              <w:left w:val="single" w:sz="4" w:space="0" w:color="auto"/>
              <w:bottom w:val="single" w:sz="4" w:space="0" w:color="auto"/>
              <w:right w:val="single" w:sz="4" w:space="0" w:color="auto"/>
            </w:tcBorders>
            <w:shd w:val="clear" w:color="auto" w:fill="FFFFFF"/>
          </w:tcPr>
          <w:p w:rsidR="00BF0513" w:rsidRDefault="00BF0513" w:rsidP="00285E74">
            <w:pPr>
              <w:spacing w:line="360" w:lineRule="auto"/>
              <w:jc w:val="both"/>
              <w:rPr>
                <w:rFonts w:cs="David"/>
                <w:rtl/>
              </w:rPr>
            </w:pPr>
          </w:p>
          <w:p w:rsidR="00161599" w:rsidRPr="00D207A3" w:rsidRDefault="00161599" w:rsidP="00285E74">
            <w:pPr>
              <w:spacing w:line="360" w:lineRule="auto"/>
              <w:jc w:val="both"/>
              <w:rPr>
                <w:rFonts w:cs="David"/>
              </w:rPr>
            </w:pPr>
          </w:p>
        </w:tc>
        <w:tc>
          <w:tcPr>
            <w:tcW w:w="1226" w:type="dxa"/>
            <w:tcBorders>
              <w:top w:val="single" w:sz="18" w:space="0" w:color="auto"/>
              <w:left w:val="single" w:sz="4" w:space="0" w:color="auto"/>
              <w:bottom w:val="single" w:sz="4" w:space="0" w:color="auto"/>
              <w:right w:val="single" w:sz="4" w:space="0" w:color="auto"/>
            </w:tcBorders>
            <w:shd w:val="clear" w:color="auto" w:fill="FFFFFF"/>
          </w:tcPr>
          <w:p w:rsidR="00BF0513" w:rsidRPr="00D207A3" w:rsidRDefault="00BF0513" w:rsidP="00285E74">
            <w:pPr>
              <w:spacing w:line="360" w:lineRule="auto"/>
              <w:jc w:val="both"/>
              <w:rPr>
                <w:rFonts w:cs="David"/>
              </w:rPr>
            </w:pPr>
          </w:p>
        </w:tc>
        <w:tc>
          <w:tcPr>
            <w:tcW w:w="1413" w:type="dxa"/>
            <w:tcBorders>
              <w:top w:val="single" w:sz="18" w:space="0" w:color="auto"/>
              <w:left w:val="single" w:sz="4" w:space="0" w:color="auto"/>
              <w:bottom w:val="single" w:sz="4" w:space="0" w:color="auto"/>
              <w:right w:val="single" w:sz="4" w:space="0" w:color="auto"/>
            </w:tcBorders>
            <w:shd w:val="clear" w:color="auto" w:fill="FFFFFF"/>
          </w:tcPr>
          <w:p w:rsidR="00BF0513" w:rsidRPr="00D207A3" w:rsidRDefault="00BF0513" w:rsidP="00285E74">
            <w:pPr>
              <w:spacing w:line="360" w:lineRule="auto"/>
              <w:jc w:val="both"/>
              <w:rPr>
                <w:rFonts w:cs="David"/>
              </w:rPr>
            </w:pPr>
          </w:p>
        </w:tc>
        <w:tc>
          <w:tcPr>
            <w:tcW w:w="1424" w:type="dxa"/>
            <w:tcBorders>
              <w:top w:val="single" w:sz="18" w:space="0" w:color="auto"/>
              <w:left w:val="single" w:sz="4" w:space="0" w:color="auto"/>
              <w:bottom w:val="single" w:sz="4" w:space="0" w:color="auto"/>
              <w:right w:val="single" w:sz="6" w:space="0" w:color="auto"/>
            </w:tcBorders>
            <w:shd w:val="clear" w:color="auto" w:fill="FFFFFF"/>
          </w:tcPr>
          <w:p w:rsidR="00BF0513" w:rsidRPr="00D207A3" w:rsidRDefault="00BF0513" w:rsidP="00285E74">
            <w:pPr>
              <w:spacing w:line="360" w:lineRule="auto"/>
              <w:jc w:val="both"/>
              <w:rPr>
                <w:rFonts w:cs="David"/>
              </w:rPr>
            </w:pPr>
          </w:p>
        </w:tc>
        <w:tc>
          <w:tcPr>
            <w:tcW w:w="1424" w:type="dxa"/>
            <w:tcBorders>
              <w:top w:val="single" w:sz="18" w:space="0" w:color="auto"/>
              <w:left w:val="single" w:sz="6" w:space="0" w:color="auto"/>
              <w:bottom w:val="single" w:sz="6" w:space="0" w:color="auto"/>
              <w:right w:val="single" w:sz="4" w:space="0" w:color="auto"/>
            </w:tcBorders>
            <w:shd w:val="clear" w:color="auto" w:fill="FFFFFF"/>
          </w:tcPr>
          <w:p w:rsidR="00BF0513" w:rsidRPr="00D207A3" w:rsidRDefault="00BF0513" w:rsidP="00285E74">
            <w:pPr>
              <w:spacing w:line="360" w:lineRule="auto"/>
              <w:jc w:val="both"/>
              <w:rPr>
                <w:rFonts w:cs="David"/>
              </w:rPr>
            </w:pPr>
          </w:p>
        </w:tc>
        <w:tc>
          <w:tcPr>
            <w:tcW w:w="1244" w:type="dxa"/>
            <w:tcBorders>
              <w:top w:val="single" w:sz="18" w:space="0" w:color="auto"/>
              <w:left w:val="single" w:sz="4" w:space="0" w:color="auto"/>
              <w:bottom w:val="single" w:sz="6" w:space="0" w:color="auto"/>
              <w:right w:val="single" w:sz="18" w:space="0" w:color="auto"/>
            </w:tcBorders>
            <w:shd w:val="clear" w:color="auto" w:fill="FFFFFF"/>
          </w:tcPr>
          <w:p w:rsidR="00BF0513" w:rsidRPr="00D207A3" w:rsidRDefault="00BF0513" w:rsidP="00285E74">
            <w:pPr>
              <w:spacing w:line="360" w:lineRule="auto"/>
              <w:jc w:val="both"/>
              <w:rPr>
                <w:rFonts w:cs="David"/>
              </w:rPr>
            </w:pPr>
          </w:p>
        </w:tc>
      </w:tr>
      <w:tr w:rsidR="00BF0513" w:rsidRPr="00D207A3" w:rsidTr="008D43B7">
        <w:trPr>
          <w:trHeight w:val="608"/>
          <w:jc w:val="center"/>
        </w:trPr>
        <w:tc>
          <w:tcPr>
            <w:tcW w:w="414" w:type="dxa"/>
            <w:tcBorders>
              <w:top w:val="single" w:sz="4" w:space="0" w:color="auto"/>
              <w:left w:val="single" w:sz="18" w:space="0" w:color="auto"/>
              <w:bottom w:val="single" w:sz="4" w:space="0" w:color="auto"/>
              <w:right w:val="single" w:sz="4" w:space="0" w:color="auto"/>
            </w:tcBorders>
            <w:shd w:val="clear" w:color="auto" w:fill="FFFFFF"/>
          </w:tcPr>
          <w:p w:rsidR="00BF0513" w:rsidRPr="00F0328D" w:rsidRDefault="00BF0513" w:rsidP="00285E74">
            <w:pPr>
              <w:numPr>
                <w:ilvl w:val="0"/>
                <w:numId w:val="3"/>
              </w:numPr>
              <w:autoSpaceDE w:val="0"/>
              <w:autoSpaceDN w:val="0"/>
              <w:spacing w:line="360" w:lineRule="auto"/>
              <w:jc w:val="both"/>
              <w:rPr>
                <w:rFonts w:cs="David"/>
              </w:rPr>
            </w:pPr>
          </w:p>
        </w:tc>
        <w:tc>
          <w:tcPr>
            <w:tcW w:w="1283" w:type="dxa"/>
            <w:tcBorders>
              <w:top w:val="single" w:sz="4" w:space="0" w:color="auto"/>
              <w:left w:val="single" w:sz="4" w:space="0" w:color="auto"/>
              <w:bottom w:val="single" w:sz="4" w:space="0" w:color="auto"/>
              <w:right w:val="single" w:sz="4" w:space="0" w:color="auto"/>
            </w:tcBorders>
            <w:shd w:val="clear" w:color="auto" w:fill="FFFFFF"/>
          </w:tcPr>
          <w:p w:rsidR="00BF0513" w:rsidRPr="00D207A3" w:rsidRDefault="00BF0513" w:rsidP="00285E74">
            <w:pPr>
              <w:spacing w:line="360" w:lineRule="auto"/>
              <w:jc w:val="both"/>
              <w:rPr>
                <w:rFonts w:cs="David"/>
              </w:rPr>
            </w:pPr>
          </w:p>
        </w:tc>
        <w:tc>
          <w:tcPr>
            <w:tcW w:w="1099" w:type="dxa"/>
            <w:tcBorders>
              <w:top w:val="single" w:sz="4" w:space="0" w:color="auto"/>
              <w:left w:val="single" w:sz="4" w:space="0" w:color="auto"/>
              <w:bottom w:val="single" w:sz="4" w:space="0" w:color="auto"/>
              <w:right w:val="single" w:sz="4" w:space="0" w:color="auto"/>
            </w:tcBorders>
            <w:shd w:val="clear" w:color="auto" w:fill="FFFFFF"/>
          </w:tcPr>
          <w:p w:rsidR="00BF0513" w:rsidRDefault="00BF0513" w:rsidP="00285E74">
            <w:pPr>
              <w:spacing w:line="360" w:lineRule="auto"/>
              <w:jc w:val="both"/>
              <w:rPr>
                <w:rFonts w:cs="David"/>
                <w:rtl/>
              </w:rPr>
            </w:pPr>
          </w:p>
          <w:p w:rsidR="00161599" w:rsidRPr="00D207A3" w:rsidRDefault="00161599" w:rsidP="00285E74">
            <w:pPr>
              <w:spacing w:line="360" w:lineRule="auto"/>
              <w:jc w:val="both"/>
              <w:rPr>
                <w:rFonts w:cs="David"/>
              </w:rPr>
            </w:pPr>
          </w:p>
        </w:tc>
        <w:tc>
          <w:tcPr>
            <w:tcW w:w="1226" w:type="dxa"/>
            <w:tcBorders>
              <w:top w:val="single" w:sz="4" w:space="0" w:color="auto"/>
              <w:left w:val="single" w:sz="4" w:space="0" w:color="auto"/>
              <w:bottom w:val="single" w:sz="4" w:space="0" w:color="auto"/>
              <w:right w:val="single" w:sz="4" w:space="0" w:color="auto"/>
            </w:tcBorders>
            <w:shd w:val="clear" w:color="auto" w:fill="FFFFFF"/>
          </w:tcPr>
          <w:p w:rsidR="00BF0513" w:rsidRPr="00D207A3" w:rsidRDefault="00BF0513" w:rsidP="00285E74">
            <w:pPr>
              <w:spacing w:line="360" w:lineRule="auto"/>
              <w:jc w:val="both"/>
              <w:rPr>
                <w:rFonts w:cs="David"/>
              </w:rPr>
            </w:pPr>
          </w:p>
        </w:tc>
        <w:tc>
          <w:tcPr>
            <w:tcW w:w="1413" w:type="dxa"/>
            <w:tcBorders>
              <w:top w:val="single" w:sz="4" w:space="0" w:color="auto"/>
              <w:left w:val="single" w:sz="4" w:space="0" w:color="auto"/>
              <w:bottom w:val="single" w:sz="4" w:space="0" w:color="auto"/>
              <w:right w:val="single" w:sz="4" w:space="0" w:color="auto"/>
            </w:tcBorders>
            <w:shd w:val="clear" w:color="auto" w:fill="FFFFFF"/>
          </w:tcPr>
          <w:p w:rsidR="00BF0513" w:rsidRPr="00D207A3" w:rsidRDefault="00BF0513" w:rsidP="00285E74">
            <w:pPr>
              <w:spacing w:line="360" w:lineRule="auto"/>
              <w:jc w:val="both"/>
              <w:rPr>
                <w:rFonts w:cs="David"/>
              </w:rPr>
            </w:pPr>
          </w:p>
        </w:tc>
        <w:tc>
          <w:tcPr>
            <w:tcW w:w="1424" w:type="dxa"/>
            <w:tcBorders>
              <w:top w:val="single" w:sz="4" w:space="0" w:color="auto"/>
              <w:left w:val="single" w:sz="4" w:space="0" w:color="auto"/>
              <w:bottom w:val="single" w:sz="4" w:space="0" w:color="auto"/>
              <w:right w:val="single" w:sz="6" w:space="0" w:color="auto"/>
            </w:tcBorders>
            <w:shd w:val="clear" w:color="auto" w:fill="FFFFFF"/>
          </w:tcPr>
          <w:p w:rsidR="00BF0513" w:rsidRPr="00D207A3" w:rsidRDefault="00BF0513" w:rsidP="00285E74">
            <w:pPr>
              <w:spacing w:line="360" w:lineRule="auto"/>
              <w:jc w:val="both"/>
              <w:rPr>
                <w:rFonts w:cs="David"/>
              </w:rPr>
            </w:pPr>
          </w:p>
        </w:tc>
        <w:tc>
          <w:tcPr>
            <w:tcW w:w="1424" w:type="dxa"/>
            <w:tcBorders>
              <w:top w:val="single" w:sz="6" w:space="0" w:color="auto"/>
              <w:left w:val="single" w:sz="6" w:space="0" w:color="auto"/>
              <w:bottom w:val="single" w:sz="6" w:space="0" w:color="auto"/>
              <w:right w:val="single" w:sz="4" w:space="0" w:color="auto"/>
            </w:tcBorders>
            <w:shd w:val="clear" w:color="auto" w:fill="FFFFFF"/>
          </w:tcPr>
          <w:p w:rsidR="00BF0513" w:rsidRPr="00D207A3" w:rsidRDefault="00BF0513" w:rsidP="00285E74">
            <w:pPr>
              <w:spacing w:line="360" w:lineRule="auto"/>
              <w:jc w:val="both"/>
              <w:rPr>
                <w:rFonts w:cs="David"/>
              </w:rPr>
            </w:pPr>
          </w:p>
        </w:tc>
        <w:tc>
          <w:tcPr>
            <w:tcW w:w="1244" w:type="dxa"/>
            <w:tcBorders>
              <w:top w:val="single" w:sz="6" w:space="0" w:color="auto"/>
              <w:left w:val="single" w:sz="4" w:space="0" w:color="auto"/>
              <w:bottom w:val="single" w:sz="6" w:space="0" w:color="auto"/>
              <w:right w:val="single" w:sz="18" w:space="0" w:color="auto"/>
            </w:tcBorders>
            <w:shd w:val="clear" w:color="auto" w:fill="FFFFFF"/>
          </w:tcPr>
          <w:p w:rsidR="00BF0513" w:rsidRPr="00D207A3" w:rsidRDefault="00BF0513" w:rsidP="00285E74">
            <w:pPr>
              <w:spacing w:line="360" w:lineRule="auto"/>
              <w:jc w:val="both"/>
              <w:rPr>
                <w:rFonts w:cs="David"/>
              </w:rPr>
            </w:pPr>
          </w:p>
        </w:tc>
      </w:tr>
      <w:tr w:rsidR="00BF0513" w:rsidRPr="00D207A3" w:rsidTr="008D43B7">
        <w:trPr>
          <w:trHeight w:val="608"/>
          <w:jc w:val="center"/>
        </w:trPr>
        <w:tc>
          <w:tcPr>
            <w:tcW w:w="414" w:type="dxa"/>
            <w:tcBorders>
              <w:top w:val="single" w:sz="4" w:space="0" w:color="auto"/>
              <w:left w:val="single" w:sz="18" w:space="0" w:color="auto"/>
              <w:bottom w:val="single" w:sz="4" w:space="0" w:color="auto"/>
              <w:right w:val="single" w:sz="4" w:space="0" w:color="auto"/>
            </w:tcBorders>
            <w:shd w:val="clear" w:color="auto" w:fill="FFFFFF"/>
          </w:tcPr>
          <w:p w:rsidR="00BF0513" w:rsidRPr="00F0328D" w:rsidRDefault="00BF0513" w:rsidP="00285E74">
            <w:pPr>
              <w:numPr>
                <w:ilvl w:val="0"/>
                <w:numId w:val="3"/>
              </w:numPr>
              <w:autoSpaceDE w:val="0"/>
              <w:autoSpaceDN w:val="0"/>
              <w:spacing w:line="360" w:lineRule="auto"/>
              <w:jc w:val="both"/>
              <w:rPr>
                <w:rFonts w:cs="David"/>
              </w:rPr>
            </w:pPr>
          </w:p>
        </w:tc>
        <w:tc>
          <w:tcPr>
            <w:tcW w:w="1283" w:type="dxa"/>
            <w:tcBorders>
              <w:top w:val="single" w:sz="4" w:space="0" w:color="auto"/>
              <w:left w:val="single" w:sz="4" w:space="0" w:color="auto"/>
              <w:bottom w:val="single" w:sz="4" w:space="0" w:color="auto"/>
              <w:right w:val="single" w:sz="4" w:space="0" w:color="auto"/>
            </w:tcBorders>
            <w:shd w:val="clear" w:color="auto" w:fill="FFFFFF"/>
          </w:tcPr>
          <w:p w:rsidR="00BF0513" w:rsidRPr="00D207A3" w:rsidRDefault="00BF0513" w:rsidP="00285E74">
            <w:pPr>
              <w:spacing w:line="360" w:lineRule="auto"/>
              <w:jc w:val="both"/>
              <w:rPr>
                <w:rFonts w:cs="David"/>
              </w:rPr>
            </w:pPr>
          </w:p>
        </w:tc>
        <w:tc>
          <w:tcPr>
            <w:tcW w:w="1099" w:type="dxa"/>
            <w:tcBorders>
              <w:top w:val="single" w:sz="4" w:space="0" w:color="auto"/>
              <w:left w:val="single" w:sz="4" w:space="0" w:color="auto"/>
              <w:bottom w:val="single" w:sz="4" w:space="0" w:color="auto"/>
              <w:right w:val="single" w:sz="4" w:space="0" w:color="auto"/>
            </w:tcBorders>
            <w:shd w:val="clear" w:color="auto" w:fill="FFFFFF"/>
          </w:tcPr>
          <w:p w:rsidR="00BF0513" w:rsidRDefault="00BF0513" w:rsidP="00285E74">
            <w:pPr>
              <w:spacing w:line="360" w:lineRule="auto"/>
              <w:jc w:val="both"/>
              <w:rPr>
                <w:rFonts w:cs="David"/>
                <w:rtl/>
              </w:rPr>
            </w:pPr>
          </w:p>
          <w:p w:rsidR="00161599" w:rsidRPr="00D207A3" w:rsidRDefault="00161599" w:rsidP="00285E74">
            <w:pPr>
              <w:spacing w:line="360" w:lineRule="auto"/>
              <w:jc w:val="both"/>
              <w:rPr>
                <w:rFonts w:cs="David"/>
              </w:rPr>
            </w:pPr>
          </w:p>
        </w:tc>
        <w:tc>
          <w:tcPr>
            <w:tcW w:w="1226" w:type="dxa"/>
            <w:tcBorders>
              <w:top w:val="single" w:sz="4" w:space="0" w:color="auto"/>
              <w:left w:val="single" w:sz="4" w:space="0" w:color="auto"/>
              <w:bottom w:val="single" w:sz="4" w:space="0" w:color="auto"/>
              <w:right w:val="single" w:sz="4" w:space="0" w:color="auto"/>
            </w:tcBorders>
            <w:shd w:val="clear" w:color="auto" w:fill="FFFFFF"/>
          </w:tcPr>
          <w:p w:rsidR="00BF0513" w:rsidRPr="00D207A3" w:rsidRDefault="00BF0513" w:rsidP="00285E74">
            <w:pPr>
              <w:spacing w:line="360" w:lineRule="auto"/>
              <w:jc w:val="both"/>
              <w:rPr>
                <w:rFonts w:cs="David"/>
              </w:rPr>
            </w:pPr>
          </w:p>
        </w:tc>
        <w:tc>
          <w:tcPr>
            <w:tcW w:w="1413" w:type="dxa"/>
            <w:tcBorders>
              <w:top w:val="single" w:sz="4" w:space="0" w:color="auto"/>
              <w:left w:val="single" w:sz="4" w:space="0" w:color="auto"/>
              <w:bottom w:val="single" w:sz="4" w:space="0" w:color="auto"/>
              <w:right w:val="single" w:sz="4" w:space="0" w:color="auto"/>
            </w:tcBorders>
            <w:shd w:val="clear" w:color="auto" w:fill="FFFFFF"/>
          </w:tcPr>
          <w:p w:rsidR="00BF0513" w:rsidRPr="00D207A3" w:rsidRDefault="00BF0513" w:rsidP="00285E74">
            <w:pPr>
              <w:spacing w:line="360" w:lineRule="auto"/>
              <w:jc w:val="both"/>
              <w:rPr>
                <w:rFonts w:cs="David"/>
              </w:rPr>
            </w:pPr>
          </w:p>
        </w:tc>
        <w:tc>
          <w:tcPr>
            <w:tcW w:w="1424" w:type="dxa"/>
            <w:tcBorders>
              <w:top w:val="single" w:sz="4" w:space="0" w:color="auto"/>
              <w:left w:val="single" w:sz="4" w:space="0" w:color="auto"/>
              <w:bottom w:val="single" w:sz="4" w:space="0" w:color="auto"/>
              <w:right w:val="single" w:sz="6" w:space="0" w:color="auto"/>
            </w:tcBorders>
            <w:shd w:val="clear" w:color="auto" w:fill="FFFFFF"/>
          </w:tcPr>
          <w:p w:rsidR="00BF0513" w:rsidRPr="00D207A3" w:rsidRDefault="00BF0513" w:rsidP="00285E74">
            <w:pPr>
              <w:spacing w:line="360" w:lineRule="auto"/>
              <w:jc w:val="both"/>
              <w:rPr>
                <w:rFonts w:cs="David"/>
              </w:rPr>
            </w:pPr>
          </w:p>
        </w:tc>
        <w:tc>
          <w:tcPr>
            <w:tcW w:w="1424" w:type="dxa"/>
            <w:tcBorders>
              <w:top w:val="single" w:sz="6" w:space="0" w:color="auto"/>
              <w:left w:val="single" w:sz="6" w:space="0" w:color="auto"/>
              <w:bottom w:val="single" w:sz="4" w:space="0" w:color="auto"/>
              <w:right w:val="single" w:sz="4" w:space="0" w:color="auto"/>
            </w:tcBorders>
            <w:shd w:val="clear" w:color="auto" w:fill="FFFFFF"/>
          </w:tcPr>
          <w:p w:rsidR="00BF0513" w:rsidRPr="00D207A3" w:rsidRDefault="00BF0513" w:rsidP="00285E74">
            <w:pPr>
              <w:spacing w:line="360" w:lineRule="auto"/>
              <w:jc w:val="both"/>
              <w:rPr>
                <w:rFonts w:cs="David"/>
              </w:rPr>
            </w:pPr>
          </w:p>
        </w:tc>
        <w:tc>
          <w:tcPr>
            <w:tcW w:w="1244" w:type="dxa"/>
            <w:tcBorders>
              <w:top w:val="single" w:sz="6" w:space="0" w:color="auto"/>
              <w:left w:val="single" w:sz="4" w:space="0" w:color="auto"/>
              <w:bottom w:val="single" w:sz="4" w:space="0" w:color="auto"/>
              <w:right w:val="single" w:sz="18" w:space="0" w:color="auto"/>
            </w:tcBorders>
            <w:shd w:val="clear" w:color="auto" w:fill="FFFFFF"/>
          </w:tcPr>
          <w:p w:rsidR="00BF0513" w:rsidRPr="00D207A3" w:rsidRDefault="00BF0513" w:rsidP="00285E74">
            <w:pPr>
              <w:spacing w:line="360" w:lineRule="auto"/>
              <w:jc w:val="both"/>
              <w:rPr>
                <w:rFonts w:cs="David"/>
              </w:rPr>
            </w:pPr>
          </w:p>
        </w:tc>
      </w:tr>
      <w:tr w:rsidR="00BF0513" w:rsidRPr="00D207A3" w:rsidTr="008D43B7">
        <w:trPr>
          <w:trHeight w:val="608"/>
          <w:jc w:val="center"/>
        </w:trPr>
        <w:tc>
          <w:tcPr>
            <w:tcW w:w="414" w:type="dxa"/>
            <w:tcBorders>
              <w:top w:val="single" w:sz="4" w:space="0" w:color="auto"/>
              <w:left w:val="single" w:sz="18" w:space="0" w:color="auto"/>
              <w:bottom w:val="single" w:sz="4" w:space="0" w:color="auto"/>
              <w:right w:val="single" w:sz="4" w:space="0" w:color="auto"/>
            </w:tcBorders>
            <w:shd w:val="clear" w:color="auto" w:fill="FFFFFF"/>
          </w:tcPr>
          <w:p w:rsidR="00BF0513" w:rsidRPr="00F0328D" w:rsidRDefault="00BF0513" w:rsidP="00285E74">
            <w:pPr>
              <w:numPr>
                <w:ilvl w:val="0"/>
                <w:numId w:val="3"/>
              </w:numPr>
              <w:autoSpaceDE w:val="0"/>
              <w:autoSpaceDN w:val="0"/>
              <w:spacing w:line="360" w:lineRule="auto"/>
              <w:jc w:val="both"/>
              <w:rPr>
                <w:rFonts w:cs="David"/>
              </w:rPr>
            </w:pPr>
          </w:p>
        </w:tc>
        <w:tc>
          <w:tcPr>
            <w:tcW w:w="1283" w:type="dxa"/>
            <w:tcBorders>
              <w:top w:val="single" w:sz="4" w:space="0" w:color="auto"/>
              <w:left w:val="single" w:sz="4" w:space="0" w:color="auto"/>
              <w:bottom w:val="single" w:sz="4" w:space="0" w:color="auto"/>
              <w:right w:val="single" w:sz="4" w:space="0" w:color="auto"/>
            </w:tcBorders>
            <w:shd w:val="clear" w:color="auto" w:fill="FFFFFF"/>
          </w:tcPr>
          <w:p w:rsidR="00BF0513" w:rsidRPr="00D207A3" w:rsidRDefault="00BF0513" w:rsidP="00285E74">
            <w:pPr>
              <w:spacing w:line="360" w:lineRule="auto"/>
              <w:jc w:val="both"/>
              <w:rPr>
                <w:rFonts w:cs="David"/>
              </w:rPr>
            </w:pPr>
          </w:p>
        </w:tc>
        <w:tc>
          <w:tcPr>
            <w:tcW w:w="1099" w:type="dxa"/>
            <w:tcBorders>
              <w:top w:val="single" w:sz="4" w:space="0" w:color="auto"/>
              <w:left w:val="single" w:sz="4" w:space="0" w:color="auto"/>
              <w:bottom w:val="single" w:sz="4" w:space="0" w:color="auto"/>
              <w:right w:val="single" w:sz="4" w:space="0" w:color="auto"/>
            </w:tcBorders>
            <w:shd w:val="clear" w:color="auto" w:fill="FFFFFF"/>
          </w:tcPr>
          <w:p w:rsidR="00BF0513" w:rsidRDefault="00BF0513" w:rsidP="00285E74">
            <w:pPr>
              <w:spacing w:line="360" w:lineRule="auto"/>
              <w:jc w:val="both"/>
              <w:rPr>
                <w:rFonts w:cs="David"/>
                <w:rtl/>
              </w:rPr>
            </w:pPr>
          </w:p>
          <w:p w:rsidR="00161599" w:rsidRPr="00D207A3" w:rsidRDefault="00161599" w:rsidP="00285E74">
            <w:pPr>
              <w:spacing w:line="360" w:lineRule="auto"/>
              <w:jc w:val="both"/>
              <w:rPr>
                <w:rFonts w:cs="David"/>
              </w:rPr>
            </w:pPr>
          </w:p>
        </w:tc>
        <w:tc>
          <w:tcPr>
            <w:tcW w:w="1226" w:type="dxa"/>
            <w:tcBorders>
              <w:top w:val="single" w:sz="4" w:space="0" w:color="auto"/>
              <w:left w:val="single" w:sz="4" w:space="0" w:color="auto"/>
              <w:bottom w:val="single" w:sz="4" w:space="0" w:color="auto"/>
              <w:right w:val="single" w:sz="4" w:space="0" w:color="auto"/>
            </w:tcBorders>
            <w:shd w:val="clear" w:color="auto" w:fill="FFFFFF"/>
          </w:tcPr>
          <w:p w:rsidR="00BF0513" w:rsidRPr="00D207A3" w:rsidRDefault="00BF0513" w:rsidP="00285E74">
            <w:pPr>
              <w:spacing w:line="360" w:lineRule="auto"/>
              <w:jc w:val="both"/>
              <w:rPr>
                <w:rFonts w:cs="David"/>
              </w:rPr>
            </w:pPr>
          </w:p>
        </w:tc>
        <w:tc>
          <w:tcPr>
            <w:tcW w:w="1413" w:type="dxa"/>
            <w:tcBorders>
              <w:top w:val="single" w:sz="4" w:space="0" w:color="auto"/>
              <w:left w:val="single" w:sz="4" w:space="0" w:color="auto"/>
              <w:bottom w:val="single" w:sz="4" w:space="0" w:color="auto"/>
              <w:right w:val="single" w:sz="4" w:space="0" w:color="auto"/>
            </w:tcBorders>
            <w:shd w:val="clear" w:color="auto" w:fill="FFFFFF"/>
          </w:tcPr>
          <w:p w:rsidR="00BF0513" w:rsidRPr="00D207A3" w:rsidRDefault="00BF0513" w:rsidP="00285E74">
            <w:pPr>
              <w:spacing w:line="360" w:lineRule="auto"/>
              <w:jc w:val="both"/>
              <w:rPr>
                <w:rFonts w:cs="David"/>
              </w:rPr>
            </w:pPr>
          </w:p>
        </w:tc>
        <w:tc>
          <w:tcPr>
            <w:tcW w:w="1424" w:type="dxa"/>
            <w:tcBorders>
              <w:top w:val="single" w:sz="4" w:space="0" w:color="auto"/>
              <w:left w:val="single" w:sz="4" w:space="0" w:color="auto"/>
              <w:bottom w:val="single" w:sz="4" w:space="0" w:color="auto"/>
              <w:right w:val="single" w:sz="6" w:space="0" w:color="auto"/>
            </w:tcBorders>
            <w:shd w:val="clear" w:color="auto" w:fill="FFFFFF"/>
          </w:tcPr>
          <w:p w:rsidR="00BF0513" w:rsidRPr="00D207A3" w:rsidRDefault="00BF0513" w:rsidP="00285E74">
            <w:pPr>
              <w:spacing w:line="360" w:lineRule="auto"/>
              <w:jc w:val="both"/>
              <w:rPr>
                <w:rFonts w:cs="David"/>
              </w:rPr>
            </w:pPr>
          </w:p>
        </w:tc>
        <w:tc>
          <w:tcPr>
            <w:tcW w:w="1424" w:type="dxa"/>
            <w:tcBorders>
              <w:top w:val="single" w:sz="6" w:space="0" w:color="auto"/>
              <w:left w:val="single" w:sz="6" w:space="0" w:color="auto"/>
              <w:bottom w:val="single" w:sz="4" w:space="0" w:color="auto"/>
              <w:right w:val="single" w:sz="4" w:space="0" w:color="auto"/>
            </w:tcBorders>
            <w:shd w:val="clear" w:color="auto" w:fill="FFFFFF"/>
          </w:tcPr>
          <w:p w:rsidR="00BF0513" w:rsidRPr="00D207A3" w:rsidRDefault="00BF0513" w:rsidP="00285E74">
            <w:pPr>
              <w:spacing w:line="360" w:lineRule="auto"/>
              <w:jc w:val="both"/>
              <w:rPr>
                <w:rFonts w:cs="David"/>
              </w:rPr>
            </w:pPr>
          </w:p>
        </w:tc>
        <w:tc>
          <w:tcPr>
            <w:tcW w:w="1244" w:type="dxa"/>
            <w:tcBorders>
              <w:top w:val="single" w:sz="6" w:space="0" w:color="auto"/>
              <w:left w:val="single" w:sz="4" w:space="0" w:color="auto"/>
              <w:bottom w:val="single" w:sz="4" w:space="0" w:color="auto"/>
              <w:right w:val="single" w:sz="18" w:space="0" w:color="auto"/>
            </w:tcBorders>
            <w:shd w:val="clear" w:color="auto" w:fill="FFFFFF"/>
          </w:tcPr>
          <w:p w:rsidR="00BF0513" w:rsidRPr="00D207A3" w:rsidRDefault="00BF0513" w:rsidP="00285E74">
            <w:pPr>
              <w:spacing w:line="360" w:lineRule="auto"/>
              <w:jc w:val="both"/>
              <w:rPr>
                <w:rFonts w:cs="David"/>
              </w:rPr>
            </w:pPr>
          </w:p>
        </w:tc>
      </w:tr>
      <w:tr w:rsidR="00BF0513" w:rsidRPr="00D207A3" w:rsidTr="008D43B7">
        <w:trPr>
          <w:trHeight w:val="608"/>
          <w:jc w:val="center"/>
        </w:trPr>
        <w:tc>
          <w:tcPr>
            <w:tcW w:w="414" w:type="dxa"/>
            <w:tcBorders>
              <w:top w:val="single" w:sz="4" w:space="0" w:color="auto"/>
              <w:left w:val="single" w:sz="18" w:space="0" w:color="auto"/>
              <w:bottom w:val="single" w:sz="4" w:space="0" w:color="auto"/>
              <w:right w:val="single" w:sz="4" w:space="0" w:color="auto"/>
            </w:tcBorders>
            <w:shd w:val="clear" w:color="auto" w:fill="FFFFFF"/>
          </w:tcPr>
          <w:p w:rsidR="00BF0513" w:rsidRPr="00F0328D" w:rsidRDefault="00BF0513" w:rsidP="00285E74">
            <w:pPr>
              <w:numPr>
                <w:ilvl w:val="0"/>
                <w:numId w:val="3"/>
              </w:numPr>
              <w:autoSpaceDE w:val="0"/>
              <w:autoSpaceDN w:val="0"/>
              <w:spacing w:line="360" w:lineRule="auto"/>
              <w:jc w:val="both"/>
              <w:rPr>
                <w:rFonts w:cs="David"/>
              </w:rPr>
            </w:pPr>
          </w:p>
        </w:tc>
        <w:tc>
          <w:tcPr>
            <w:tcW w:w="1283" w:type="dxa"/>
            <w:tcBorders>
              <w:top w:val="single" w:sz="4" w:space="0" w:color="auto"/>
              <w:left w:val="single" w:sz="4" w:space="0" w:color="auto"/>
              <w:bottom w:val="single" w:sz="4" w:space="0" w:color="auto"/>
              <w:right w:val="single" w:sz="4" w:space="0" w:color="auto"/>
            </w:tcBorders>
            <w:shd w:val="clear" w:color="auto" w:fill="FFFFFF"/>
          </w:tcPr>
          <w:p w:rsidR="00BF0513" w:rsidRPr="00D207A3" w:rsidRDefault="00BF0513" w:rsidP="00285E74">
            <w:pPr>
              <w:spacing w:line="360" w:lineRule="auto"/>
              <w:jc w:val="both"/>
              <w:rPr>
                <w:rFonts w:cs="David"/>
              </w:rPr>
            </w:pPr>
          </w:p>
        </w:tc>
        <w:tc>
          <w:tcPr>
            <w:tcW w:w="1099" w:type="dxa"/>
            <w:tcBorders>
              <w:top w:val="single" w:sz="4" w:space="0" w:color="auto"/>
              <w:left w:val="single" w:sz="4" w:space="0" w:color="auto"/>
              <w:bottom w:val="single" w:sz="4" w:space="0" w:color="auto"/>
              <w:right w:val="single" w:sz="4" w:space="0" w:color="auto"/>
            </w:tcBorders>
            <w:shd w:val="clear" w:color="auto" w:fill="FFFFFF"/>
          </w:tcPr>
          <w:p w:rsidR="00BF0513" w:rsidRDefault="00BF0513" w:rsidP="00285E74">
            <w:pPr>
              <w:spacing w:line="360" w:lineRule="auto"/>
              <w:jc w:val="both"/>
              <w:rPr>
                <w:rFonts w:cs="David"/>
                <w:rtl/>
              </w:rPr>
            </w:pPr>
          </w:p>
          <w:p w:rsidR="00161599" w:rsidRPr="00D207A3" w:rsidRDefault="00161599" w:rsidP="00285E74">
            <w:pPr>
              <w:spacing w:line="360" w:lineRule="auto"/>
              <w:jc w:val="both"/>
              <w:rPr>
                <w:rFonts w:cs="David"/>
              </w:rPr>
            </w:pPr>
          </w:p>
        </w:tc>
        <w:tc>
          <w:tcPr>
            <w:tcW w:w="1226" w:type="dxa"/>
            <w:tcBorders>
              <w:top w:val="single" w:sz="4" w:space="0" w:color="auto"/>
              <w:left w:val="single" w:sz="4" w:space="0" w:color="auto"/>
              <w:bottom w:val="single" w:sz="4" w:space="0" w:color="auto"/>
              <w:right w:val="single" w:sz="4" w:space="0" w:color="auto"/>
            </w:tcBorders>
            <w:shd w:val="clear" w:color="auto" w:fill="FFFFFF"/>
          </w:tcPr>
          <w:p w:rsidR="00BF0513" w:rsidRPr="00D207A3" w:rsidRDefault="00BF0513" w:rsidP="00285E74">
            <w:pPr>
              <w:spacing w:line="360" w:lineRule="auto"/>
              <w:jc w:val="both"/>
              <w:rPr>
                <w:rFonts w:cs="David"/>
              </w:rPr>
            </w:pPr>
          </w:p>
        </w:tc>
        <w:tc>
          <w:tcPr>
            <w:tcW w:w="1413" w:type="dxa"/>
            <w:tcBorders>
              <w:top w:val="single" w:sz="4" w:space="0" w:color="auto"/>
              <w:left w:val="single" w:sz="4" w:space="0" w:color="auto"/>
              <w:bottom w:val="single" w:sz="4" w:space="0" w:color="auto"/>
              <w:right w:val="single" w:sz="4" w:space="0" w:color="auto"/>
            </w:tcBorders>
            <w:shd w:val="clear" w:color="auto" w:fill="FFFFFF"/>
          </w:tcPr>
          <w:p w:rsidR="00BF0513" w:rsidRPr="00D207A3" w:rsidRDefault="00BF0513" w:rsidP="00285E74">
            <w:pPr>
              <w:spacing w:line="360" w:lineRule="auto"/>
              <w:jc w:val="both"/>
              <w:rPr>
                <w:rFonts w:cs="David"/>
              </w:rPr>
            </w:pPr>
          </w:p>
        </w:tc>
        <w:tc>
          <w:tcPr>
            <w:tcW w:w="1424" w:type="dxa"/>
            <w:tcBorders>
              <w:top w:val="single" w:sz="4" w:space="0" w:color="auto"/>
              <w:left w:val="single" w:sz="4" w:space="0" w:color="auto"/>
              <w:bottom w:val="single" w:sz="4" w:space="0" w:color="auto"/>
              <w:right w:val="single" w:sz="6" w:space="0" w:color="auto"/>
            </w:tcBorders>
            <w:shd w:val="clear" w:color="auto" w:fill="FFFFFF"/>
          </w:tcPr>
          <w:p w:rsidR="00BF0513" w:rsidRPr="00D207A3" w:rsidRDefault="00BF0513" w:rsidP="00285E74">
            <w:pPr>
              <w:spacing w:line="360" w:lineRule="auto"/>
              <w:jc w:val="both"/>
              <w:rPr>
                <w:rFonts w:cs="David"/>
              </w:rPr>
            </w:pPr>
          </w:p>
        </w:tc>
        <w:tc>
          <w:tcPr>
            <w:tcW w:w="1424" w:type="dxa"/>
            <w:tcBorders>
              <w:top w:val="single" w:sz="6" w:space="0" w:color="auto"/>
              <w:left w:val="single" w:sz="6" w:space="0" w:color="auto"/>
              <w:bottom w:val="single" w:sz="4" w:space="0" w:color="auto"/>
              <w:right w:val="single" w:sz="4" w:space="0" w:color="auto"/>
            </w:tcBorders>
            <w:shd w:val="clear" w:color="auto" w:fill="FFFFFF"/>
          </w:tcPr>
          <w:p w:rsidR="00BF0513" w:rsidRPr="00D207A3" w:rsidRDefault="00BF0513" w:rsidP="00285E74">
            <w:pPr>
              <w:spacing w:line="360" w:lineRule="auto"/>
              <w:jc w:val="both"/>
              <w:rPr>
                <w:rFonts w:cs="David"/>
              </w:rPr>
            </w:pPr>
          </w:p>
        </w:tc>
        <w:tc>
          <w:tcPr>
            <w:tcW w:w="1244" w:type="dxa"/>
            <w:tcBorders>
              <w:top w:val="single" w:sz="6" w:space="0" w:color="auto"/>
              <w:left w:val="single" w:sz="4" w:space="0" w:color="auto"/>
              <w:bottom w:val="single" w:sz="4" w:space="0" w:color="auto"/>
              <w:right w:val="single" w:sz="18" w:space="0" w:color="auto"/>
            </w:tcBorders>
            <w:shd w:val="clear" w:color="auto" w:fill="FFFFFF"/>
          </w:tcPr>
          <w:p w:rsidR="00BF0513" w:rsidRPr="00D207A3" w:rsidRDefault="00BF0513" w:rsidP="00285E74">
            <w:pPr>
              <w:spacing w:line="360" w:lineRule="auto"/>
              <w:jc w:val="both"/>
              <w:rPr>
                <w:rFonts w:cs="David"/>
              </w:rPr>
            </w:pPr>
          </w:p>
        </w:tc>
      </w:tr>
      <w:tr w:rsidR="00BF0513" w:rsidRPr="00D207A3" w:rsidTr="008D43B7">
        <w:trPr>
          <w:trHeight w:val="608"/>
          <w:jc w:val="center"/>
        </w:trPr>
        <w:tc>
          <w:tcPr>
            <w:tcW w:w="414" w:type="dxa"/>
            <w:tcBorders>
              <w:top w:val="single" w:sz="4" w:space="0" w:color="auto"/>
              <w:left w:val="single" w:sz="18" w:space="0" w:color="auto"/>
              <w:bottom w:val="single" w:sz="4" w:space="0" w:color="auto"/>
              <w:right w:val="single" w:sz="4" w:space="0" w:color="auto"/>
            </w:tcBorders>
            <w:shd w:val="clear" w:color="auto" w:fill="FFFFFF"/>
          </w:tcPr>
          <w:p w:rsidR="00BF0513" w:rsidRPr="00F0328D" w:rsidRDefault="00BF0513" w:rsidP="00285E74">
            <w:pPr>
              <w:numPr>
                <w:ilvl w:val="0"/>
                <w:numId w:val="3"/>
              </w:numPr>
              <w:autoSpaceDE w:val="0"/>
              <w:autoSpaceDN w:val="0"/>
              <w:spacing w:line="360" w:lineRule="auto"/>
              <w:jc w:val="both"/>
              <w:rPr>
                <w:rFonts w:cs="David"/>
              </w:rPr>
            </w:pPr>
          </w:p>
        </w:tc>
        <w:tc>
          <w:tcPr>
            <w:tcW w:w="1283" w:type="dxa"/>
            <w:tcBorders>
              <w:top w:val="single" w:sz="4" w:space="0" w:color="auto"/>
              <w:left w:val="single" w:sz="4" w:space="0" w:color="auto"/>
              <w:bottom w:val="single" w:sz="4" w:space="0" w:color="auto"/>
              <w:right w:val="single" w:sz="4" w:space="0" w:color="auto"/>
            </w:tcBorders>
            <w:shd w:val="clear" w:color="auto" w:fill="FFFFFF"/>
          </w:tcPr>
          <w:p w:rsidR="00BF0513" w:rsidRPr="00D207A3" w:rsidRDefault="00BF0513" w:rsidP="00285E74">
            <w:pPr>
              <w:spacing w:line="360" w:lineRule="auto"/>
              <w:jc w:val="both"/>
              <w:rPr>
                <w:rFonts w:cs="David"/>
              </w:rPr>
            </w:pPr>
          </w:p>
        </w:tc>
        <w:tc>
          <w:tcPr>
            <w:tcW w:w="1099" w:type="dxa"/>
            <w:tcBorders>
              <w:top w:val="single" w:sz="4" w:space="0" w:color="auto"/>
              <w:left w:val="single" w:sz="4" w:space="0" w:color="auto"/>
              <w:bottom w:val="single" w:sz="4" w:space="0" w:color="auto"/>
              <w:right w:val="single" w:sz="4" w:space="0" w:color="auto"/>
            </w:tcBorders>
            <w:shd w:val="clear" w:color="auto" w:fill="FFFFFF"/>
          </w:tcPr>
          <w:p w:rsidR="00BF0513" w:rsidRDefault="00BF0513" w:rsidP="00285E74">
            <w:pPr>
              <w:spacing w:line="360" w:lineRule="auto"/>
              <w:jc w:val="both"/>
              <w:rPr>
                <w:rFonts w:cs="David"/>
                <w:rtl/>
              </w:rPr>
            </w:pPr>
          </w:p>
          <w:p w:rsidR="00161599" w:rsidRPr="00D207A3" w:rsidRDefault="00161599" w:rsidP="00285E74">
            <w:pPr>
              <w:spacing w:line="360" w:lineRule="auto"/>
              <w:jc w:val="both"/>
              <w:rPr>
                <w:rFonts w:cs="David"/>
              </w:rPr>
            </w:pPr>
          </w:p>
        </w:tc>
        <w:tc>
          <w:tcPr>
            <w:tcW w:w="1226" w:type="dxa"/>
            <w:tcBorders>
              <w:top w:val="single" w:sz="4" w:space="0" w:color="auto"/>
              <w:left w:val="single" w:sz="4" w:space="0" w:color="auto"/>
              <w:bottom w:val="single" w:sz="4" w:space="0" w:color="auto"/>
              <w:right w:val="single" w:sz="4" w:space="0" w:color="auto"/>
            </w:tcBorders>
            <w:shd w:val="clear" w:color="auto" w:fill="FFFFFF"/>
          </w:tcPr>
          <w:p w:rsidR="00BF0513" w:rsidRPr="00D207A3" w:rsidRDefault="00BF0513" w:rsidP="00285E74">
            <w:pPr>
              <w:spacing w:line="360" w:lineRule="auto"/>
              <w:jc w:val="both"/>
              <w:rPr>
                <w:rFonts w:cs="David"/>
              </w:rPr>
            </w:pPr>
          </w:p>
        </w:tc>
        <w:tc>
          <w:tcPr>
            <w:tcW w:w="1413" w:type="dxa"/>
            <w:tcBorders>
              <w:top w:val="single" w:sz="4" w:space="0" w:color="auto"/>
              <w:left w:val="single" w:sz="4" w:space="0" w:color="auto"/>
              <w:bottom w:val="single" w:sz="4" w:space="0" w:color="auto"/>
              <w:right w:val="single" w:sz="4" w:space="0" w:color="auto"/>
            </w:tcBorders>
            <w:shd w:val="clear" w:color="auto" w:fill="FFFFFF"/>
          </w:tcPr>
          <w:p w:rsidR="00BF0513" w:rsidRPr="00D207A3" w:rsidRDefault="00BF0513" w:rsidP="00285E74">
            <w:pPr>
              <w:spacing w:line="360" w:lineRule="auto"/>
              <w:ind w:right="69"/>
              <w:jc w:val="both"/>
              <w:rPr>
                <w:rFonts w:cs="David"/>
              </w:rPr>
            </w:pPr>
          </w:p>
        </w:tc>
        <w:tc>
          <w:tcPr>
            <w:tcW w:w="1424" w:type="dxa"/>
            <w:tcBorders>
              <w:top w:val="single" w:sz="4" w:space="0" w:color="auto"/>
              <w:left w:val="single" w:sz="4" w:space="0" w:color="auto"/>
              <w:bottom w:val="single" w:sz="4" w:space="0" w:color="auto"/>
              <w:right w:val="single" w:sz="4" w:space="0" w:color="auto"/>
            </w:tcBorders>
            <w:shd w:val="clear" w:color="auto" w:fill="FFFFFF"/>
          </w:tcPr>
          <w:p w:rsidR="00BF0513" w:rsidRPr="00D207A3" w:rsidRDefault="00BF0513" w:rsidP="00285E74">
            <w:pPr>
              <w:spacing w:line="360" w:lineRule="auto"/>
              <w:jc w:val="both"/>
              <w:rPr>
                <w:rFonts w:cs="David"/>
              </w:rPr>
            </w:pPr>
          </w:p>
        </w:tc>
        <w:tc>
          <w:tcPr>
            <w:tcW w:w="1424" w:type="dxa"/>
            <w:tcBorders>
              <w:top w:val="single" w:sz="4" w:space="0" w:color="auto"/>
              <w:left w:val="single" w:sz="4" w:space="0" w:color="auto"/>
              <w:bottom w:val="single" w:sz="4" w:space="0" w:color="auto"/>
              <w:right w:val="single" w:sz="2" w:space="0" w:color="auto"/>
            </w:tcBorders>
            <w:shd w:val="clear" w:color="auto" w:fill="FFFFFF"/>
          </w:tcPr>
          <w:p w:rsidR="00BF0513" w:rsidRPr="00D207A3" w:rsidRDefault="00BF0513" w:rsidP="00285E74">
            <w:pPr>
              <w:spacing w:line="360" w:lineRule="auto"/>
              <w:jc w:val="both"/>
              <w:rPr>
                <w:rFonts w:cs="David"/>
              </w:rPr>
            </w:pPr>
          </w:p>
        </w:tc>
        <w:tc>
          <w:tcPr>
            <w:tcW w:w="1244" w:type="dxa"/>
            <w:tcBorders>
              <w:top w:val="single" w:sz="4" w:space="0" w:color="auto"/>
              <w:left w:val="single" w:sz="2" w:space="0" w:color="auto"/>
              <w:bottom w:val="single" w:sz="4" w:space="0" w:color="auto"/>
              <w:right w:val="single" w:sz="18" w:space="0" w:color="auto"/>
            </w:tcBorders>
            <w:shd w:val="clear" w:color="auto" w:fill="FFFFFF"/>
          </w:tcPr>
          <w:p w:rsidR="00BF0513" w:rsidRPr="00D207A3" w:rsidRDefault="00BF0513" w:rsidP="00285E74">
            <w:pPr>
              <w:spacing w:line="360" w:lineRule="auto"/>
              <w:jc w:val="both"/>
              <w:rPr>
                <w:rFonts w:cs="David"/>
              </w:rPr>
            </w:pPr>
          </w:p>
        </w:tc>
      </w:tr>
      <w:tr w:rsidR="00161599" w:rsidRPr="00D207A3" w:rsidTr="008D43B7">
        <w:trPr>
          <w:trHeight w:val="608"/>
          <w:jc w:val="center"/>
        </w:trPr>
        <w:tc>
          <w:tcPr>
            <w:tcW w:w="414" w:type="dxa"/>
            <w:tcBorders>
              <w:top w:val="single" w:sz="4" w:space="0" w:color="auto"/>
              <w:left w:val="single" w:sz="18" w:space="0" w:color="auto"/>
              <w:bottom w:val="single" w:sz="4" w:space="0" w:color="auto"/>
              <w:right w:val="single" w:sz="4" w:space="0" w:color="auto"/>
            </w:tcBorders>
            <w:shd w:val="clear" w:color="auto" w:fill="FFFFFF"/>
          </w:tcPr>
          <w:p w:rsidR="00161599" w:rsidRPr="00F0328D" w:rsidRDefault="00161599" w:rsidP="00285E74">
            <w:pPr>
              <w:numPr>
                <w:ilvl w:val="0"/>
                <w:numId w:val="3"/>
              </w:numPr>
              <w:autoSpaceDE w:val="0"/>
              <w:autoSpaceDN w:val="0"/>
              <w:spacing w:line="360" w:lineRule="auto"/>
              <w:jc w:val="both"/>
              <w:rPr>
                <w:rFonts w:cs="David"/>
              </w:rPr>
            </w:pPr>
          </w:p>
        </w:tc>
        <w:tc>
          <w:tcPr>
            <w:tcW w:w="1283" w:type="dxa"/>
            <w:tcBorders>
              <w:top w:val="single" w:sz="4" w:space="0" w:color="auto"/>
              <w:left w:val="single" w:sz="4" w:space="0" w:color="auto"/>
              <w:bottom w:val="single" w:sz="4" w:space="0" w:color="auto"/>
              <w:right w:val="single" w:sz="4" w:space="0" w:color="auto"/>
            </w:tcBorders>
            <w:shd w:val="clear" w:color="auto" w:fill="FFFFFF"/>
          </w:tcPr>
          <w:p w:rsidR="00161599" w:rsidRPr="00D207A3" w:rsidRDefault="00161599" w:rsidP="00285E74">
            <w:pPr>
              <w:spacing w:line="360" w:lineRule="auto"/>
              <w:jc w:val="both"/>
              <w:rPr>
                <w:rFonts w:cs="David"/>
              </w:rPr>
            </w:pPr>
          </w:p>
        </w:tc>
        <w:tc>
          <w:tcPr>
            <w:tcW w:w="1099" w:type="dxa"/>
            <w:tcBorders>
              <w:top w:val="single" w:sz="4" w:space="0" w:color="auto"/>
              <w:left w:val="single" w:sz="4" w:space="0" w:color="auto"/>
              <w:bottom w:val="single" w:sz="4" w:space="0" w:color="auto"/>
              <w:right w:val="single" w:sz="4" w:space="0" w:color="auto"/>
            </w:tcBorders>
            <w:shd w:val="clear" w:color="auto" w:fill="FFFFFF"/>
          </w:tcPr>
          <w:p w:rsidR="00161599" w:rsidRDefault="00161599" w:rsidP="00285E74">
            <w:pPr>
              <w:spacing w:line="360" w:lineRule="auto"/>
              <w:jc w:val="both"/>
              <w:rPr>
                <w:rFonts w:cs="David"/>
                <w:rtl/>
              </w:rPr>
            </w:pPr>
          </w:p>
        </w:tc>
        <w:tc>
          <w:tcPr>
            <w:tcW w:w="1226" w:type="dxa"/>
            <w:tcBorders>
              <w:top w:val="single" w:sz="4" w:space="0" w:color="auto"/>
              <w:left w:val="single" w:sz="4" w:space="0" w:color="auto"/>
              <w:bottom w:val="single" w:sz="4" w:space="0" w:color="auto"/>
              <w:right w:val="single" w:sz="4" w:space="0" w:color="auto"/>
            </w:tcBorders>
            <w:shd w:val="clear" w:color="auto" w:fill="FFFFFF"/>
          </w:tcPr>
          <w:p w:rsidR="00161599" w:rsidRPr="00D207A3" w:rsidRDefault="00161599" w:rsidP="00285E74">
            <w:pPr>
              <w:spacing w:line="360" w:lineRule="auto"/>
              <w:jc w:val="both"/>
              <w:rPr>
                <w:rFonts w:cs="David"/>
              </w:rPr>
            </w:pPr>
          </w:p>
        </w:tc>
        <w:tc>
          <w:tcPr>
            <w:tcW w:w="1413" w:type="dxa"/>
            <w:tcBorders>
              <w:top w:val="single" w:sz="4" w:space="0" w:color="auto"/>
              <w:left w:val="single" w:sz="4" w:space="0" w:color="auto"/>
              <w:bottom w:val="single" w:sz="4" w:space="0" w:color="auto"/>
              <w:right w:val="single" w:sz="4" w:space="0" w:color="auto"/>
            </w:tcBorders>
            <w:shd w:val="clear" w:color="auto" w:fill="FFFFFF"/>
          </w:tcPr>
          <w:p w:rsidR="00161599" w:rsidRPr="00D207A3" w:rsidRDefault="00161599" w:rsidP="00285E74">
            <w:pPr>
              <w:spacing w:line="360" w:lineRule="auto"/>
              <w:ind w:right="69"/>
              <w:jc w:val="both"/>
              <w:rPr>
                <w:rFonts w:cs="David"/>
              </w:rPr>
            </w:pPr>
          </w:p>
        </w:tc>
        <w:tc>
          <w:tcPr>
            <w:tcW w:w="1424" w:type="dxa"/>
            <w:tcBorders>
              <w:top w:val="single" w:sz="4" w:space="0" w:color="auto"/>
              <w:left w:val="single" w:sz="4" w:space="0" w:color="auto"/>
              <w:bottom w:val="single" w:sz="4" w:space="0" w:color="auto"/>
              <w:right w:val="single" w:sz="4" w:space="0" w:color="auto"/>
            </w:tcBorders>
            <w:shd w:val="clear" w:color="auto" w:fill="FFFFFF"/>
          </w:tcPr>
          <w:p w:rsidR="00161599" w:rsidRPr="00D207A3" w:rsidRDefault="00161599" w:rsidP="00285E74">
            <w:pPr>
              <w:spacing w:line="360" w:lineRule="auto"/>
              <w:jc w:val="both"/>
              <w:rPr>
                <w:rFonts w:cs="David"/>
              </w:rPr>
            </w:pPr>
          </w:p>
        </w:tc>
        <w:tc>
          <w:tcPr>
            <w:tcW w:w="1424" w:type="dxa"/>
            <w:tcBorders>
              <w:top w:val="single" w:sz="4" w:space="0" w:color="auto"/>
              <w:left w:val="single" w:sz="4" w:space="0" w:color="auto"/>
              <w:bottom w:val="single" w:sz="4" w:space="0" w:color="auto"/>
              <w:right w:val="single" w:sz="2" w:space="0" w:color="auto"/>
            </w:tcBorders>
            <w:shd w:val="clear" w:color="auto" w:fill="FFFFFF"/>
          </w:tcPr>
          <w:p w:rsidR="00161599" w:rsidRPr="00D207A3" w:rsidRDefault="00161599" w:rsidP="00285E74">
            <w:pPr>
              <w:spacing w:line="360" w:lineRule="auto"/>
              <w:jc w:val="both"/>
              <w:rPr>
                <w:rFonts w:cs="David"/>
              </w:rPr>
            </w:pPr>
          </w:p>
        </w:tc>
        <w:tc>
          <w:tcPr>
            <w:tcW w:w="1244" w:type="dxa"/>
            <w:tcBorders>
              <w:top w:val="single" w:sz="4" w:space="0" w:color="auto"/>
              <w:left w:val="single" w:sz="2" w:space="0" w:color="auto"/>
              <w:bottom w:val="single" w:sz="4" w:space="0" w:color="auto"/>
              <w:right w:val="single" w:sz="18" w:space="0" w:color="auto"/>
            </w:tcBorders>
            <w:shd w:val="clear" w:color="auto" w:fill="FFFFFF"/>
          </w:tcPr>
          <w:p w:rsidR="00161599" w:rsidRPr="00D207A3" w:rsidRDefault="00161599" w:rsidP="00285E74">
            <w:pPr>
              <w:spacing w:line="360" w:lineRule="auto"/>
              <w:jc w:val="both"/>
              <w:rPr>
                <w:rFonts w:cs="David"/>
              </w:rPr>
            </w:pPr>
          </w:p>
        </w:tc>
      </w:tr>
      <w:tr w:rsidR="00161599" w:rsidRPr="00D207A3" w:rsidTr="008D43B7">
        <w:trPr>
          <w:trHeight w:val="608"/>
          <w:jc w:val="center"/>
        </w:trPr>
        <w:tc>
          <w:tcPr>
            <w:tcW w:w="414" w:type="dxa"/>
            <w:tcBorders>
              <w:top w:val="single" w:sz="4" w:space="0" w:color="auto"/>
              <w:left w:val="single" w:sz="18" w:space="0" w:color="auto"/>
              <w:bottom w:val="single" w:sz="4" w:space="0" w:color="auto"/>
              <w:right w:val="single" w:sz="4" w:space="0" w:color="auto"/>
            </w:tcBorders>
            <w:shd w:val="clear" w:color="auto" w:fill="FFFFFF"/>
          </w:tcPr>
          <w:p w:rsidR="00161599" w:rsidRPr="00F0328D" w:rsidRDefault="00161599" w:rsidP="00285E74">
            <w:pPr>
              <w:numPr>
                <w:ilvl w:val="0"/>
                <w:numId w:val="3"/>
              </w:numPr>
              <w:autoSpaceDE w:val="0"/>
              <w:autoSpaceDN w:val="0"/>
              <w:spacing w:line="360" w:lineRule="auto"/>
              <w:jc w:val="both"/>
              <w:rPr>
                <w:rFonts w:cs="David"/>
                <w:rtl/>
              </w:rPr>
            </w:pPr>
            <w:r w:rsidRPr="00F0328D">
              <w:rPr>
                <w:rFonts w:cs="David" w:hint="cs"/>
                <w:rtl/>
              </w:rPr>
              <w:t>8</w:t>
            </w:r>
          </w:p>
          <w:p w:rsidR="00161599" w:rsidRPr="00F0328D" w:rsidRDefault="00161599" w:rsidP="00285E74">
            <w:pPr>
              <w:autoSpaceDE w:val="0"/>
              <w:autoSpaceDN w:val="0"/>
              <w:spacing w:line="360" w:lineRule="auto"/>
              <w:jc w:val="both"/>
              <w:rPr>
                <w:rFonts w:cs="David"/>
                <w:rtl/>
              </w:rPr>
            </w:pPr>
          </w:p>
        </w:tc>
        <w:tc>
          <w:tcPr>
            <w:tcW w:w="1283" w:type="dxa"/>
            <w:tcBorders>
              <w:top w:val="single" w:sz="4" w:space="0" w:color="auto"/>
              <w:left w:val="single" w:sz="4" w:space="0" w:color="auto"/>
              <w:bottom w:val="single" w:sz="4" w:space="0" w:color="auto"/>
              <w:right w:val="single" w:sz="4" w:space="0" w:color="auto"/>
            </w:tcBorders>
            <w:shd w:val="clear" w:color="auto" w:fill="FFFFFF"/>
          </w:tcPr>
          <w:p w:rsidR="00161599" w:rsidRPr="00D207A3" w:rsidRDefault="00161599" w:rsidP="00285E74">
            <w:pPr>
              <w:spacing w:line="360" w:lineRule="auto"/>
              <w:jc w:val="both"/>
              <w:rPr>
                <w:rFonts w:cs="David"/>
              </w:rPr>
            </w:pPr>
          </w:p>
        </w:tc>
        <w:tc>
          <w:tcPr>
            <w:tcW w:w="1099" w:type="dxa"/>
            <w:tcBorders>
              <w:top w:val="single" w:sz="4" w:space="0" w:color="auto"/>
              <w:left w:val="single" w:sz="4" w:space="0" w:color="auto"/>
              <w:bottom w:val="single" w:sz="4" w:space="0" w:color="auto"/>
              <w:right w:val="single" w:sz="4" w:space="0" w:color="auto"/>
            </w:tcBorders>
            <w:shd w:val="clear" w:color="auto" w:fill="FFFFFF"/>
          </w:tcPr>
          <w:p w:rsidR="00161599" w:rsidRDefault="00161599" w:rsidP="00285E74">
            <w:pPr>
              <w:spacing w:line="360" w:lineRule="auto"/>
              <w:jc w:val="both"/>
              <w:rPr>
                <w:rFonts w:cs="David"/>
                <w:rtl/>
              </w:rPr>
            </w:pPr>
          </w:p>
        </w:tc>
        <w:tc>
          <w:tcPr>
            <w:tcW w:w="1226" w:type="dxa"/>
            <w:tcBorders>
              <w:top w:val="single" w:sz="4" w:space="0" w:color="auto"/>
              <w:left w:val="single" w:sz="4" w:space="0" w:color="auto"/>
              <w:bottom w:val="single" w:sz="4" w:space="0" w:color="auto"/>
              <w:right w:val="single" w:sz="4" w:space="0" w:color="auto"/>
            </w:tcBorders>
            <w:shd w:val="clear" w:color="auto" w:fill="FFFFFF"/>
          </w:tcPr>
          <w:p w:rsidR="00161599" w:rsidRPr="00D207A3" w:rsidRDefault="00161599" w:rsidP="00285E74">
            <w:pPr>
              <w:spacing w:line="360" w:lineRule="auto"/>
              <w:jc w:val="both"/>
              <w:rPr>
                <w:rFonts w:cs="David"/>
              </w:rPr>
            </w:pPr>
          </w:p>
        </w:tc>
        <w:tc>
          <w:tcPr>
            <w:tcW w:w="1413" w:type="dxa"/>
            <w:tcBorders>
              <w:top w:val="single" w:sz="4" w:space="0" w:color="auto"/>
              <w:left w:val="single" w:sz="4" w:space="0" w:color="auto"/>
              <w:bottom w:val="single" w:sz="4" w:space="0" w:color="auto"/>
              <w:right w:val="single" w:sz="4" w:space="0" w:color="auto"/>
            </w:tcBorders>
            <w:shd w:val="clear" w:color="auto" w:fill="FFFFFF"/>
          </w:tcPr>
          <w:p w:rsidR="00161599" w:rsidRPr="00D207A3" w:rsidRDefault="00161599" w:rsidP="00285E74">
            <w:pPr>
              <w:spacing w:line="360" w:lineRule="auto"/>
              <w:ind w:right="69"/>
              <w:jc w:val="both"/>
              <w:rPr>
                <w:rFonts w:cs="David"/>
              </w:rPr>
            </w:pPr>
          </w:p>
        </w:tc>
        <w:tc>
          <w:tcPr>
            <w:tcW w:w="1424" w:type="dxa"/>
            <w:tcBorders>
              <w:top w:val="single" w:sz="4" w:space="0" w:color="auto"/>
              <w:left w:val="single" w:sz="4" w:space="0" w:color="auto"/>
              <w:bottom w:val="single" w:sz="4" w:space="0" w:color="auto"/>
              <w:right w:val="single" w:sz="4" w:space="0" w:color="auto"/>
            </w:tcBorders>
            <w:shd w:val="clear" w:color="auto" w:fill="FFFFFF"/>
          </w:tcPr>
          <w:p w:rsidR="00161599" w:rsidRPr="00D207A3" w:rsidRDefault="00161599" w:rsidP="00285E74">
            <w:pPr>
              <w:spacing w:line="360" w:lineRule="auto"/>
              <w:jc w:val="both"/>
              <w:rPr>
                <w:rFonts w:cs="David"/>
              </w:rPr>
            </w:pPr>
          </w:p>
        </w:tc>
        <w:tc>
          <w:tcPr>
            <w:tcW w:w="1424" w:type="dxa"/>
            <w:tcBorders>
              <w:top w:val="single" w:sz="4" w:space="0" w:color="auto"/>
              <w:left w:val="single" w:sz="4" w:space="0" w:color="auto"/>
              <w:bottom w:val="single" w:sz="4" w:space="0" w:color="auto"/>
              <w:right w:val="single" w:sz="2" w:space="0" w:color="auto"/>
            </w:tcBorders>
            <w:shd w:val="clear" w:color="auto" w:fill="FFFFFF"/>
          </w:tcPr>
          <w:p w:rsidR="00161599" w:rsidRPr="00D207A3" w:rsidRDefault="00161599" w:rsidP="00285E74">
            <w:pPr>
              <w:spacing w:line="360" w:lineRule="auto"/>
              <w:jc w:val="both"/>
              <w:rPr>
                <w:rFonts w:cs="David"/>
              </w:rPr>
            </w:pPr>
          </w:p>
        </w:tc>
        <w:tc>
          <w:tcPr>
            <w:tcW w:w="1244" w:type="dxa"/>
            <w:tcBorders>
              <w:top w:val="single" w:sz="4" w:space="0" w:color="auto"/>
              <w:left w:val="single" w:sz="2" w:space="0" w:color="auto"/>
              <w:bottom w:val="single" w:sz="4" w:space="0" w:color="auto"/>
              <w:right w:val="single" w:sz="18" w:space="0" w:color="auto"/>
            </w:tcBorders>
            <w:shd w:val="clear" w:color="auto" w:fill="FFFFFF"/>
          </w:tcPr>
          <w:p w:rsidR="00161599" w:rsidRPr="00D207A3" w:rsidRDefault="00161599" w:rsidP="00285E74">
            <w:pPr>
              <w:spacing w:line="360" w:lineRule="auto"/>
              <w:jc w:val="both"/>
              <w:rPr>
                <w:rFonts w:cs="David"/>
              </w:rPr>
            </w:pPr>
          </w:p>
        </w:tc>
      </w:tr>
    </w:tbl>
    <w:p w:rsidR="006243EE" w:rsidRDefault="000C14D0">
      <w:pPr>
        <w:numPr>
          <w:ilvl w:val="0"/>
          <w:numId w:val="5"/>
        </w:numPr>
        <w:spacing w:line="276" w:lineRule="auto"/>
        <w:jc w:val="both"/>
        <w:rPr>
          <w:rFonts w:cs="David"/>
          <w:rtl/>
        </w:rPr>
      </w:pPr>
      <w:r w:rsidRPr="00D207A3">
        <w:rPr>
          <w:rFonts w:cs="David" w:hint="cs"/>
          <w:rtl/>
        </w:rPr>
        <w:t xml:space="preserve">במידת הצורך ניתן </w:t>
      </w:r>
      <w:r w:rsidR="008B0B8F" w:rsidRPr="00D207A3">
        <w:rPr>
          <w:rFonts w:cs="David"/>
          <w:rtl/>
        </w:rPr>
        <w:t>להוסיף דפים עפ"י מבנה זה, ככל שיידרש.</w:t>
      </w:r>
    </w:p>
    <w:p w:rsidR="006243EE" w:rsidRDefault="00577B5C">
      <w:pPr>
        <w:numPr>
          <w:ilvl w:val="0"/>
          <w:numId w:val="5"/>
        </w:numPr>
        <w:spacing w:line="276" w:lineRule="auto"/>
        <w:jc w:val="both"/>
        <w:rPr>
          <w:rFonts w:cs="David"/>
        </w:rPr>
      </w:pPr>
      <w:r w:rsidRPr="00D207A3">
        <w:rPr>
          <w:rFonts w:cs="David" w:hint="cs"/>
          <w:rtl/>
        </w:rPr>
        <w:t>המציע רשאי</w:t>
      </w:r>
      <w:r w:rsidR="00C56B6B" w:rsidRPr="00D207A3">
        <w:rPr>
          <w:rFonts w:cs="David" w:hint="cs"/>
          <w:rtl/>
        </w:rPr>
        <w:t xml:space="preserve"> להוסיף בסוף הנספחים המצורפים </w:t>
      </w:r>
      <w:r w:rsidR="00EE4CAE">
        <w:rPr>
          <w:rFonts w:cs="David" w:hint="cs"/>
          <w:rtl/>
        </w:rPr>
        <w:t xml:space="preserve">את </w:t>
      </w:r>
      <w:r w:rsidR="00C56B6B" w:rsidRPr="00D207A3">
        <w:rPr>
          <w:rFonts w:cs="David" w:hint="cs"/>
          <w:rtl/>
        </w:rPr>
        <w:t>פ</w:t>
      </w:r>
      <w:r w:rsidRPr="00D207A3">
        <w:rPr>
          <w:rFonts w:cs="David" w:hint="cs"/>
          <w:rtl/>
        </w:rPr>
        <w:t>רופיל החברה ודוגמאות לפרויקטים בהם היה שותף.</w:t>
      </w:r>
    </w:p>
    <w:p w:rsidR="006243EE" w:rsidRDefault="00B90FF2">
      <w:pPr>
        <w:pStyle w:val="a4"/>
        <w:tabs>
          <w:tab w:val="clear" w:pos="4153"/>
          <w:tab w:val="clear" w:pos="8306"/>
        </w:tabs>
        <w:jc w:val="both"/>
        <w:rPr>
          <w:rFonts w:ascii="MS Sans Serif" w:hAnsi="MS Sans Serif" w:cs="David"/>
          <w:b/>
          <w:bCs/>
          <w:szCs w:val="24"/>
          <w:rtl/>
        </w:rPr>
      </w:pPr>
      <w:r w:rsidRPr="00D207A3">
        <w:rPr>
          <w:rFonts w:ascii="MS Sans Serif" w:hAnsi="MS Sans Serif" w:cs="David" w:hint="eastAsia"/>
          <w:b/>
          <w:bCs/>
          <w:szCs w:val="24"/>
          <w:rtl/>
        </w:rPr>
        <w:t>הנני</w:t>
      </w:r>
      <w:r w:rsidRPr="00D207A3">
        <w:rPr>
          <w:rFonts w:ascii="MS Sans Serif" w:hAnsi="MS Sans Serif" w:cs="David"/>
          <w:b/>
          <w:bCs/>
          <w:szCs w:val="24"/>
          <w:rtl/>
        </w:rPr>
        <w:t xml:space="preserve"> </w:t>
      </w:r>
      <w:r w:rsidRPr="00D207A3">
        <w:rPr>
          <w:rFonts w:ascii="MS Sans Serif" w:hAnsi="MS Sans Serif" w:cs="David" w:hint="eastAsia"/>
          <w:b/>
          <w:bCs/>
          <w:szCs w:val="24"/>
          <w:rtl/>
        </w:rPr>
        <w:t>מאשר</w:t>
      </w:r>
      <w:r w:rsidRPr="00D207A3">
        <w:rPr>
          <w:rFonts w:ascii="MS Sans Serif" w:hAnsi="MS Sans Serif" w:cs="David"/>
          <w:b/>
          <w:bCs/>
          <w:szCs w:val="24"/>
          <w:rtl/>
        </w:rPr>
        <w:t xml:space="preserve"> </w:t>
      </w:r>
      <w:r w:rsidRPr="00D207A3">
        <w:rPr>
          <w:rFonts w:ascii="MS Sans Serif" w:hAnsi="MS Sans Serif" w:cs="David" w:hint="eastAsia"/>
          <w:b/>
          <w:bCs/>
          <w:szCs w:val="24"/>
          <w:rtl/>
        </w:rPr>
        <w:t>כי</w:t>
      </w:r>
      <w:r w:rsidRPr="00D207A3">
        <w:rPr>
          <w:rFonts w:ascii="MS Sans Serif" w:hAnsi="MS Sans Serif" w:cs="David"/>
          <w:b/>
          <w:bCs/>
          <w:szCs w:val="24"/>
          <w:rtl/>
        </w:rPr>
        <w:t xml:space="preserve"> </w:t>
      </w:r>
      <w:r w:rsidRPr="00D207A3">
        <w:rPr>
          <w:rFonts w:ascii="MS Sans Serif" w:hAnsi="MS Sans Serif" w:cs="David" w:hint="eastAsia"/>
          <w:b/>
          <w:bCs/>
          <w:szCs w:val="24"/>
          <w:rtl/>
        </w:rPr>
        <w:t>בדקתי</w:t>
      </w:r>
      <w:r w:rsidRPr="00D207A3">
        <w:rPr>
          <w:rFonts w:ascii="MS Sans Serif" w:hAnsi="MS Sans Serif" w:cs="David"/>
          <w:b/>
          <w:bCs/>
          <w:szCs w:val="24"/>
          <w:rtl/>
        </w:rPr>
        <w:t xml:space="preserve"> </w:t>
      </w:r>
      <w:r w:rsidRPr="00D207A3">
        <w:rPr>
          <w:rFonts w:ascii="MS Sans Serif" w:hAnsi="MS Sans Serif" w:cs="David" w:hint="eastAsia"/>
          <w:b/>
          <w:bCs/>
          <w:szCs w:val="24"/>
          <w:rtl/>
        </w:rPr>
        <w:t>את</w:t>
      </w:r>
      <w:r w:rsidRPr="00D207A3">
        <w:rPr>
          <w:rFonts w:ascii="MS Sans Serif" w:hAnsi="MS Sans Serif" w:cs="David"/>
          <w:b/>
          <w:bCs/>
          <w:szCs w:val="24"/>
          <w:rtl/>
        </w:rPr>
        <w:t xml:space="preserve"> </w:t>
      </w:r>
      <w:r w:rsidRPr="00D207A3">
        <w:rPr>
          <w:rFonts w:ascii="MS Sans Serif" w:hAnsi="MS Sans Serif" w:cs="David" w:hint="eastAsia"/>
          <w:b/>
          <w:bCs/>
          <w:szCs w:val="24"/>
          <w:rtl/>
        </w:rPr>
        <w:t>פרטי</w:t>
      </w:r>
      <w:r w:rsidRPr="00D207A3">
        <w:rPr>
          <w:rFonts w:ascii="MS Sans Serif" w:hAnsi="MS Sans Serif" w:cs="David" w:hint="cs"/>
          <w:b/>
          <w:bCs/>
          <w:szCs w:val="24"/>
          <w:rtl/>
        </w:rPr>
        <w:t xml:space="preserve"> ניסיון</w:t>
      </w:r>
      <w:r w:rsidRPr="00D207A3">
        <w:rPr>
          <w:rFonts w:ascii="MS Sans Serif" w:hAnsi="MS Sans Serif" w:cs="David"/>
          <w:b/>
          <w:bCs/>
          <w:szCs w:val="24"/>
          <w:rtl/>
        </w:rPr>
        <w:t xml:space="preserve"> </w:t>
      </w:r>
      <w:r w:rsidRPr="00D207A3">
        <w:rPr>
          <w:rFonts w:ascii="MS Sans Serif" w:hAnsi="MS Sans Serif" w:cs="David" w:hint="eastAsia"/>
          <w:b/>
          <w:bCs/>
          <w:szCs w:val="24"/>
          <w:rtl/>
        </w:rPr>
        <w:t>המציע</w:t>
      </w:r>
      <w:r w:rsidRPr="00D207A3">
        <w:rPr>
          <w:rFonts w:ascii="MS Sans Serif" w:hAnsi="MS Sans Serif" w:cs="David"/>
          <w:b/>
          <w:bCs/>
          <w:szCs w:val="24"/>
          <w:rtl/>
        </w:rPr>
        <w:t xml:space="preserve">, </w:t>
      </w:r>
      <w:r w:rsidRPr="00D207A3">
        <w:rPr>
          <w:rFonts w:ascii="MS Sans Serif" w:hAnsi="MS Sans Serif" w:cs="David" w:hint="eastAsia"/>
          <w:b/>
          <w:bCs/>
          <w:szCs w:val="24"/>
          <w:rtl/>
        </w:rPr>
        <w:t>והינם</w:t>
      </w:r>
      <w:r w:rsidRPr="00D207A3">
        <w:rPr>
          <w:rFonts w:ascii="MS Sans Serif" w:hAnsi="MS Sans Serif" w:cs="David"/>
          <w:b/>
          <w:bCs/>
          <w:szCs w:val="24"/>
          <w:rtl/>
        </w:rPr>
        <w:t xml:space="preserve"> </w:t>
      </w:r>
      <w:r w:rsidRPr="00D207A3">
        <w:rPr>
          <w:rFonts w:ascii="MS Sans Serif" w:hAnsi="MS Sans Serif" w:cs="David" w:hint="eastAsia"/>
          <w:b/>
          <w:bCs/>
          <w:szCs w:val="24"/>
          <w:rtl/>
        </w:rPr>
        <w:t>נכונים</w:t>
      </w:r>
      <w:r w:rsidRPr="00D207A3">
        <w:rPr>
          <w:rFonts w:ascii="MS Sans Serif" w:hAnsi="MS Sans Serif" w:cs="David"/>
          <w:b/>
          <w:bCs/>
          <w:szCs w:val="24"/>
          <w:rtl/>
        </w:rPr>
        <w:t>.</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3052"/>
        <w:gridCol w:w="3119"/>
      </w:tblGrid>
      <w:tr w:rsidR="00F0328D" w:rsidRPr="00D207A3" w:rsidTr="00F0328D">
        <w:tc>
          <w:tcPr>
            <w:tcW w:w="2181" w:type="dxa"/>
            <w:tcBorders>
              <w:top w:val="single" w:sz="4" w:space="0" w:color="auto"/>
              <w:left w:val="single" w:sz="4" w:space="0" w:color="auto"/>
              <w:bottom w:val="single" w:sz="4" w:space="0" w:color="auto"/>
              <w:right w:val="single" w:sz="4" w:space="0" w:color="auto"/>
            </w:tcBorders>
          </w:tcPr>
          <w:p w:rsidR="00F0328D" w:rsidRPr="00D207A3" w:rsidRDefault="00F0328D" w:rsidP="00274946">
            <w:pPr>
              <w:spacing w:line="360" w:lineRule="auto"/>
              <w:jc w:val="both"/>
              <w:rPr>
                <w:rFonts w:cs="David"/>
              </w:rPr>
            </w:pPr>
          </w:p>
        </w:tc>
        <w:tc>
          <w:tcPr>
            <w:tcW w:w="3052" w:type="dxa"/>
            <w:tcBorders>
              <w:top w:val="single" w:sz="4" w:space="0" w:color="auto"/>
              <w:left w:val="single" w:sz="4" w:space="0" w:color="auto"/>
              <w:bottom w:val="single" w:sz="4" w:space="0" w:color="auto"/>
              <w:right w:val="single" w:sz="4" w:space="0" w:color="auto"/>
            </w:tcBorders>
          </w:tcPr>
          <w:p w:rsidR="00F0328D" w:rsidRPr="00D207A3" w:rsidRDefault="00F0328D" w:rsidP="00274946">
            <w:pPr>
              <w:spacing w:line="360" w:lineRule="auto"/>
              <w:jc w:val="both"/>
              <w:rPr>
                <w:rFonts w:cs="David"/>
              </w:rPr>
            </w:pPr>
          </w:p>
        </w:tc>
        <w:tc>
          <w:tcPr>
            <w:tcW w:w="3119" w:type="dxa"/>
            <w:tcBorders>
              <w:top w:val="single" w:sz="4" w:space="0" w:color="auto"/>
              <w:left w:val="single" w:sz="4" w:space="0" w:color="auto"/>
              <w:bottom w:val="single" w:sz="4" w:space="0" w:color="auto"/>
              <w:right w:val="single" w:sz="4" w:space="0" w:color="auto"/>
            </w:tcBorders>
          </w:tcPr>
          <w:p w:rsidR="00F0328D" w:rsidRPr="00D207A3" w:rsidRDefault="00F0328D" w:rsidP="00274946">
            <w:pPr>
              <w:spacing w:line="360" w:lineRule="auto"/>
              <w:jc w:val="both"/>
              <w:rPr>
                <w:rFonts w:cs="David"/>
              </w:rPr>
            </w:pPr>
          </w:p>
        </w:tc>
      </w:tr>
      <w:tr w:rsidR="00F0328D" w:rsidRPr="00D207A3" w:rsidTr="00F0328D">
        <w:tc>
          <w:tcPr>
            <w:tcW w:w="2181" w:type="dxa"/>
            <w:tcBorders>
              <w:top w:val="single" w:sz="4" w:space="0" w:color="auto"/>
              <w:left w:val="single" w:sz="4" w:space="0" w:color="auto"/>
              <w:bottom w:val="single" w:sz="4" w:space="0" w:color="auto"/>
              <w:right w:val="single" w:sz="4" w:space="0" w:color="auto"/>
            </w:tcBorders>
            <w:shd w:val="pct5" w:color="auto" w:fill="auto"/>
          </w:tcPr>
          <w:p w:rsidR="00F0328D" w:rsidRDefault="00F0328D" w:rsidP="00274946">
            <w:pPr>
              <w:spacing w:line="360" w:lineRule="auto"/>
              <w:jc w:val="center"/>
              <w:rPr>
                <w:rFonts w:cs="David"/>
              </w:rPr>
            </w:pPr>
            <w:r w:rsidRPr="00D207A3">
              <w:rPr>
                <w:rFonts w:cs="David"/>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F0328D" w:rsidRDefault="00F0328D" w:rsidP="00274946">
            <w:pPr>
              <w:spacing w:line="360" w:lineRule="auto"/>
              <w:jc w:val="center"/>
              <w:rPr>
                <w:rFonts w:cs="David"/>
              </w:rPr>
            </w:pPr>
            <w:r w:rsidRPr="00D207A3">
              <w:rPr>
                <w:rFonts w:cs="David"/>
                <w:rtl/>
              </w:rPr>
              <w:t xml:space="preserve">שם מלא </w:t>
            </w:r>
            <w:r w:rsidRPr="00792256">
              <w:rPr>
                <w:rFonts w:cs="David"/>
                <w:rtl/>
              </w:rPr>
              <w:t>של עו"ד</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F0328D" w:rsidRDefault="00F0328D" w:rsidP="00274946">
            <w:pPr>
              <w:spacing w:line="360" w:lineRule="auto"/>
              <w:jc w:val="center"/>
              <w:rPr>
                <w:rFonts w:cs="David"/>
              </w:rPr>
            </w:pPr>
            <w:r w:rsidRPr="00D207A3">
              <w:rPr>
                <w:rFonts w:cs="David"/>
                <w:rtl/>
              </w:rPr>
              <w:t>חתימה וחותמת</w:t>
            </w:r>
          </w:p>
        </w:tc>
      </w:tr>
    </w:tbl>
    <w:p w:rsidR="006243EE" w:rsidRDefault="00B90FF2">
      <w:pPr>
        <w:numPr>
          <w:ilvl w:val="0"/>
          <w:numId w:val="49"/>
        </w:numPr>
        <w:spacing w:line="360" w:lineRule="auto"/>
        <w:ind w:left="279"/>
        <w:jc w:val="both"/>
        <w:rPr>
          <w:rFonts w:cs="David"/>
          <w:b/>
          <w:bCs/>
          <w:u w:val="single"/>
        </w:rPr>
      </w:pPr>
      <w:r w:rsidRPr="00D207A3">
        <w:rPr>
          <w:rFonts w:cs="David"/>
          <w:b/>
          <w:bCs/>
          <w:u w:val="single"/>
          <w:rtl/>
        </w:rPr>
        <w:br w:type="page"/>
      </w:r>
      <w:bookmarkStart w:id="130" w:name="_Ref188681158"/>
      <w:r w:rsidR="00EC16D1" w:rsidRPr="003C1B25">
        <w:rPr>
          <w:rFonts w:cs="David" w:hint="cs"/>
          <w:b/>
          <w:bCs/>
          <w:u w:val="single"/>
          <w:rtl/>
        </w:rPr>
        <w:lastRenderedPageBreak/>
        <w:t>מתקני המציע</w:t>
      </w:r>
      <w:r w:rsidR="009A3C7F" w:rsidRPr="003C1B25">
        <w:rPr>
          <w:rFonts w:cs="David" w:hint="cs"/>
          <w:b/>
          <w:bCs/>
          <w:u w:val="single"/>
          <w:rtl/>
        </w:rPr>
        <w:t xml:space="preserve"> ומידע כללי נוסף</w:t>
      </w:r>
      <w:bookmarkEnd w:id="130"/>
    </w:p>
    <w:p w:rsidR="006243EE" w:rsidRDefault="003C1B25">
      <w:pPr>
        <w:numPr>
          <w:ilvl w:val="1"/>
          <w:numId w:val="49"/>
        </w:numPr>
        <w:tabs>
          <w:tab w:val="clear" w:pos="792"/>
          <w:tab w:val="right" w:pos="902"/>
        </w:tabs>
        <w:spacing w:line="360" w:lineRule="auto"/>
        <w:ind w:left="902" w:hanging="630"/>
        <w:jc w:val="both"/>
        <w:rPr>
          <w:rFonts w:cs="David"/>
        </w:rPr>
      </w:pPr>
      <w:r w:rsidRPr="003C1B25">
        <w:rPr>
          <w:rFonts w:cs="David" w:hint="cs"/>
          <w:rtl/>
        </w:rPr>
        <w:t xml:space="preserve">מקום מתקני המציע </w:t>
      </w:r>
      <w:r>
        <w:rPr>
          <w:rFonts w:cs="David"/>
          <w:rtl/>
        </w:rPr>
        <w:t>–</w:t>
      </w:r>
      <w:r w:rsidRPr="003C1B25">
        <w:rPr>
          <w:rFonts w:cs="David" w:hint="cs"/>
          <w:rtl/>
        </w:rPr>
        <w:t xml:space="preserve"> ראשי</w:t>
      </w:r>
    </w:p>
    <w:p w:rsidR="006243EE" w:rsidRDefault="003C1B25">
      <w:pPr>
        <w:spacing w:line="480" w:lineRule="auto"/>
        <w:ind w:firstLine="360"/>
        <w:jc w:val="both"/>
        <w:rPr>
          <w:rFonts w:cs="David"/>
          <w:b/>
          <w:bCs/>
        </w:rPr>
      </w:pPr>
      <w:r w:rsidRPr="003C1B25">
        <w:rPr>
          <w:rFonts w:cs="David" w:hint="cs"/>
          <w:b/>
          <w:bCs/>
          <w:rtl/>
        </w:rPr>
        <w:t>רח'___</w:t>
      </w:r>
      <w:r>
        <w:rPr>
          <w:rFonts w:cs="David" w:hint="cs"/>
          <w:b/>
          <w:bCs/>
          <w:rtl/>
        </w:rPr>
        <w:t>____________</w:t>
      </w:r>
      <w:r w:rsidRPr="003C1B25">
        <w:rPr>
          <w:rFonts w:cs="David" w:hint="cs"/>
          <w:b/>
          <w:bCs/>
          <w:rtl/>
        </w:rPr>
        <w:t>______ מס' __</w:t>
      </w:r>
      <w:r>
        <w:rPr>
          <w:rFonts w:cs="David" w:hint="cs"/>
          <w:b/>
          <w:bCs/>
          <w:rtl/>
        </w:rPr>
        <w:t>__</w:t>
      </w:r>
      <w:r w:rsidRPr="003C1B25">
        <w:rPr>
          <w:rFonts w:cs="David" w:hint="cs"/>
          <w:b/>
          <w:bCs/>
          <w:rtl/>
        </w:rPr>
        <w:t>_</w:t>
      </w:r>
      <w:r>
        <w:rPr>
          <w:rFonts w:cs="David" w:hint="cs"/>
          <w:b/>
          <w:bCs/>
          <w:rtl/>
        </w:rPr>
        <w:t>_</w:t>
      </w:r>
      <w:r w:rsidRPr="003C1B25">
        <w:rPr>
          <w:rFonts w:cs="David" w:hint="cs"/>
          <w:b/>
          <w:bCs/>
          <w:rtl/>
        </w:rPr>
        <w:t>__ יישוב __</w:t>
      </w:r>
      <w:r>
        <w:rPr>
          <w:rFonts w:cs="David" w:hint="cs"/>
          <w:b/>
          <w:bCs/>
          <w:rtl/>
        </w:rPr>
        <w:t>____</w:t>
      </w:r>
      <w:r w:rsidRPr="003C1B25">
        <w:rPr>
          <w:rFonts w:cs="David" w:hint="cs"/>
          <w:b/>
          <w:bCs/>
          <w:rtl/>
        </w:rPr>
        <w:t>_____  מיקוד__</w:t>
      </w:r>
      <w:r>
        <w:rPr>
          <w:rFonts w:cs="David" w:hint="cs"/>
          <w:b/>
          <w:bCs/>
          <w:rtl/>
        </w:rPr>
        <w:t>___</w:t>
      </w:r>
      <w:r w:rsidRPr="003C1B25">
        <w:rPr>
          <w:rFonts w:cs="David" w:hint="cs"/>
          <w:b/>
          <w:bCs/>
          <w:rtl/>
        </w:rPr>
        <w:t>__</w:t>
      </w:r>
    </w:p>
    <w:p w:rsidR="006243EE" w:rsidRDefault="003C1B25">
      <w:pPr>
        <w:numPr>
          <w:ilvl w:val="1"/>
          <w:numId w:val="49"/>
        </w:numPr>
        <w:tabs>
          <w:tab w:val="clear" w:pos="792"/>
          <w:tab w:val="right" w:pos="902"/>
        </w:tabs>
        <w:spacing w:line="360" w:lineRule="auto"/>
        <w:ind w:left="902" w:hanging="630"/>
        <w:jc w:val="both"/>
        <w:rPr>
          <w:rFonts w:cs="David"/>
        </w:rPr>
      </w:pPr>
      <w:r>
        <w:rPr>
          <w:rFonts w:cs="David" w:hint="cs"/>
          <w:rtl/>
        </w:rPr>
        <w:t>סניפים נוספים ברשות המציע במידה וקיימים:</w:t>
      </w:r>
    </w:p>
    <w:p w:rsidR="006243EE" w:rsidRDefault="003C1B25">
      <w:pPr>
        <w:spacing w:line="480" w:lineRule="auto"/>
        <w:ind w:left="360"/>
        <w:jc w:val="both"/>
        <w:rPr>
          <w:rFonts w:cs="David"/>
          <w:b/>
          <w:bCs/>
        </w:rPr>
      </w:pPr>
      <w:r w:rsidRPr="003C1B25">
        <w:rPr>
          <w:rFonts w:cs="David" w:hint="cs"/>
          <w:b/>
          <w:bCs/>
          <w:rtl/>
        </w:rPr>
        <w:t>רח'___</w:t>
      </w:r>
      <w:r>
        <w:rPr>
          <w:rFonts w:cs="David" w:hint="cs"/>
          <w:b/>
          <w:bCs/>
          <w:rtl/>
        </w:rPr>
        <w:t>____________</w:t>
      </w:r>
      <w:r w:rsidRPr="003C1B25">
        <w:rPr>
          <w:rFonts w:cs="David" w:hint="cs"/>
          <w:b/>
          <w:bCs/>
          <w:rtl/>
        </w:rPr>
        <w:t>______ מס' __</w:t>
      </w:r>
      <w:r>
        <w:rPr>
          <w:rFonts w:cs="David" w:hint="cs"/>
          <w:b/>
          <w:bCs/>
          <w:rtl/>
        </w:rPr>
        <w:t>__</w:t>
      </w:r>
      <w:r w:rsidRPr="003C1B25">
        <w:rPr>
          <w:rFonts w:cs="David" w:hint="cs"/>
          <w:b/>
          <w:bCs/>
          <w:rtl/>
        </w:rPr>
        <w:t>_</w:t>
      </w:r>
      <w:r>
        <w:rPr>
          <w:rFonts w:cs="David" w:hint="cs"/>
          <w:b/>
          <w:bCs/>
          <w:rtl/>
        </w:rPr>
        <w:t>_</w:t>
      </w:r>
      <w:r w:rsidRPr="003C1B25">
        <w:rPr>
          <w:rFonts w:cs="David" w:hint="cs"/>
          <w:b/>
          <w:bCs/>
          <w:rtl/>
        </w:rPr>
        <w:t>__ יישוב __</w:t>
      </w:r>
      <w:r>
        <w:rPr>
          <w:rFonts w:cs="David" w:hint="cs"/>
          <w:b/>
          <w:bCs/>
          <w:rtl/>
        </w:rPr>
        <w:t>____</w:t>
      </w:r>
      <w:r w:rsidRPr="003C1B25">
        <w:rPr>
          <w:rFonts w:cs="David" w:hint="cs"/>
          <w:b/>
          <w:bCs/>
          <w:rtl/>
        </w:rPr>
        <w:t>_____  מיקוד__</w:t>
      </w:r>
      <w:r>
        <w:rPr>
          <w:rFonts w:cs="David" w:hint="cs"/>
          <w:b/>
          <w:bCs/>
          <w:rtl/>
        </w:rPr>
        <w:t>___</w:t>
      </w:r>
      <w:r w:rsidRPr="003C1B25">
        <w:rPr>
          <w:rFonts w:cs="David" w:hint="cs"/>
          <w:b/>
          <w:bCs/>
          <w:rtl/>
        </w:rPr>
        <w:t>__</w:t>
      </w:r>
    </w:p>
    <w:p w:rsidR="006243EE" w:rsidRDefault="003C1B25">
      <w:pPr>
        <w:spacing w:line="480" w:lineRule="auto"/>
        <w:ind w:left="360"/>
        <w:jc w:val="both"/>
        <w:rPr>
          <w:rFonts w:cs="David"/>
          <w:b/>
          <w:bCs/>
        </w:rPr>
      </w:pPr>
      <w:r w:rsidRPr="003C1B25">
        <w:rPr>
          <w:rFonts w:cs="David" w:hint="cs"/>
          <w:b/>
          <w:bCs/>
          <w:rtl/>
        </w:rPr>
        <w:t>רח'___</w:t>
      </w:r>
      <w:r>
        <w:rPr>
          <w:rFonts w:cs="David" w:hint="cs"/>
          <w:b/>
          <w:bCs/>
          <w:rtl/>
        </w:rPr>
        <w:t>____________</w:t>
      </w:r>
      <w:r w:rsidRPr="003C1B25">
        <w:rPr>
          <w:rFonts w:cs="David" w:hint="cs"/>
          <w:b/>
          <w:bCs/>
          <w:rtl/>
        </w:rPr>
        <w:t>______ מס' __</w:t>
      </w:r>
      <w:r>
        <w:rPr>
          <w:rFonts w:cs="David" w:hint="cs"/>
          <w:b/>
          <w:bCs/>
          <w:rtl/>
        </w:rPr>
        <w:t>__</w:t>
      </w:r>
      <w:r w:rsidRPr="003C1B25">
        <w:rPr>
          <w:rFonts w:cs="David" w:hint="cs"/>
          <w:b/>
          <w:bCs/>
          <w:rtl/>
        </w:rPr>
        <w:t>_</w:t>
      </w:r>
      <w:r>
        <w:rPr>
          <w:rFonts w:cs="David" w:hint="cs"/>
          <w:b/>
          <w:bCs/>
          <w:rtl/>
        </w:rPr>
        <w:t>_</w:t>
      </w:r>
      <w:r w:rsidRPr="003C1B25">
        <w:rPr>
          <w:rFonts w:cs="David" w:hint="cs"/>
          <w:b/>
          <w:bCs/>
          <w:rtl/>
        </w:rPr>
        <w:t>__ יישוב __</w:t>
      </w:r>
      <w:r>
        <w:rPr>
          <w:rFonts w:cs="David" w:hint="cs"/>
          <w:b/>
          <w:bCs/>
          <w:rtl/>
        </w:rPr>
        <w:t>____</w:t>
      </w:r>
      <w:r w:rsidRPr="003C1B25">
        <w:rPr>
          <w:rFonts w:cs="David" w:hint="cs"/>
          <w:b/>
          <w:bCs/>
          <w:rtl/>
        </w:rPr>
        <w:t>_____  מיקוד__</w:t>
      </w:r>
      <w:r>
        <w:rPr>
          <w:rFonts w:cs="David" w:hint="cs"/>
          <w:b/>
          <w:bCs/>
          <w:rtl/>
        </w:rPr>
        <w:t>___</w:t>
      </w:r>
      <w:r w:rsidRPr="003C1B25">
        <w:rPr>
          <w:rFonts w:cs="David" w:hint="cs"/>
          <w:b/>
          <w:bCs/>
          <w:rtl/>
        </w:rPr>
        <w:t>__</w:t>
      </w:r>
    </w:p>
    <w:p w:rsidR="006243EE" w:rsidRDefault="003C1B25">
      <w:pPr>
        <w:spacing w:line="480" w:lineRule="auto"/>
        <w:ind w:firstLine="360"/>
        <w:jc w:val="both"/>
        <w:rPr>
          <w:rFonts w:cs="David"/>
          <w:b/>
          <w:bCs/>
        </w:rPr>
      </w:pPr>
      <w:r w:rsidRPr="003C1B25">
        <w:rPr>
          <w:rFonts w:cs="David" w:hint="cs"/>
          <w:b/>
          <w:bCs/>
          <w:rtl/>
        </w:rPr>
        <w:t>רח'___</w:t>
      </w:r>
      <w:r>
        <w:rPr>
          <w:rFonts w:cs="David" w:hint="cs"/>
          <w:b/>
          <w:bCs/>
          <w:rtl/>
        </w:rPr>
        <w:t>____________</w:t>
      </w:r>
      <w:r w:rsidRPr="003C1B25">
        <w:rPr>
          <w:rFonts w:cs="David" w:hint="cs"/>
          <w:b/>
          <w:bCs/>
          <w:rtl/>
        </w:rPr>
        <w:t>______ מס' __</w:t>
      </w:r>
      <w:r>
        <w:rPr>
          <w:rFonts w:cs="David" w:hint="cs"/>
          <w:b/>
          <w:bCs/>
          <w:rtl/>
        </w:rPr>
        <w:t>__</w:t>
      </w:r>
      <w:r w:rsidRPr="003C1B25">
        <w:rPr>
          <w:rFonts w:cs="David" w:hint="cs"/>
          <w:b/>
          <w:bCs/>
          <w:rtl/>
        </w:rPr>
        <w:t>_</w:t>
      </w:r>
      <w:r>
        <w:rPr>
          <w:rFonts w:cs="David" w:hint="cs"/>
          <w:b/>
          <w:bCs/>
          <w:rtl/>
        </w:rPr>
        <w:t>_</w:t>
      </w:r>
      <w:r w:rsidRPr="003C1B25">
        <w:rPr>
          <w:rFonts w:cs="David" w:hint="cs"/>
          <w:b/>
          <w:bCs/>
          <w:rtl/>
        </w:rPr>
        <w:t>__ יישוב __</w:t>
      </w:r>
      <w:r>
        <w:rPr>
          <w:rFonts w:cs="David" w:hint="cs"/>
          <w:b/>
          <w:bCs/>
          <w:rtl/>
        </w:rPr>
        <w:t>____</w:t>
      </w:r>
      <w:r w:rsidRPr="003C1B25">
        <w:rPr>
          <w:rFonts w:cs="David" w:hint="cs"/>
          <w:b/>
          <w:bCs/>
          <w:rtl/>
        </w:rPr>
        <w:t>_____  מיקוד__</w:t>
      </w:r>
      <w:r>
        <w:rPr>
          <w:rFonts w:cs="David" w:hint="cs"/>
          <w:b/>
          <w:bCs/>
          <w:rtl/>
        </w:rPr>
        <w:t>___</w:t>
      </w:r>
      <w:r w:rsidRPr="003C1B25">
        <w:rPr>
          <w:rFonts w:cs="David" w:hint="cs"/>
          <w:b/>
          <w:bCs/>
          <w:rtl/>
        </w:rPr>
        <w:t>__</w:t>
      </w:r>
    </w:p>
    <w:p w:rsidR="006243EE" w:rsidRDefault="003C1B25">
      <w:pPr>
        <w:spacing w:line="480" w:lineRule="auto"/>
        <w:ind w:firstLine="360"/>
        <w:jc w:val="both"/>
        <w:rPr>
          <w:rFonts w:cs="David"/>
          <w:b/>
          <w:bCs/>
        </w:rPr>
      </w:pPr>
      <w:r w:rsidRPr="003C1B25">
        <w:rPr>
          <w:rFonts w:cs="David" w:hint="cs"/>
          <w:b/>
          <w:bCs/>
          <w:rtl/>
        </w:rPr>
        <w:t>רח'___</w:t>
      </w:r>
      <w:r>
        <w:rPr>
          <w:rFonts w:cs="David" w:hint="cs"/>
          <w:b/>
          <w:bCs/>
          <w:rtl/>
        </w:rPr>
        <w:t>____________</w:t>
      </w:r>
      <w:r w:rsidRPr="003C1B25">
        <w:rPr>
          <w:rFonts w:cs="David" w:hint="cs"/>
          <w:b/>
          <w:bCs/>
          <w:rtl/>
        </w:rPr>
        <w:t>______ מס' __</w:t>
      </w:r>
      <w:r>
        <w:rPr>
          <w:rFonts w:cs="David" w:hint="cs"/>
          <w:b/>
          <w:bCs/>
          <w:rtl/>
        </w:rPr>
        <w:t>__</w:t>
      </w:r>
      <w:r w:rsidRPr="003C1B25">
        <w:rPr>
          <w:rFonts w:cs="David" w:hint="cs"/>
          <w:b/>
          <w:bCs/>
          <w:rtl/>
        </w:rPr>
        <w:t>_</w:t>
      </w:r>
      <w:r>
        <w:rPr>
          <w:rFonts w:cs="David" w:hint="cs"/>
          <w:b/>
          <w:bCs/>
          <w:rtl/>
        </w:rPr>
        <w:t>_</w:t>
      </w:r>
      <w:r w:rsidRPr="003C1B25">
        <w:rPr>
          <w:rFonts w:cs="David" w:hint="cs"/>
          <w:b/>
          <w:bCs/>
          <w:rtl/>
        </w:rPr>
        <w:t>__ יישוב __</w:t>
      </w:r>
      <w:r>
        <w:rPr>
          <w:rFonts w:cs="David" w:hint="cs"/>
          <w:b/>
          <w:bCs/>
          <w:rtl/>
        </w:rPr>
        <w:t>____</w:t>
      </w:r>
      <w:r w:rsidRPr="003C1B25">
        <w:rPr>
          <w:rFonts w:cs="David" w:hint="cs"/>
          <w:b/>
          <w:bCs/>
          <w:rtl/>
        </w:rPr>
        <w:t>_____  מיקוד__</w:t>
      </w:r>
      <w:r>
        <w:rPr>
          <w:rFonts w:cs="David" w:hint="cs"/>
          <w:b/>
          <w:bCs/>
          <w:rtl/>
        </w:rPr>
        <w:t>___</w:t>
      </w:r>
      <w:r w:rsidRPr="003C1B25">
        <w:rPr>
          <w:rFonts w:cs="David" w:hint="cs"/>
          <w:b/>
          <w:bCs/>
          <w:rtl/>
        </w:rPr>
        <w:t>__</w:t>
      </w:r>
    </w:p>
    <w:p w:rsidR="006243EE" w:rsidRDefault="003C1B25">
      <w:pPr>
        <w:spacing w:line="480" w:lineRule="auto"/>
        <w:ind w:firstLine="360"/>
        <w:jc w:val="both"/>
        <w:rPr>
          <w:rFonts w:cs="David"/>
          <w:b/>
          <w:bCs/>
        </w:rPr>
      </w:pPr>
      <w:r w:rsidRPr="003C1B25">
        <w:rPr>
          <w:rFonts w:cs="David" w:hint="cs"/>
          <w:b/>
          <w:bCs/>
          <w:rtl/>
        </w:rPr>
        <w:t>רח'___</w:t>
      </w:r>
      <w:r>
        <w:rPr>
          <w:rFonts w:cs="David" w:hint="cs"/>
          <w:b/>
          <w:bCs/>
          <w:rtl/>
        </w:rPr>
        <w:t>____________</w:t>
      </w:r>
      <w:r w:rsidRPr="003C1B25">
        <w:rPr>
          <w:rFonts w:cs="David" w:hint="cs"/>
          <w:b/>
          <w:bCs/>
          <w:rtl/>
        </w:rPr>
        <w:t>______ מס' __</w:t>
      </w:r>
      <w:r>
        <w:rPr>
          <w:rFonts w:cs="David" w:hint="cs"/>
          <w:b/>
          <w:bCs/>
          <w:rtl/>
        </w:rPr>
        <w:t>__</w:t>
      </w:r>
      <w:r w:rsidRPr="003C1B25">
        <w:rPr>
          <w:rFonts w:cs="David" w:hint="cs"/>
          <w:b/>
          <w:bCs/>
          <w:rtl/>
        </w:rPr>
        <w:t>_</w:t>
      </w:r>
      <w:r>
        <w:rPr>
          <w:rFonts w:cs="David" w:hint="cs"/>
          <w:b/>
          <w:bCs/>
          <w:rtl/>
        </w:rPr>
        <w:t>_</w:t>
      </w:r>
      <w:r w:rsidRPr="003C1B25">
        <w:rPr>
          <w:rFonts w:cs="David" w:hint="cs"/>
          <w:b/>
          <w:bCs/>
          <w:rtl/>
        </w:rPr>
        <w:t>__ יישוב __</w:t>
      </w:r>
      <w:r>
        <w:rPr>
          <w:rFonts w:cs="David" w:hint="cs"/>
          <w:b/>
          <w:bCs/>
          <w:rtl/>
        </w:rPr>
        <w:t>____</w:t>
      </w:r>
      <w:r w:rsidRPr="003C1B25">
        <w:rPr>
          <w:rFonts w:cs="David" w:hint="cs"/>
          <w:b/>
          <w:bCs/>
          <w:rtl/>
        </w:rPr>
        <w:t>_____  מיקוד__</w:t>
      </w:r>
      <w:r>
        <w:rPr>
          <w:rFonts w:cs="David" w:hint="cs"/>
          <w:b/>
          <w:bCs/>
          <w:rtl/>
        </w:rPr>
        <w:t>___</w:t>
      </w:r>
      <w:r w:rsidRPr="003C1B25">
        <w:rPr>
          <w:rFonts w:cs="David" w:hint="cs"/>
          <w:b/>
          <w:bCs/>
          <w:rtl/>
        </w:rPr>
        <w:t>__</w:t>
      </w:r>
    </w:p>
    <w:p w:rsidR="006243EE" w:rsidRDefault="00A52EDE">
      <w:pPr>
        <w:numPr>
          <w:ilvl w:val="1"/>
          <w:numId w:val="49"/>
        </w:numPr>
        <w:tabs>
          <w:tab w:val="clear" w:pos="792"/>
          <w:tab w:val="right" w:pos="902"/>
        </w:tabs>
        <w:spacing w:line="360" w:lineRule="auto"/>
        <w:ind w:left="902" w:hanging="630"/>
        <w:jc w:val="both"/>
        <w:rPr>
          <w:rFonts w:cs="David"/>
        </w:rPr>
      </w:pPr>
      <w:r w:rsidRPr="00A52EDE">
        <w:rPr>
          <w:rFonts w:cs="David" w:hint="cs"/>
          <w:rtl/>
        </w:rPr>
        <w:t xml:space="preserve">על המציע </w:t>
      </w:r>
      <w:r>
        <w:rPr>
          <w:rFonts w:cs="David" w:hint="cs"/>
          <w:rtl/>
        </w:rPr>
        <w:t>לפרט אילו אמצעים</w:t>
      </w:r>
      <w:r w:rsidRPr="00A52EDE">
        <w:rPr>
          <w:rFonts w:cs="David" w:hint="cs"/>
          <w:rtl/>
        </w:rPr>
        <w:t xml:space="preserve"> עומדים לרשותו</w:t>
      </w:r>
      <w:r>
        <w:rPr>
          <w:rFonts w:cs="David" w:hint="cs"/>
          <w:rtl/>
        </w:rPr>
        <w:t xml:space="preserve"> לטובת ביצוע השירותים</w:t>
      </w:r>
      <w:r w:rsidRPr="00A52EDE">
        <w:rPr>
          <w:rFonts w:cs="David" w:hint="cs"/>
          <w:rtl/>
        </w:rPr>
        <w:t>:</w:t>
      </w:r>
    </w:p>
    <w:p w:rsidR="006243EE" w:rsidRDefault="00EB7876">
      <w:pPr>
        <w:numPr>
          <w:ilvl w:val="0"/>
          <w:numId w:val="36"/>
        </w:numPr>
        <w:spacing w:line="360" w:lineRule="auto"/>
        <w:jc w:val="both"/>
        <w:rPr>
          <w:rFonts w:cs="David"/>
        </w:rPr>
      </w:pPr>
      <w:r>
        <w:rPr>
          <w:rFonts w:cs="David" w:hint="cs"/>
          <w:rtl/>
        </w:rPr>
        <w:t>מס' עמדות טלפוניות:____________________</w:t>
      </w:r>
    </w:p>
    <w:p w:rsidR="006243EE" w:rsidRDefault="00EB7876">
      <w:pPr>
        <w:numPr>
          <w:ilvl w:val="0"/>
          <w:numId w:val="36"/>
        </w:numPr>
        <w:spacing w:line="360" w:lineRule="auto"/>
        <w:jc w:val="both"/>
        <w:rPr>
          <w:rFonts w:cs="David"/>
        </w:rPr>
      </w:pPr>
      <w:r>
        <w:rPr>
          <w:rFonts w:cs="David" w:hint="cs"/>
          <w:rtl/>
        </w:rPr>
        <w:t>מס' עמדות מחשב:______________________</w:t>
      </w:r>
    </w:p>
    <w:p w:rsidR="006243EE" w:rsidRDefault="00EB7876">
      <w:pPr>
        <w:numPr>
          <w:ilvl w:val="0"/>
          <w:numId w:val="36"/>
        </w:numPr>
        <w:spacing w:line="360" w:lineRule="auto"/>
        <w:jc w:val="both"/>
        <w:rPr>
          <w:rFonts w:cs="David"/>
        </w:rPr>
      </w:pPr>
      <w:r>
        <w:rPr>
          <w:rFonts w:cs="David" w:hint="cs"/>
          <w:rtl/>
        </w:rPr>
        <w:t xml:space="preserve">מס' מחשבים ניידים לצורך ראיונות ופעילות מחוץ </w:t>
      </w:r>
      <w:r w:rsidR="009418E2">
        <w:rPr>
          <w:rFonts w:cs="David" w:hint="cs"/>
          <w:rtl/>
        </w:rPr>
        <w:t>למתקני</w:t>
      </w:r>
      <w:r>
        <w:rPr>
          <w:rFonts w:cs="David" w:hint="cs"/>
          <w:rtl/>
        </w:rPr>
        <w:t xml:space="preserve"> המציע:________________</w:t>
      </w:r>
    </w:p>
    <w:p w:rsidR="006243EE" w:rsidRDefault="00EB7876">
      <w:pPr>
        <w:numPr>
          <w:ilvl w:val="0"/>
          <w:numId w:val="36"/>
        </w:numPr>
        <w:spacing w:line="360" w:lineRule="auto"/>
        <w:jc w:val="both"/>
        <w:rPr>
          <w:rFonts w:cs="David"/>
        </w:rPr>
      </w:pPr>
      <w:r>
        <w:rPr>
          <w:rFonts w:cs="David" w:hint="cs"/>
          <w:rtl/>
        </w:rPr>
        <w:t xml:space="preserve">מס' עובדי </w:t>
      </w:r>
      <w:r w:rsidR="009418E2">
        <w:rPr>
          <w:rFonts w:cs="David" w:hint="cs"/>
          <w:rtl/>
        </w:rPr>
        <w:t>אדמיניסטרצי</w:t>
      </w:r>
      <w:r w:rsidR="009418E2">
        <w:rPr>
          <w:rFonts w:cs="David" w:hint="eastAsia"/>
          <w:rtl/>
        </w:rPr>
        <w:t>ה</w:t>
      </w:r>
      <w:r>
        <w:rPr>
          <w:rFonts w:cs="David" w:hint="cs"/>
          <w:rtl/>
        </w:rPr>
        <w:t>:______________________________</w:t>
      </w:r>
    </w:p>
    <w:p w:rsidR="006243EE" w:rsidRDefault="00EB7876">
      <w:pPr>
        <w:numPr>
          <w:ilvl w:val="0"/>
          <w:numId w:val="36"/>
        </w:numPr>
        <w:spacing w:line="360" w:lineRule="auto"/>
        <w:jc w:val="both"/>
        <w:rPr>
          <w:rFonts w:cs="David"/>
        </w:rPr>
      </w:pPr>
      <w:r>
        <w:rPr>
          <w:rFonts w:cs="David" w:hint="cs"/>
          <w:rtl/>
        </w:rPr>
        <w:t>מס' שעות סקרים טלפוניים ממוצע בשנה ב-3 שנים האחרונות המבוצעות על ידי המציע:________</w:t>
      </w:r>
      <w:r w:rsidR="00E77C71">
        <w:rPr>
          <w:rFonts w:cs="David" w:hint="cs"/>
          <w:rtl/>
        </w:rPr>
        <w:t xml:space="preserve"> מתוכם _________בתחום הבריאות, הרפואה והפארמה.</w:t>
      </w:r>
    </w:p>
    <w:p w:rsidR="006243EE" w:rsidRDefault="00EB7876">
      <w:pPr>
        <w:numPr>
          <w:ilvl w:val="0"/>
          <w:numId w:val="36"/>
        </w:numPr>
        <w:spacing w:line="360" w:lineRule="auto"/>
        <w:jc w:val="both"/>
        <w:rPr>
          <w:rFonts w:cs="David"/>
        </w:rPr>
      </w:pPr>
      <w:r>
        <w:rPr>
          <w:rFonts w:cs="David" w:hint="cs"/>
          <w:rtl/>
        </w:rPr>
        <w:t>מס' שעות סקרים פנים מול פנים ממוצע בשנה ב-3 שנים האחרונות המבוצעות על ידי המציע:____</w:t>
      </w:r>
      <w:r w:rsidR="00E77C71">
        <w:rPr>
          <w:rFonts w:cs="David" w:hint="cs"/>
          <w:rtl/>
        </w:rPr>
        <w:t xml:space="preserve"> מתוכם _________בתחום הבריאות, הרפואה והפארמה.</w:t>
      </w:r>
    </w:p>
    <w:p w:rsidR="006243EE" w:rsidRDefault="00EB7876">
      <w:pPr>
        <w:numPr>
          <w:ilvl w:val="0"/>
          <w:numId w:val="36"/>
        </w:numPr>
        <w:spacing w:line="360" w:lineRule="auto"/>
        <w:jc w:val="both"/>
        <w:rPr>
          <w:rFonts w:cs="David"/>
        </w:rPr>
      </w:pPr>
      <w:r>
        <w:rPr>
          <w:rFonts w:cs="David" w:hint="cs"/>
          <w:rtl/>
        </w:rPr>
        <w:t>מס' שעות</w:t>
      </w:r>
      <w:r w:rsidRPr="0036056F">
        <w:rPr>
          <w:rFonts w:cs="David" w:hint="cs"/>
          <w:rtl/>
        </w:rPr>
        <w:t xml:space="preserve"> </w:t>
      </w:r>
      <w:r w:rsidR="009418E2" w:rsidRPr="0036056F">
        <w:rPr>
          <w:rFonts w:cs="David" w:hint="cs"/>
          <w:rtl/>
        </w:rPr>
        <w:t xml:space="preserve">הקלדה </w:t>
      </w:r>
      <w:r w:rsidRPr="0036056F">
        <w:rPr>
          <w:rFonts w:cs="David" w:hint="cs"/>
          <w:rtl/>
        </w:rPr>
        <w:t>וקידוד ממוצע לשנה ב- 3 שנים האחרונות המבוצעות על ידי המצי</w:t>
      </w:r>
      <w:r w:rsidR="009418E2" w:rsidRPr="0036056F">
        <w:rPr>
          <w:rFonts w:cs="David" w:hint="cs"/>
          <w:rtl/>
        </w:rPr>
        <w:t>ע</w:t>
      </w:r>
      <w:r w:rsidRPr="0036056F">
        <w:rPr>
          <w:rFonts w:cs="David" w:hint="cs"/>
          <w:rtl/>
        </w:rPr>
        <w:t>:_________</w:t>
      </w:r>
    </w:p>
    <w:p w:rsidR="006243EE" w:rsidRDefault="00EB7876">
      <w:pPr>
        <w:pStyle w:val="1"/>
        <w:numPr>
          <w:ilvl w:val="0"/>
          <w:numId w:val="0"/>
        </w:numPr>
        <w:rPr>
          <w:rFonts w:cs="David"/>
          <w:sz w:val="24"/>
          <w:szCs w:val="24"/>
          <w:rtl/>
        </w:rPr>
      </w:pPr>
      <w:r w:rsidRPr="0036056F">
        <w:rPr>
          <w:rFonts w:cs="David"/>
          <w:b w:val="0"/>
          <w:bCs w:val="0"/>
          <w:u w:val="single"/>
          <w:rtl/>
        </w:rPr>
        <w:br w:type="page"/>
      </w:r>
      <w:bookmarkStart w:id="131" w:name="_Toc204662654"/>
      <w:bookmarkStart w:id="132" w:name="_Toc218923278"/>
      <w:bookmarkStart w:id="133" w:name="_Toc289845818"/>
      <w:bookmarkStart w:id="134" w:name="_Toc292697563"/>
      <w:bookmarkStart w:id="135" w:name="_Toc304121102"/>
      <w:bookmarkStart w:id="136" w:name="_Toc179603294"/>
      <w:bookmarkStart w:id="137" w:name="_Toc179708842"/>
      <w:bookmarkStart w:id="138" w:name="_Toc185931885"/>
      <w:r w:rsidR="0036056F" w:rsidRPr="0036056F">
        <w:rPr>
          <w:rFonts w:ascii="David" w:hAnsi="David" w:cs="David"/>
          <w:sz w:val="24"/>
          <w:szCs w:val="24"/>
          <w:rtl/>
        </w:rPr>
        <w:lastRenderedPageBreak/>
        <w:t>נספח א'</w:t>
      </w:r>
      <w:r w:rsidR="0036056F" w:rsidRPr="0036056F">
        <w:rPr>
          <w:rFonts w:ascii="David" w:hAnsi="David" w:cs="David" w:hint="cs"/>
          <w:sz w:val="24"/>
          <w:szCs w:val="24"/>
          <w:rtl/>
        </w:rPr>
        <w:t>1</w:t>
      </w:r>
      <w:r w:rsidR="0036056F" w:rsidRPr="0036056F">
        <w:rPr>
          <w:rFonts w:ascii="David" w:hAnsi="David" w:cs="David"/>
          <w:sz w:val="24"/>
          <w:szCs w:val="24"/>
          <w:rtl/>
        </w:rPr>
        <w:t xml:space="preserve"> - </w:t>
      </w:r>
      <w:r w:rsidR="0036056F" w:rsidRPr="0036056F">
        <w:rPr>
          <w:rFonts w:ascii="David" w:hAnsi="David" w:cs="David" w:hint="eastAsia"/>
          <w:sz w:val="24"/>
          <w:szCs w:val="24"/>
          <w:rtl/>
        </w:rPr>
        <w:t>תצהיר</w:t>
      </w:r>
      <w:r w:rsidR="0036056F" w:rsidRPr="0036056F">
        <w:rPr>
          <w:rFonts w:ascii="David" w:hAnsi="David" w:cs="David"/>
          <w:sz w:val="24"/>
          <w:szCs w:val="24"/>
          <w:rtl/>
        </w:rPr>
        <w:t xml:space="preserve"> </w:t>
      </w:r>
      <w:r w:rsidR="0036056F" w:rsidRPr="0036056F">
        <w:rPr>
          <w:rFonts w:ascii="David" w:hAnsi="David" w:cs="David" w:hint="eastAsia"/>
          <w:sz w:val="24"/>
          <w:szCs w:val="24"/>
          <w:rtl/>
        </w:rPr>
        <w:t>בדבר</w:t>
      </w:r>
      <w:r w:rsidR="0036056F" w:rsidRPr="0036056F">
        <w:rPr>
          <w:rFonts w:ascii="David" w:hAnsi="David" w:cs="David"/>
          <w:sz w:val="24"/>
          <w:szCs w:val="24"/>
          <w:rtl/>
        </w:rPr>
        <w:t xml:space="preserve"> </w:t>
      </w:r>
      <w:r w:rsidR="0036056F" w:rsidRPr="0036056F">
        <w:rPr>
          <w:rFonts w:ascii="David" w:hAnsi="David" w:cs="David" w:hint="eastAsia"/>
          <w:sz w:val="24"/>
          <w:szCs w:val="24"/>
          <w:rtl/>
        </w:rPr>
        <w:t>העדר</w:t>
      </w:r>
      <w:r w:rsidR="0036056F" w:rsidRPr="0036056F">
        <w:rPr>
          <w:rFonts w:ascii="David" w:hAnsi="David" w:cs="David"/>
          <w:sz w:val="24"/>
          <w:szCs w:val="24"/>
          <w:rtl/>
        </w:rPr>
        <w:t xml:space="preserve"> </w:t>
      </w:r>
      <w:r w:rsidR="0036056F" w:rsidRPr="0036056F">
        <w:rPr>
          <w:rFonts w:ascii="David" w:hAnsi="David" w:cs="David" w:hint="eastAsia"/>
          <w:sz w:val="24"/>
          <w:szCs w:val="24"/>
          <w:rtl/>
        </w:rPr>
        <w:t>הרשעות</w:t>
      </w:r>
      <w:r w:rsidR="0036056F" w:rsidRPr="0036056F">
        <w:rPr>
          <w:rFonts w:ascii="David" w:hAnsi="David" w:cs="David"/>
          <w:sz w:val="24"/>
          <w:szCs w:val="24"/>
          <w:rtl/>
        </w:rPr>
        <w:t xml:space="preserve"> </w:t>
      </w:r>
      <w:r w:rsidR="0036056F" w:rsidRPr="0036056F">
        <w:rPr>
          <w:rFonts w:ascii="David" w:hAnsi="David" w:cs="David" w:hint="eastAsia"/>
          <w:sz w:val="24"/>
          <w:szCs w:val="24"/>
          <w:rtl/>
        </w:rPr>
        <w:t>לפי</w:t>
      </w:r>
      <w:r w:rsidR="0036056F" w:rsidRPr="0036056F">
        <w:rPr>
          <w:rFonts w:ascii="David" w:hAnsi="David" w:cs="David"/>
          <w:sz w:val="24"/>
          <w:szCs w:val="24"/>
          <w:rtl/>
        </w:rPr>
        <w:t xml:space="preserve"> </w:t>
      </w:r>
      <w:r w:rsidR="0036056F" w:rsidRPr="0036056F">
        <w:rPr>
          <w:rFonts w:ascii="David" w:hAnsi="David" w:cs="David" w:hint="eastAsia"/>
          <w:sz w:val="24"/>
          <w:szCs w:val="24"/>
          <w:rtl/>
        </w:rPr>
        <w:t>חוק</w:t>
      </w:r>
      <w:r w:rsidR="0036056F" w:rsidRPr="0036056F">
        <w:rPr>
          <w:rFonts w:ascii="David" w:hAnsi="David" w:cs="David"/>
          <w:sz w:val="24"/>
          <w:szCs w:val="24"/>
          <w:rtl/>
        </w:rPr>
        <w:t xml:space="preserve"> </w:t>
      </w:r>
      <w:r w:rsidR="0036056F" w:rsidRPr="0036056F">
        <w:rPr>
          <w:rFonts w:ascii="David" w:hAnsi="David" w:cs="David" w:hint="eastAsia"/>
          <w:sz w:val="24"/>
          <w:szCs w:val="24"/>
          <w:rtl/>
        </w:rPr>
        <w:t>עובדים</w:t>
      </w:r>
      <w:r w:rsidR="0036056F" w:rsidRPr="0036056F">
        <w:rPr>
          <w:rFonts w:ascii="David" w:hAnsi="David" w:cs="David"/>
          <w:sz w:val="24"/>
          <w:szCs w:val="24"/>
          <w:rtl/>
        </w:rPr>
        <w:t xml:space="preserve"> </w:t>
      </w:r>
      <w:r w:rsidR="0036056F" w:rsidRPr="0036056F">
        <w:rPr>
          <w:rFonts w:ascii="David" w:hAnsi="David" w:cs="David" w:hint="eastAsia"/>
          <w:sz w:val="24"/>
          <w:szCs w:val="24"/>
          <w:rtl/>
        </w:rPr>
        <w:t>זרים</w:t>
      </w:r>
      <w:r w:rsidR="0036056F" w:rsidRPr="0036056F">
        <w:rPr>
          <w:rFonts w:ascii="David" w:hAnsi="David" w:cs="David"/>
          <w:sz w:val="24"/>
          <w:szCs w:val="24"/>
          <w:rtl/>
        </w:rPr>
        <w:t xml:space="preserve"> </w:t>
      </w:r>
      <w:r w:rsidR="0036056F" w:rsidRPr="0036056F">
        <w:rPr>
          <w:rFonts w:ascii="David" w:hAnsi="David" w:cs="David" w:hint="eastAsia"/>
          <w:sz w:val="24"/>
          <w:szCs w:val="24"/>
          <w:rtl/>
        </w:rPr>
        <w:t>וחוק</w:t>
      </w:r>
      <w:r w:rsidR="0036056F" w:rsidRPr="0036056F">
        <w:rPr>
          <w:rFonts w:ascii="David" w:hAnsi="David" w:cs="David"/>
          <w:sz w:val="24"/>
          <w:szCs w:val="24"/>
          <w:rtl/>
        </w:rPr>
        <w:t xml:space="preserve"> </w:t>
      </w:r>
      <w:r w:rsidR="0036056F" w:rsidRPr="0036056F">
        <w:rPr>
          <w:rFonts w:ascii="David" w:hAnsi="David" w:cs="David" w:hint="eastAsia"/>
          <w:sz w:val="24"/>
          <w:szCs w:val="24"/>
          <w:rtl/>
        </w:rPr>
        <w:t>שכר</w:t>
      </w:r>
      <w:r w:rsidR="0036056F" w:rsidRPr="0036056F">
        <w:rPr>
          <w:rFonts w:ascii="David" w:hAnsi="David" w:cs="David"/>
          <w:sz w:val="24"/>
          <w:szCs w:val="24"/>
          <w:rtl/>
        </w:rPr>
        <w:t xml:space="preserve"> </w:t>
      </w:r>
      <w:r w:rsidR="0036056F" w:rsidRPr="0036056F">
        <w:rPr>
          <w:rFonts w:ascii="David" w:hAnsi="David" w:cs="David" w:hint="eastAsia"/>
          <w:sz w:val="24"/>
          <w:szCs w:val="24"/>
          <w:rtl/>
        </w:rPr>
        <w:t>מינימום</w:t>
      </w:r>
      <w:bookmarkEnd w:id="131"/>
      <w:bookmarkEnd w:id="132"/>
      <w:bookmarkEnd w:id="133"/>
      <w:bookmarkEnd w:id="134"/>
      <w:bookmarkEnd w:id="135"/>
    </w:p>
    <w:p w:rsidR="006243EE" w:rsidRDefault="006243EE">
      <w:pPr>
        <w:pStyle w:val="1"/>
        <w:numPr>
          <w:ilvl w:val="0"/>
          <w:numId w:val="0"/>
        </w:numPr>
        <w:rPr>
          <w:rFonts w:ascii="David" w:hAnsi="David" w:cs="David"/>
          <w:sz w:val="24"/>
          <w:szCs w:val="24"/>
          <w:rtl/>
        </w:rPr>
      </w:pPr>
    </w:p>
    <w:p w:rsidR="0036056F" w:rsidRPr="0036056F" w:rsidRDefault="00573D12" w:rsidP="0036056F">
      <w:pPr>
        <w:keepLines/>
        <w:spacing w:before="120" w:after="120"/>
        <w:rPr>
          <w:rFonts w:cs="David"/>
          <w:rtl/>
        </w:rPr>
      </w:pPr>
      <w:r w:rsidRPr="00573D12">
        <w:rPr>
          <w:rFonts w:cs="David" w:hint="eastAsia"/>
          <w:rtl/>
        </w:rPr>
        <w:t>תאריך</w:t>
      </w:r>
      <w:r w:rsidRPr="00573D12">
        <w:rPr>
          <w:rFonts w:cs="David"/>
          <w:rtl/>
        </w:rPr>
        <w:t xml:space="preserve"> : ___/___/____</w:t>
      </w:r>
    </w:p>
    <w:p w:rsidR="0036056F" w:rsidRPr="0036056F" w:rsidRDefault="00573D12" w:rsidP="0036056F">
      <w:pPr>
        <w:keepLines/>
        <w:spacing w:before="120" w:after="120"/>
        <w:rPr>
          <w:rFonts w:cs="David"/>
          <w:rtl/>
        </w:rPr>
      </w:pPr>
      <w:r w:rsidRPr="00573D12">
        <w:rPr>
          <w:rFonts w:cs="David" w:hint="eastAsia"/>
          <w:rtl/>
        </w:rPr>
        <w:t>לכבוד</w:t>
      </w:r>
    </w:p>
    <w:p w:rsidR="0036056F" w:rsidRPr="0036056F" w:rsidRDefault="00573D12" w:rsidP="0036056F">
      <w:pPr>
        <w:keepLines/>
        <w:spacing w:before="120" w:after="120"/>
        <w:rPr>
          <w:rFonts w:cs="David"/>
          <w:rtl/>
        </w:rPr>
      </w:pPr>
      <w:r w:rsidRPr="00573D12">
        <w:rPr>
          <w:rFonts w:cs="David" w:hint="eastAsia"/>
          <w:rtl/>
        </w:rPr>
        <w:t>משרד</w:t>
      </w:r>
      <w:r w:rsidRPr="00573D12">
        <w:rPr>
          <w:rFonts w:cs="David"/>
          <w:rtl/>
        </w:rPr>
        <w:t xml:space="preserve"> </w:t>
      </w:r>
      <w:r w:rsidRPr="00573D12">
        <w:rPr>
          <w:rFonts w:cs="David" w:hint="eastAsia"/>
          <w:rtl/>
        </w:rPr>
        <w:t>הבריאות</w:t>
      </w:r>
    </w:p>
    <w:p w:rsidR="0036056F" w:rsidRPr="0036056F" w:rsidRDefault="00573D12" w:rsidP="0036056F">
      <w:pPr>
        <w:keepLines/>
        <w:spacing w:before="120" w:after="120"/>
        <w:rPr>
          <w:rFonts w:cs="David"/>
          <w:rtl/>
        </w:rPr>
      </w:pPr>
      <w:r w:rsidRPr="00573D12">
        <w:rPr>
          <w:rFonts w:cs="David" w:hint="eastAsia"/>
          <w:rtl/>
        </w:rPr>
        <w:t>רח</w:t>
      </w:r>
      <w:r w:rsidRPr="00573D12">
        <w:rPr>
          <w:rFonts w:cs="David"/>
          <w:rtl/>
        </w:rPr>
        <w:t xml:space="preserve">' רבקה 29 </w:t>
      </w:r>
    </w:p>
    <w:p w:rsidR="0036056F" w:rsidRPr="0036056F" w:rsidRDefault="00573D12" w:rsidP="0036056F">
      <w:pPr>
        <w:keepLines/>
        <w:spacing w:before="120" w:after="120"/>
        <w:rPr>
          <w:rFonts w:cs="David"/>
          <w:rtl/>
        </w:rPr>
      </w:pPr>
      <w:r w:rsidRPr="00573D12">
        <w:rPr>
          <w:rFonts w:cs="David" w:hint="eastAsia"/>
          <w:rtl/>
        </w:rPr>
        <w:t>ירושלים</w:t>
      </w:r>
    </w:p>
    <w:p w:rsidR="0036056F" w:rsidRPr="0036056F" w:rsidRDefault="0036056F" w:rsidP="0036056F">
      <w:pPr>
        <w:keepLines/>
        <w:spacing w:before="120" w:after="120"/>
        <w:rPr>
          <w:rFonts w:cs="David"/>
          <w:rtl/>
        </w:rPr>
      </w:pPr>
    </w:p>
    <w:p w:rsidR="006243EE" w:rsidRDefault="00573D12">
      <w:pPr>
        <w:keepLines/>
        <w:spacing w:before="120" w:after="120" w:line="360" w:lineRule="auto"/>
        <w:jc w:val="center"/>
        <w:rPr>
          <w:rFonts w:cs="David"/>
          <w:b/>
          <w:bCs/>
          <w:u w:val="single"/>
          <w:rtl/>
        </w:rPr>
      </w:pPr>
      <w:r w:rsidRPr="00573D12">
        <w:rPr>
          <w:rFonts w:cs="David" w:hint="eastAsia"/>
          <w:b/>
          <w:bCs/>
          <w:u w:val="single"/>
          <w:rtl/>
        </w:rPr>
        <w:t>תצהיר</w:t>
      </w:r>
      <w:r w:rsidRPr="00573D12">
        <w:rPr>
          <w:rFonts w:cs="David"/>
          <w:b/>
          <w:bCs/>
          <w:u w:val="single"/>
          <w:rtl/>
        </w:rPr>
        <w:t xml:space="preserve"> - </w:t>
      </w:r>
      <w:r w:rsidRPr="00573D12">
        <w:rPr>
          <w:rFonts w:cs="David" w:hint="eastAsia"/>
          <w:b/>
          <w:bCs/>
          <w:u w:val="single"/>
          <w:rtl/>
        </w:rPr>
        <w:t>עבירות</w:t>
      </w:r>
      <w:r w:rsidRPr="00573D12">
        <w:rPr>
          <w:rFonts w:cs="David"/>
          <w:b/>
          <w:bCs/>
          <w:u w:val="single"/>
          <w:rtl/>
        </w:rPr>
        <w:t xml:space="preserve"> </w:t>
      </w:r>
      <w:r w:rsidRPr="00573D12">
        <w:rPr>
          <w:rFonts w:cs="David" w:hint="eastAsia"/>
          <w:b/>
          <w:bCs/>
          <w:u w:val="single"/>
          <w:rtl/>
        </w:rPr>
        <w:t>לפי</w:t>
      </w:r>
      <w:r w:rsidRPr="00573D12">
        <w:rPr>
          <w:rFonts w:cs="David"/>
          <w:b/>
          <w:bCs/>
          <w:u w:val="single"/>
          <w:rtl/>
        </w:rPr>
        <w:t xml:space="preserve"> </w:t>
      </w:r>
      <w:r w:rsidRPr="00573D12">
        <w:rPr>
          <w:rFonts w:cs="David" w:hint="eastAsia"/>
          <w:b/>
          <w:bCs/>
          <w:u w:val="single"/>
          <w:rtl/>
        </w:rPr>
        <w:t>חוק</w:t>
      </w:r>
      <w:r w:rsidRPr="00573D12">
        <w:rPr>
          <w:rFonts w:cs="David"/>
          <w:b/>
          <w:bCs/>
          <w:u w:val="single"/>
          <w:rtl/>
        </w:rPr>
        <w:t xml:space="preserve"> </w:t>
      </w:r>
      <w:r w:rsidRPr="00573D12">
        <w:rPr>
          <w:rFonts w:cs="David" w:hint="eastAsia"/>
          <w:b/>
          <w:bCs/>
          <w:u w:val="single"/>
          <w:rtl/>
        </w:rPr>
        <w:t>עובדים</w:t>
      </w:r>
      <w:r w:rsidRPr="00573D12">
        <w:rPr>
          <w:rFonts w:cs="David"/>
          <w:b/>
          <w:bCs/>
          <w:u w:val="single"/>
          <w:rtl/>
        </w:rPr>
        <w:t xml:space="preserve"> </w:t>
      </w:r>
      <w:r w:rsidRPr="00573D12">
        <w:rPr>
          <w:rFonts w:cs="David" w:hint="eastAsia"/>
          <w:b/>
          <w:bCs/>
          <w:u w:val="single"/>
          <w:rtl/>
        </w:rPr>
        <w:t>זרים</w:t>
      </w:r>
      <w:r w:rsidRPr="00573D12">
        <w:rPr>
          <w:rFonts w:cs="David"/>
          <w:b/>
          <w:bCs/>
          <w:u w:val="single"/>
          <w:rtl/>
        </w:rPr>
        <w:t xml:space="preserve"> </w:t>
      </w:r>
      <w:r w:rsidRPr="00573D12">
        <w:rPr>
          <w:rFonts w:cs="David" w:hint="eastAsia"/>
          <w:b/>
          <w:bCs/>
          <w:u w:val="single"/>
          <w:rtl/>
        </w:rPr>
        <w:t>או</w:t>
      </w:r>
      <w:r w:rsidRPr="00573D12">
        <w:rPr>
          <w:rFonts w:cs="David"/>
          <w:b/>
          <w:bCs/>
          <w:u w:val="single"/>
          <w:rtl/>
        </w:rPr>
        <w:t xml:space="preserve"> </w:t>
      </w:r>
      <w:r w:rsidRPr="00573D12">
        <w:rPr>
          <w:rFonts w:cs="David" w:hint="eastAsia"/>
          <w:b/>
          <w:bCs/>
          <w:u w:val="single"/>
          <w:rtl/>
        </w:rPr>
        <w:t>לפי</w:t>
      </w:r>
      <w:r w:rsidRPr="00573D12">
        <w:rPr>
          <w:rFonts w:cs="David"/>
          <w:b/>
          <w:bCs/>
          <w:u w:val="single"/>
          <w:rtl/>
        </w:rPr>
        <w:t xml:space="preserve"> </w:t>
      </w:r>
      <w:r w:rsidRPr="00573D12">
        <w:rPr>
          <w:rFonts w:cs="David" w:hint="eastAsia"/>
          <w:b/>
          <w:bCs/>
          <w:u w:val="single"/>
          <w:rtl/>
        </w:rPr>
        <w:t>חוק</w:t>
      </w:r>
      <w:r w:rsidRPr="00573D12">
        <w:rPr>
          <w:rFonts w:cs="David"/>
          <w:b/>
          <w:bCs/>
          <w:u w:val="single"/>
          <w:rtl/>
        </w:rPr>
        <w:t xml:space="preserve"> </w:t>
      </w:r>
      <w:r w:rsidRPr="00573D12">
        <w:rPr>
          <w:rFonts w:cs="David" w:hint="eastAsia"/>
          <w:b/>
          <w:bCs/>
          <w:u w:val="single"/>
          <w:rtl/>
        </w:rPr>
        <w:t>שכר</w:t>
      </w:r>
      <w:r w:rsidRPr="00573D12">
        <w:rPr>
          <w:rFonts w:cs="David"/>
          <w:b/>
          <w:bCs/>
          <w:u w:val="single"/>
          <w:rtl/>
        </w:rPr>
        <w:t xml:space="preserve"> </w:t>
      </w:r>
      <w:r w:rsidRPr="00573D12">
        <w:rPr>
          <w:rFonts w:cs="David" w:hint="eastAsia"/>
          <w:b/>
          <w:bCs/>
          <w:u w:val="single"/>
          <w:rtl/>
        </w:rPr>
        <w:t>מינימום</w:t>
      </w:r>
    </w:p>
    <w:p w:rsidR="006243EE" w:rsidRDefault="00573D12">
      <w:pPr>
        <w:keepLines/>
        <w:spacing w:before="120" w:after="120" w:line="360" w:lineRule="auto"/>
        <w:jc w:val="both"/>
        <w:rPr>
          <w:rFonts w:cs="David"/>
          <w:rtl/>
        </w:rPr>
      </w:pPr>
      <w:r w:rsidRPr="00573D12">
        <w:rPr>
          <w:rFonts w:cs="David" w:hint="eastAsia"/>
          <w:rtl/>
        </w:rPr>
        <w:t>אני</w:t>
      </w:r>
      <w:r w:rsidRPr="00573D12">
        <w:rPr>
          <w:rFonts w:cs="David"/>
          <w:rtl/>
        </w:rPr>
        <w:t xml:space="preserve"> </w:t>
      </w:r>
      <w:r w:rsidRPr="00573D12">
        <w:rPr>
          <w:rFonts w:cs="David" w:hint="eastAsia"/>
          <w:rtl/>
        </w:rPr>
        <w:t>הח</w:t>
      </w:r>
      <w:r w:rsidRPr="00573D12">
        <w:rPr>
          <w:rFonts w:cs="David"/>
          <w:rtl/>
        </w:rPr>
        <w:t xml:space="preserve">"מ_______________ </w:t>
      </w:r>
      <w:r w:rsidRPr="00573D12">
        <w:rPr>
          <w:rFonts w:cs="David" w:hint="eastAsia"/>
          <w:rtl/>
        </w:rPr>
        <w:t>ת</w:t>
      </w:r>
      <w:r w:rsidRPr="00573D12">
        <w:rPr>
          <w:rFonts w:cs="David"/>
          <w:rtl/>
        </w:rPr>
        <w:t xml:space="preserve">.ז._________________ </w:t>
      </w:r>
      <w:r w:rsidRPr="00573D12">
        <w:rPr>
          <w:rFonts w:cs="David" w:hint="eastAsia"/>
          <w:rtl/>
        </w:rPr>
        <w:t>לאחר</w:t>
      </w:r>
      <w:r w:rsidRPr="00573D12">
        <w:rPr>
          <w:rFonts w:cs="David"/>
          <w:rtl/>
        </w:rPr>
        <w:t xml:space="preserve"> </w:t>
      </w:r>
      <w:r w:rsidRPr="00573D12">
        <w:rPr>
          <w:rFonts w:cs="David" w:hint="eastAsia"/>
          <w:rtl/>
        </w:rPr>
        <w:t>שהוזהרתי</w:t>
      </w:r>
      <w:r w:rsidRPr="00573D12">
        <w:rPr>
          <w:rFonts w:cs="David"/>
          <w:rtl/>
        </w:rPr>
        <w:t xml:space="preserve"> </w:t>
      </w:r>
      <w:r w:rsidRPr="00573D12">
        <w:rPr>
          <w:rFonts w:cs="David" w:hint="eastAsia"/>
          <w:rtl/>
        </w:rPr>
        <w:t>כי</w:t>
      </w:r>
      <w:r w:rsidRPr="00573D12">
        <w:rPr>
          <w:rFonts w:cs="David"/>
          <w:rtl/>
        </w:rPr>
        <w:t xml:space="preserve"> </w:t>
      </w:r>
      <w:r w:rsidRPr="00573D12">
        <w:rPr>
          <w:rFonts w:cs="David" w:hint="eastAsia"/>
          <w:rtl/>
        </w:rPr>
        <w:t>עלי</w:t>
      </w:r>
      <w:r w:rsidRPr="00573D12">
        <w:rPr>
          <w:rFonts w:cs="David"/>
          <w:rtl/>
        </w:rPr>
        <w:t xml:space="preserve"> </w:t>
      </w:r>
      <w:r w:rsidRPr="00573D12">
        <w:rPr>
          <w:rFonts w:cs="David" w:hint="eastAsia"/>
          <w:rtl/>
        </w:rPr>
        <w:t>להצהיר</w:t>
      </w:r>
      <w:r w:rsidRPr="00573D12">
        <w:rPr>
          <w:rFonts w:cs="David"/>
          <w:rtl/>
        </w:rPr>
        <w:t xml:space="preserve"> </w:t>
      </w:r>
      <w:r w:rsidRPr="00573D12">
        <w:rPr>
          <w:rFonts w:cs="David" w:hint="eastAsia"/>
          <w:rtl/>
        </w:rPr>
        <w:t>את</w:t>
      </w:r>
      <w:r w:rsidRPr="00573D12">
        <w:rPr>
          <w:rFonts w:cs="David"/>
          <w:rtl/>
        </w:rPr>
        <w:t xml:space="preserve"> </w:t>
      </w:r>
      <w:r w:rsidRPr="00573D12">
        <w:rPr>
          <w:rFonts w:cs="David" w:hint="eastAsia"/>
          <w:rtl/>
        </w:rPr>
        <w:t>כל</w:t>
      </w:r>
      <w:r w:rsidRPr="00573D12">
        <w:rPr>
          <w:rFonts w:cs="David"/>
          <w:rtl/>
        </w:rPr>
        <w:t xml:space="preserve"> </w:t>
      </w:r>
      <w:r w:rsidRPr="00573D12">
        <w:rPr>
          <w:rFonts w:cs="David" w:hint="eastAsia"/>
          <w:rtl/>
        </w:rPr>
        <w:t>האמת</w:t>
      </w:r>
      <w:r w:rsidRPr="00573D12">
        <w:rPr>
          <w:rFonts w:cs="David"/>
          <w:rtl/>
        </w:rPr>
        <w:t xml:space="preserve"> </w:t>
      </w:r>
      <w:r w:rsidRPr="00573D12">
        <w:rPr>
          <w:rFonts w:cs="David" w:hint="eastAsia"/>
          <w:rtl/>
        </w:rPr>
        <w:t>וכי</w:t>
      </w:r>
      <w:r w:rsidRPr="00573D12">
        <w:rPr>
          <w:rFonts w:cs="David"/>
          <w:rtl/>
        </w:rPr>
        <w:t xml:space="preserve"> </w:t>
      </w:r>
      <w:r w:rsidRPr="00573D12">
        <w:rPr>
          <w:rFonts w:cs="David" w:hint="eastAsia"/>
          <w:rtl/>
        </w:rPr>
        <w:t>אהיה</w:t>
      </w:r>
      <w:r w:rsidRPr="00573D12">
        <w:rPr>
          <w:rFonts w:cs="David"/>
          <w:rtl/>
        </w:rPr>
        <w:t xml:space="preserve"> </w:t>
      </w:r>
      <w:r w:rsidRPr="00573D12">
        <w:rPr>
          <w:rFonts w:cs="David" w:hint="eastAsia"/>
          <w:rtl/>
        </w:rPr>
        <w:t>צפוי</w:t>
      </w:r>
      <w:r w:rsidRPr="00573D12">
        <w:rPr>
          <w:rFonts w:cs="David"/>
          <w:rtl/>
        </w:rPr>
        <w:t xml:space="preserve"> </w:t>
      </w:r>
      <w:r w:rsidRPr="00573D12">
        <w:rPr>
          <w:rFonts w:cs="David" w:hint="eastAsia"/>
          <w:rtl/>
        </w:rPr>
        <w:t>לעונשים</w:t>
      </w:r>
      <w:r w:rsidRPr="00573D12">
        <w:rPr>
          <w:rFonts w:cs="David"/>
          <w:rtl/>
        </w:rPr>
        <w:t xml:space="preserve"> </w:t>
      </w:r>
      <w:r w:rsidRPr="00573D12">
        <w:rPr>
          <w:rFonts w:cs="David" w:hint="eastAsia"/>
          <w:rtl/>
        </w:rPr>
        <w:t>הקבועים</w:t>
      </w:r>
      <w:r w:rsidRPr="00573D12">
        <w:rPr>
          <w:rFonts w:cs="David"/>
          <w:rtl/>
        </w:rPr>
        <w:t xml:space="preserve"> </w:t>
      </w:r>
      <w:r w:rsidRPr="00573D12">
        <w:rPr>
          <w:rFonts w:cs="David" w:hint="eastAsia"/>
          <w:rtl/>
        </w:rPr>
        <w:t>בחוק</w:t>
      </w:r>
      <w:r w:rsidRPr="00573D12">
        <w:rPr>
          <w:rFonts w:cs="David"/>
          <w:rtl/>
        </w:rPr>
        <w:t xml:space="preserve"> </w:t>
      </w:r>
      <w:r w:rsidRPr="00573D12">
        <w:rPr>
          <w:rFonts w:cs="David" w:hint="eastAsia"/>
          <w:rtl/>
        </w:rPr>
        <w:t>אם</w:t>
      </w:r>
      <w:r w:rsidRPr="00573D12">
        <w:rPr>
          <w:rFonts w:cs="David"/>
          <w:rtl/>
        </w:rPr>
        <w:t xml:space="preserve"> </w:t>
      </w:r>
      <w:r w:rsidRPr="00573D12">
        <w:rPr>
          <w:rFonts w:cs="David" w:hint="eastAsia"/>
          <w:rtl/>
        </w:rPr>
        <w:t>לא</w:t>
      </w:r>
      <w:r w:rsidRPr="00573D12">
        <w:rPr>
          <w:rFonts w:cs="David"/>
          <w:rtl/>
        </w:rPr>
        <w:t xml:space="preserve"> </w:t>
      </w:r>
      <w:r w:rsidRPr="00573D12">
        <w:rPr>
          <w:rFonts w:cs="David" w:hint="eastAsia"/>
          <w:rtl/>
        </w:rPr>
        <w:t>אעשה</w:t>
      </w:r>
      <w:r w:rsidRPr="00573D12">
        <w:rPr>
          <w:rFonts w:cs="David"/>
          <w:rtl/>
        </w:rPr>
        <w:t xml:space="preserve"> </w:t>
      </w:r>
      <w:r w:rsidRPr="00573D12">
        <w:rPr>
          <w:rFonts w:cs="David" w:hint="eastAsia"/>
          <w:rtl/>
        </w:rPr>
        <w:t>כן</w:t>
      </w:r>
      <w:r w:rsidRPr="00573D12">
        <w:rPr>
          <w:rFonts w:cs="David"/>
          <w:rtl/>
        </w:rPr>
        <w:t xml:space="preserve">, </w:t>
      </w:r>
      <w:r w:rsidRPr="00573D12">
        <w:rPr>
          <w:rFonts w:cs="David" w:hint="eastAsia"/>
          <w:rtl/>
        </w:rPr>
        <w:t>מצהיר</w:t>
      </w:r>
      <w:r w:rsidRPr="00573D12">
        <w:rPr>
          <w:rFonts w:cs="David"/>
          <w:rtl/>
        </w:rPr>
        <w:t xml:space="preserve"> </w:t>
      </w:r>
      <w:r w:rsidRPr="00573D12">
        <w:rPr>
          <w:rFonts w:cs="David" w:hint="eastAsia"/>
          <w:rtl/>
        </w:rPr>
        <w:t>בזאת</w:t>
      </w:r>
      <w:r w:rsidRPr="00573D12">
        <w:rPr>
          <w:rFonts w:cs="David"/>
          <w:rtl/>
        </w:rPr>
        <w:t xml:space="preserve"> </w:t>
      </w:r>
      <w:r w:rsidRPr="00573D12">
        <w:rPr>
          <w:rFonts w:cs="David" w:hint="eastAsia"/>
          <w:rtl/>
        </w:rPr>
        <w:t>כדלהלן</w:t>
      </w:r>
      <w:r w:rsidRPr="00573D12">
        <w:rPr>
          <w:rFonts w:cs="David"/>
          <w:rtl/>
        </w:rPr>
        <w:t>:</w:t>
      </w:r>
    </w:p>
    <w:p w:rsidR="006243EE" w:rsidRDefault="0036056F">
      <w:pPr>
        <w:pStyle w:val="afe"/>
        <w:keepLines/>
        <w:numPr>
          <w:ilvl w:val="0"/>
          <w:numId w:val="59"/>
        </w:numPr>
        <w:spacing w:before="120" w:after="120" w:line="360" w:lineRule="auto"/>
        <w:contextualSpacing/>
        <w:jc w:val="both"/>
        <w:rPr>
          <w:rFonts w:cs="David"/>
        </w:rPr>
      </w:pPr>
      <w:r w:rsidRPr="0036056F">
        <w:rPr>
          <w:rFonts w:cs="David" w:hint="eastAsia"/>
          <w:rtl/>
        </w:rPr>
        <w:t>אני</w:t>
      </w:r>
      <w:r w:rsidRPr="0036056F">
        <w:rPr>
          <w:rFonts w:cs="David"/>
          <w:rtl/>
        </w:rPr>
        <w:t xml:space="preserve"> </w:t>
      </w:r>
      <w:r w:rsidRPr="0036056F">
        <w:rPr>
          <w:rFonts w:cs="David" w:hint="eastAsia"/>
          <w:rtl/>
        </w:rPr>
        <w:t>נציג</w:t>
      </w:r>
      <w:r w:rsidRPr="0036056F">
        <w:rPr>
          <w:rFonts w:cs="David"/>
          <w:rtl/>
        </w:rPr>
        <w:t xml:space="preserve">  _____________ (להלן: "המציע") </w:t>
      </w:r>
      <w:r w:rsidRPr="0036056F">
        <w:rPr>
          <w:rFonts w:cs="David" w:hint="eastAsia"/>
          <w:rtl/>
        </w:rPr>
        <w:t>ומוסמך</w:t>
      </w:r>
      <w:r w:rsidRPr="0036056F">
        <w:rPr>
          <w:rFonts w:cs="David"/>
          <w:rtl/>
        </w:rPr>
        <w:t xml:space="preserve"> </w:t>
      </w:r>
      <w:r w:rsidRPr="0036056F">
        <w:rPr>
          <w:rFonts w:cs="David" w:hint="eastAsia"/>
          <w:rtl/>
        </w:rPr>
        <w:t>להצהיר</w:t>
      </w:r>
      <w:r w:rsidRPr="0036056F">
        <w:rPr>
          <w:rFonts w:cs="David"/>
          <w:rtl/>
        </w:rPr>
        <w:t xml:space="preserve"> </w:t>
      </w:r>
      <w:r w:rsidRPr="0036056F">
        <w:rPr>
          <w:rFonts w:cs="David" w:hint="eastAsia"/>
          <w:rtl/>
        </w:rPr>
        <w:t>מטעם</w:t>
      </w:r>
      <w:r w:rsidRPr="0036056F">
        <w:rPr>
          <w:rFonts w:cs="David"/>
          <w:rtl/>
        </w:rPr>
        <w:t xml:space="preserve"> </w:t>
      </w:r>
      <w:r w:rsidRPr="0036056F">
        <w:rPr>
          <w:rFonts w:cs="David" w:hint="eastAsia"/>
          <w:rtl/>
        </w:rPr>
        <w:t>המציע</w:t>
      </w:r>
      <w:r w:rsidRPr="0036056F">
        <w:rPr>
          <w:rFonts w:cs="David"/>
          <w:rtl/>
        </w:rPr>
        <w:t>.</w:t>
      </w:r>
    </w:p>
    <w:p w:rsidR="006243EE" w:rsidRDefault="0036056F">
      <w:pPr>
        <w:pStyle w:val="afe"/>
        <w:keepLines/>
        <w:numPr>
          <w:ilvl w:val="0"/>
          <w:numId w:val="59"/>
        </w:numPr>
        <w:spacing w:before="120" w:after="120" w:line="360" w:lineRule="auto"/>
        <w:contextualSpacing/>
        <w:jc w:val="both"/>
        <w:rPr>
          <w:rFonts w:cs="David"/>
        </w:rPr>
      </w:pPr>
      <w:r w:rsidRPr="0036056F">
        <w:rPr>
          <w:rFonts w:cs="David" w:hint="eastAsia"/>
          <w:rtl/>
        </w:rPr>
        <w:t>תצהיר</w:t>
      </w:r>
      <w:r w:rsidRPr="0036056F">
        <w:rPr>
          <w:rFonts w:cs="David"/>
          <w:rtl/>
        </w:rPr>
        <w:t xml:space="preserve"> זה נעשה בהתאם לחוק עסקאות גופים ציבוריים, </w:t>
      </w:r>
      <w:r w:rsidRPr="0036056F">
        <w:rPr>
          <w:rFonts w:cs="David" w:hint="eastAsia"/>
          <w:rtl/>
        </w:rPr>
        <w:t>התשל</w:t>
      </w:r>
      <w:r w:rsidRPr="0036056F">
        <w:rPr>
          <w:rFonts w:cs="David"/>
          <w:rtl/>
        </w:rPr>
        <w:t xml:space="preserve">"ו- 1976 </w:t>
      </w:r>
      <w:r w:rsidRPr="0036056F">
        <w:rPr>
          <w:rFonts w:cs="David" w:hint="eastAsia"/>
          <w:rtl/>
        </w:rPr>
        <w:t>וההגדרות</w:t>
      </w:r>
      <w:r w:rsidRPr="0036056F">
        <w:rPr>
          <w:rFonts w:cs="David"/>
          <w:rtl/>
        </w:rPr>
        <w:t xml:space="preserve"> </w:t>
      </w:r>
      <w:r w:rsidRPr="0036056F">
        <w:rPr>
          <w:rFonts w:cs="David" w:hint="eastAsia"/>
          <w:rtl/>
        </w:rPr>
        <w:t>המצויות</w:t>
      </w:r>
      <w:r w:rsidRPr="0036056F">
        <w:rPr>
          <w:rFonts w:cs="David"/>
          <w:rtl/>
        </w:rPr>
        <w:t xml:space="preserve"> </w:t>
      </w:r>
      <w:r w:rsidRPr="0036056F">
        <w:rPr>
          <w:rFonts w:cs="David" w:hint="eastAsia"/>
          <w:rtl/>
        </w:rPr>
        <w:t>בו</w:t>
      </w:r>
      <w:r w:rsidRPr="0036056F">
        <w:rPr>
          <w:rFonts w:cs="David"/>
          <w:rtl/>
        </w:rPr>
        <w:t xml:space="preserve"> </w:t>
      </w:r>
      <w:r w:rsidRPr="0036056F">
        <w:rPr>
          <w:rFonts w:cs="David" w:hint="eastAsia"/>
          <w:rtl/>
        </w:rPr>
        <w:t>ובתמיכה</w:t>
      </w:r>
      <w:r w:rsidRPr="0036056F">
        <w:rPr>
          <w:rFonts w:cs="David"/>
          <w:rtl/>
        </w:rPr>
        <w:t xml:space="preserve"> </w:t>
      </w:r>
      <w:r w:rsidRPr="0036056F">
        <w:rPr>
          <w:rFonts w:cs="David" w:hint="eastAsia"/>
          <w:rtl/>
        </w:rPr>
        <w:t>למכרז</w:t>
      </w:r>
      <w:r w:rsidRPr="0036056F">
        <w:rPr>
          <w:rFonts w:cs="David"/>
          <w:rtl/>
        </w:rPr>
        <w:t xml:space="preserve"> </w:t>
      </w:r>
      <w:r w:rsidRPr="0036056F">
        <w:rPr>
          <w:rFonts w:cs="David" w:hint="eastAsia"/>
          <w:rtl/>
        </w:rPr>
        <w:t>מס</w:t>
      </w:r>
      <w:r w:rsidRPr="0036056F">
        <w:rPr>
          <w:rFonts w:cs="David"/>
          <w:rtl/>
        </w:rPr>
        <w:t xml:space="preserve">' _________ </w:t>
      </w:r>
      <w:r w:rsidRPr="0036056F">
        <w:rPr>
          <w:rFonts w:cs="David" w:hint="eastAsia"/>
          <w:rtl/>
        </w:rPr>
        <w:t>בעבור</w:t>
      </w:r>
      <w:r w:rsidRPr="0036056F">
        <w:rPr>
          <w:rFonts w:cs="David"/>
          <w:rtl/>
        </w:rPr>
        <w:t xml:space="preserve"> </w:t>
      </w:r>
      <w:r w:rsidRPr="0036056F">
        <w:rPr>
          <w:rFonts w:cs="David" w:hint="eastAsia"/>
          <w:rtl/>
        </w:rPr>
        <w:t>משרד</w:t>
      </w:r>
      <w:r w:rsidRPr="0036056F">
        <w:rPr>
          <w:rFonts w:cs="David"/>
          <w:rtl/>
        </w:rPr>
        <w:t xml:space="preserve"> </w:t>
      </w:r>
      <w:r w:rsidRPr="0036056F">
        <w:rPr>
          <w:rFonts w:cs="David" w:hint="eastAsia"/>
          <w:rtl/>
        </w:rPr>
        <w:t>הבריאות</w:t>
      </w:r>
      <w:r w:rsidRPr="0036056F">
        <w:rPr>
          <w:rFonts w:cs="David"/>
          <w:rtl/>
        </w:rPr>
        <w:t>.</w:t>
      </w:r>
    </w:p>
    <w:p w:rsidR="006243EE" w:rsidRDefault="0036056F">
      <w:pPr>
        <w:pStyle w:val="afe"/>
        <w:keepLines/>
        <w:numPr>
          <w:ilvl w:val="0"/>
          <w:numId w:val="59"/>
        </w:numPr>
        <w:spacing w:before="120" w:after="120" w:line="360" w:lineRule="auto"/>
        <w:contextualSpacing/>
        <w:jc w:val="both"/>
        <w:rPr>
          <w:rFonts w:cs="David"/>
          <w:rtl/>
        </w:rPr>
      </w:pPr>
      <w:r w:rsidRPr="0036056F">
        <w:rPr>
          <w:rFonts w:cs="David" w:hint="eastAsia"/>
          <w:rtl/>
        </w:rPr>
        <w:t>עד</w:t>
      </w:r>
      <w:r w:rsidRPr="0036056F">
        <w:rPr>
          <w:rFonts w:cs="David"/>
          <w:rtl/>
        </w:rPr>
        <w:t xml:space="preserve"> </w:t>
      </w:r>
      <w:r w:rsidRPr="0036056F">
        <w:rPr>
          <w:rFonts w:cs="David" w:hint="eastAsia"/>
          <w:rtl/>
        </w:rPr>
        <w:t>מועד</w:t>
      </w:r>
      <w:r w:rsidRPr="0036056F">
        <w:rPr>
          <w:rFonts w:cs="David"/>
          <w:rtl/>
        </w:rPr>
        <w:t xml:space="preserve"> </w:t>
      </w:r>
      <w:r w:rsidRPr="0036056F">
        <w:rPr>
          <w:rFonts w:cs="David" w:hint="eastAsia"/>
          <w:rtl/>
        </w:rPr>
        <w:t>מתן</w:t>
      </w:r>
      <w:r w:rsidRPr="0036056F">
        <w:rPr>
          <w:rFonts w:cs="David"/>
          <w:rtl/>
        </w:rPr>
        <w:t xml:space="preserve"> </w:t>
      </w:r>
      <w:r w:rsidRPr="0036056F">
        <w:rPr>
          <w:rFonts w:cs="David" w:hint="eastAsia"/>
          <w:rtl/>
        </w:rPr>
        <w:t>תצהירי</w:t>
      </w:r>
      <w:r w:rsidRPr="0036056F">
        <w:rPr>
          <w:rFonts w:cs="David"/>
          <w:rtl/>
        </w:rPr>
        <w:t xml:space="preserve"> </w:t>
      </w:r>
      <w:r w:rsidRPr="0036056F">
        <w:rPr>
          <w:rFonts w:cs="David" w:hint="eastAsia"/>
          <w:rtl/>
        </w:rPr>
        <w:t>זה</w:t>
      </w:r>
      <w:r w:rsidRPr="0036056F">
        <w:rPr>
          <w:rFonts w:cs="David"/>
          <w:rtl/>
        </w:rPr>
        <w:t xml:space="preserve">, </w:t>
      </w:r>
      <w:r w:rsidRPr="0036056F">
        <w:rPr>
          <w:rFonts w:cs="David" w:hint="eastAsia"/>
          <w:rtl/>
        </w:rPr>
        <w:t>לא</w:t>
      </w:r>
      <w:r w:rsidRPr="0036056F">
        <w:rPr>
          <w:rFonts w:cs="David"/>
          <w:rtl/>
        </w:rPr>
        <w:t xml:space="preserve"> </w:t>
      </w:r>
      <w:r w:rsidRPr="0036056F">
        <w:rPr>
          <w:rFonts w:cs="David" w:hint="eastAsia"/>
          <w:rtl/>
        </w:rPr>
        <w:t>הורשע</w:t>
      </w:r>
      <w:r w:rsidRPr="0036056F">
        <w:rPr>
          <w:rFonts w:cs="David"/>
          <w:rtl/>
        </w:rPr>
        <w:t xml:space="preserve"> </w:t>
      </w:r>
      <w:r w:rsidRPr="0036056F">
        <w:rPr>
          <w:rFonts w:cs="David" w:hint="eastAsia"/>
          <w:rtl/>
        </w:rPr>
        <w:t>המציע</w:t>
      </w:r>
      <w:r w:rsidRPr="0036056F">
        <w:rPr>
          <w:rFonts w:cs="David"/>
          <w:rtl/>
        </w:rPr>
        <w:t xml:space="preserve"> </w:t>
      </w:r>
      <w:r w:rsidRPr="0036056F">
        <w:rPr>
          <w:rFonts w:cs="David" w:hint="eastAsia"/>
          <w:rtl/>
        </w:rPr>
        <w:t>ובעל</w:t>
      </w:r>
      <w:r w:rsidRPr="0036056F">
        <w:rPr>
          <w:rFonts w:cs="David"/>
          <w:rtl/>
        </w:rPr>
        <w:t xml:space="preserve"> </w:t>
      </w:r>
      <w:r w:rsidRPr="0036056F">
        <w:rPr>
          <w:rFonts w:cs="David" w:hint="eastAsia"/>
          <w:rtl/>
        </w:rPr>
        <w:t>זיקה</w:t>
      </w:r>
      <w:r w:rsidRPr="0036056F">
        <w:rPr>
          <w:rFonts w:cs="David"/>
          <w:rtl/>
        </w:rPr>
        <w:t xml:space="preserve"> </w:t>
      </w:r>
      <w:r w:rsidRPr="0036056F">
        <w:rPr>
          <w:rFonts w:cs="David" w:hint="eastAsia"/>
          <w:rtl/>
        </w:rPr>
        <w:t>אליו</w:t>
      </w:r>
      <w:r w:rsidRPr="0036056F">
        <w:rPr>
          <w:rFonts w:cs="David"/>
          <w:rtl/>
        </w:rPr>
        <w:t xml:space="preserve"> </w:t>
      </w:r>
      <w:r w:rsidRPr="0036056F">
        <w:rPr>
          <w:rFonts w:cs="David" w:hint="eastAsia"/>
          <w:rtl/>
        </w:rPr>
        <w:t>ביותר</w:t>
      </w:r>
      <w:r w:rsidRPr="0036056F">
        <w:rPr>
          <w:rFonts w:cs="David"/>
          <w:rtl/>
        </w:rPr>
        <w:t xml:space="preserve"> </w:t>
      </w:r>
      <w:r w:rsidRPr="0036056F">
        <w:rPr>
          <w:rFonts w:cs="David" w:hint="eastAsia"/>
          <w:rtl/>
        </w:rPr>
        <w:t>משתי</w:t>
      </w:r>
      <w:r w:rsidRPr="0036056F">
        <w:rPr>
          <w:rFonts w:cs="David"/>
          <w:rtl/>
        </w:rPr>
        <w:t xml:space="preserve"> </w:t>
      </w:r>
      <w:r w:rsidRPr="0036056F">
        <w:rPr>
          <w:rFonts w:cs="David" w:hint="eastAsia"/>
          <w:rtl/>
        </w:rPr>
        <w:t>עבירות</w:t>
      </w:r>
      <w:r w:rsidRPr="0036056F">
        <w:rPr>
          <w:rFonts w:cs="David"/>
          <w:rtl/>
        </w:rPr>
        <w:t xml:space="preserve">, </w:t>
      </w:r>
      <w:r w:rsidRPr="0036056F">
        <w:rPr>
          <w:rFonts w:cs="David" w:hint="eastAsia"/>
          <w:rtl/>
        </w:rPr>
        <w:t>ואם</w:t>
      </w:r>
      <w:r w:rsidRPr="0036056F">
        <w:rPr>
          <w:rFonts w:cs="David"/>
          <w:rtl/>
        </w:rPr>
        <w:t xml:space="preserve"> </w:t>
      </w:r>
      <w:r w:rsidRPr="0036056F">
        <w:rPr>
          <w:rFonts w:cs="David" w:hint="eastAsia"/>
          <w:rtl/>
        </w:rPr>
        <w:t>הורשעו</w:t>
      </w:r>
      <w:r w:rsidRPr="0036056F">
        <w:rPr>
          <w:rFonts w:cs="David"/>
          <w:rtl/>
        </w:rPr>
        <w:t xml:space="preserve"> </w:t>
      </w:r>
      <w:r w:rsidRPr="0036056F">
        <w:rPr>
          <w:rFonts w:cs="David" w:hint="eastAsia"/>
          <w:rtl/>
        </w:rPr>
        <w:t>ביותר</w:t>
      </w:r>
      <w:r w:rsidRPr="0036056F">
        <w:rPr>
          <w:rFonts w:cs="David"/>
          <w:rtl/>
        </w:rPr>
        <w:t xml:space="preserve"> </w:t>
      </w:r>
      <w:r w:rsidRPr="0036056F">
        <w:rPr>
          <w:rFonts w:cs="David" w:hint="eastAsia"/>
          <w:rtl/>
        </w:rPr>
        <w:t>משתי</w:t>
      </w:r>
      <w:r w:rsidRPr="0036056F">
        <w:rPr>
          <w:rFonts w:cs="David"/>
          <w:rtl/>
        </w:rPr>
        <w:t xml:space="preserve"> </w:t>
      </w:r>
      <w:r w:rsidRPr="0036056F">
        <w:rPr>
          <w:rFonts w:cs="David" w:hint="eastAsia"/>
          <w:rtl/>
        </w:rPr>
        <w:t>עבירות</w:t>
      </w:r>
      <w:r w:rsidRPr="0036056F">
        <w:rPr>
          <w:rFonts w:cs="David"/>
          <w:rtl/>
        </w:rPr>
        <w:t xml:space="preserve"> - </w:t>
      </w:r>
      <w:r w:rsidRPr="0036056F">
        <w:rPr>
          <w:rFonts w:cs="David" w:hint="eastAsia"/>
          <w:rtl/>
        </w:rPr>
        <w:t>הרי</w:t>
      </w:r>
      <w:r w:rsidRPr="0036056F">
        <w:rPr>
          <w:rFonts w:cs="David"/>
          <w:rtl/>
        </w:rPr>
        <w:t xml:space="preserve"> </w:t>
      </w:r>
      <w:r w:rsidRPr="0036056F">
        <w:rPr>
          <w:rFonts w:cs="David" w:hint="eastAsia"/>
          <w:rtl/>
        </w:rPr>
        <w:t>שעד</w:t>
      </w:r>
      <w:r w:rsidRPr="0036056F">
        <w:rPr>
          <w:rFonts w:cs="David"/>
          <w:rtl/>
        </w:rPr>
        <w:t xml:space="preserve"> </w:t>
      </w:r>
      <w:r w:rsidRPr="0036056F">
        <w:rPr>
          <w:rFonts w:cs="David" w:hint="eastAsia"/>
          <w:rtl/>
        </w:rPr>
        <w:t>למועד</w:t>
      </w:r>
      <w:r w:rsidRPr="0036056F">
        <w:rPr>
          <w:rFonts w:cs="David"/>
          <w:rtl/>
        </w:rPr>
        <w:t xml:space="preserve"> </w:t>
      </w:r>
      <w:r w:rsidRPr="0036056F">
        <w:rPr>
          <w:rFonts w:cs="David" w:hint="eastAsia"/>
          <w:rtl/>
        </w:rPr>
        <w:t>האחרון</w:t>
      </w:r>
      <w:r w:rsidRPr="0036056F">
        <w:rPr>
          <w:rFonts w:cs="David"/>
          <w:rtl/>
        </w:rPr>
        <w:t xml:space="preserve"> </w:t>
      </w:r>
      <w:r w:rsidRPr="0036056F">
        <w:rPr>
          <w:rFonts w:cs="David" w:hint="eastAsia"/>
          <w:rtl/>
        </w:rPr>
        <w:t>להגשת</w:t>
      </w:r>
      <w:r w:rsidRPr="0036056F">
        <w:rPr>
          <w:rFonts w:cs="David"/>
          <w:rtl/>
        </w:rPr>
        <w:t xml:space="preserve"> </w:t>
      </w:r>
      <w:r w:rsidRPr="0036056F">
        <w:rPr>
          <w:rFonts w:cs="David" w:hint="eastAsia"/>
          <w:rtl/>
        </w:rPr>
        <w:t>ההצעות</w:t>
      </w:r>
      <w:r w:rsidRPr="0036056F">
        <w:rPr>
          <w:rFonts w:cs="David"/>
          <w:rtl/>
        </w:rPr>
        <w:t xml:space="preserve"> </w:t>
      </w:r>
      <w:r w:rsidRPr="0036056F">
        <w:rPr>
          <w:rFonts w:cs="David" w:hint="eastAsia"/>
          <w:rtl/>
        </w:rPr>
        <w:t>במכרז</w:t>
      </w:r>
      <w:r w:rsidRPr="0036056F">
        <w:rPr>
          <w:rFonts w:cs="David"/>
          <w:rtl/>
        </w:rPr>
        <w:t xml:space="preserve">, </w:t>
      </w:r>
      <w:r w:rsidRPr="0036056F">
        <w:rPr>
          <w:rFonts w:cs="David" w:hint="eastAsia"/>
          <w:rtl/>
        </w:rPr>
        <w:t>חלפה</w:t>
      </w:r>
      <w:r w:rsidRPr="0036056F">
        <w:rPr>
          <w:rFonts w:cs="David"/>
          <w:rtl/>
        </w:rPr>
        <w:t xml:space="preserve">/ </w:t>
      </w:r>
      <w:r w:rsidRPr="0036056F">
        <w:rPr>
          <w:rFonts w:cs="David" w:hint="eastAsia"/>
          <w:rtl/>
        </w:rPr>
        <w:t>תחלוף</w:t>
      </w:r>
      <w:r w:rsidRPr="0036056F">
        <w:rPr>
          <w:rFonts w:cs="David"/>
          <w:rtl/>
        </w:rPr>
        <w:t xml:space="preserve"> </w:t>
      </w:r>
      <w:r w:rsidRPr="0036056F">
        <w:rPr>
          <w:rFonts w:cs="David" w:hint="eastAsia"/>
          <w:rtl/>
        </w:rPr>
        <w:t>שנה</w:t>
      </w:r>
      <w:r w:rsidRPr="0036056F">
        <w:rPr>
          <w:rFonts w:cs="David"/>
          <w:rtl/>
        </w:rPr>
        <w:t xml:space="preserve"> </w:t>
      </w:r>
      <w:r w:rsidRPr="0036056F">
        <w:rPr>
          <w:rFonts w:cs="David" w:hint="eastAsia"/>
          <w:rtl/>
        </w:rPr>
        <w:t>אחת</w:t>
      </w:r>
      <w:r w:rsidRPr="0036056F">
        <w:rPr>
          <w:rFonts w:cs="David"/>
          <w:rtl/>
        </w:rPr>
        <w:t xml:space="preserve"> </w:t>
      </w:r>
      <w:r w:rsidRPr="0036056F">
        <w:rPr>
          <w:rFonts w:cs="David" w:hint="eastAsia"/>
          <w:rtl/>
        </w:rPr>
        <w:t>לפחות</w:t>
      </w:r>
      <w:r w:rsidRPr="0036056F">
        <w:rPr>
          <w:rFonts w:cs="David"/>
          <w:rtl/>
        </w:rPr>
        <w:t xml:space="preserve"> </w:t>
      </w:r>
      <w:r w:rsidRPr="0036056F">
        <w:rPr>
          <w:rFonts w:cs="David" w:hint="eastAsia"/>
          <w:rtl/>
        </w:rPr>
        <w:t>ממועד</w:t>
      </w:r>
      <w:r w:rsidRPr="0036056F">
        <w:rPr>
          <w:rFonts w:cs="David"/>
          <w:rtl/>
        </w:rPr>
        <w:t xml:space="preserve"> </w:t>
      </w:r>
      <w:r w:rsidRPr="0036056F">
        <w:rPr>
          <w:rFonts w:cs="David" w:hint="eastAsia"/>
          <w:rtl/>
        </w:rPr>
        <w:t>ההרשעה</w:t>
      </w:r>
      <w:r w:rsidRPr="0036056F">
        <w:rPr>
          <w:rFonts w:cs="David"/>
          <w:rtl/>
        </w:rPr>
        <w:t xml:space="preserve"> </w:t>
      </w:r>
      <w:r w:rsidRPr="0036056F">
        <w:rPr>
          <w:rFonts w:cs="David" w:hint="eastAsia"/>
          <w:rtl/>
        </w:rPr>
        <w:t>האחרונה</w:t>
      </w:r>
      <w:r w:rsidRPr="0036056F">
        <w:rPr>
          <w:rFonts w:cs="David"/>
          <w:rtl/>
        </w:rPr>
        <w:t>.</w:t>
      </w:r>
    </w:p>
    <w:p w:rsidR="006243EE" w:rsidRDefault="0036056F">
      <w:pPr>
        <w:pStyle w:val="afe"/>
        <w:keepLines/>
        <w:numPr>
          <w:ilvl w:val="0"/>
          <w:numId w:val="59"/>
        </w:numPr>
        <w:spacing w:before="120" w:after="120" w:line="360" w:lineRule="auto"/>
        <w:contextualSpacing/>
        <w:jc w:val="both"/>
        <w:rPr>
          <w:rFonts w:cs="David"/>
        </w:rPr>
      </w:pPr>
      <w:r w:rsidRPr="0036056F">
        <w:rPr>
          <w:rFonts w:cs="David" w:hint="eastAsia"/>
          <w:rtl/>
        </w:rPr>
        <w:t>במידה</w:t>
      </w:r>
      <w:r w:rsidRPr="0036056F">
        <w:rPr>
          <w:rFonts w:cs="David"/>
          <w:rtl/>
        </w:rPr>
        <w:t xml:space="preserve"> </w:t>
      </w:r>
      <w:r w:rsidRPr="0036056F">
        <w:rPr>
          <w:rFonts w:cs="David" w:hint="eastAsia"/>
          <w:rtl/>
        </w:rPr>
        <w:t>ויהיה</w:t>
      </w:r>
      <w:r w:rsidRPr="0036056F">
        <w:rPr>
          <w:rFonts w:cs="David"/>
          <w:rtl/>
        </w:rPr>
        <w:t xml:space="preserve"> </w:t>
      </w:r>
      <w:r w:rsidRPr="0036056F">
        <w:rPr>
          <w:rFonts w:cs="David" w:hint="eastAsia"/>
          <w:rtl/>
        </w:rPr>
        <w:t>שינוי</w:t>
      </w:r>
      <w:r w:rsidRPr="0036056F">
        <w:rPr>
          <w:rFonts w:cs="David"/>
          <w:rtl/>
        </w:rPr>
        <w:t xml:space="preserve"> </w:t>
      </w:r>
      <w:r w:rsidRPr="0036056F">
        <w:rPr>
          <w:rFonts w:cs="David" w:hint="eastAsia"/>
          <w:rtl/>
        </w:rPr>
        <w:t>בעובדות</w:t>
      </w:r>
      <w:r w:rsidRPr="0036056F">
        <w:rPr>
          <w:rFonts w:cs="David"/>
          <w:rtl/>
        </w:rPr>
        <w:t xml:space="preserve"> </w:t>
      </w:r>
      <w:r w:rsidRPr="0036056F">
        <w:rPr>
          <w:rFonts w:cs="David" w:hint="eastAsia"/>
          <w:rtl/>
        </w:rPr>
        <w:t>העומדות</w:t>
      </w:r>
      <w:r w:rsidRPr="0036056F">
        <w:rPr>
          <w:rFonts w:cs="David"/>
          <w:rtl/>
        </w:rPr>
        <w:t xml:space="preserve"> </w:t>
      </w:r>
      <w:r w:rsidRPr="0036056F">
        <w:rPr>
          <w:rFonts w:cs="David" w:hint="eastAsia"/>
          <w:rtl/>
        </w:rPr>
        <w:t>בבסיס</w:t>
      </w:r>
      <w:r w:rsidRPr="0036056F">
        <w:rPr>
          <w:rFonts w:cs="David"/>
          <w:rtl/>
        </w:rPr>
        <w:t xml:space="preserve"> </w:t>
      </w:r>
      <w:r w:rsidRPr="0036056F">
        <w:rPr>
          <w:rFonts w:cs="David" w:hint="eastAsia"/>
          <w:rtl/>
        </w:rPr>
        <w:t>תצהיר</w:t>
      </w:r>
      <w:r w:rsidRPr="0036056F">
        <w:rPr>
          <w:rFonts w:cs="David"/>
          <w:rtl/>
        </w:rPr>
        <w:t xml:space="preserve"> </w:t>
      </w:r>
      <w:r w:rsidRPr="0036056F">
        <w:rPr>
          <w:rFonts w:cs="David" w:hint="eastAsia"/>
          <w:rtl/>
        </w:rPr>
        <w:t>זה</w:t>
      </w:r>
      <w:r w:rsidRPr="0036056F">
        <w:rPr>
          <w:rFonts w:cs="David"/>
          <w:rtl/>
        </w:rPr>
        <w:t xml:space="preserve"> </w:t>
      </w:r>
      <w:r w:rsidRPr="0036056F">
        <w:rPr>
          <w:rFonts w:cs="David" w:hint="eastAsia"/>
          <w:rtl/>
        </w:rPr>
        <w:t>עד</w:t>
      </w:r>
      <w:r w:rsidRPr="0036056F">
        <w:rPr>
          <w:rFonts w:cs="David"/>
          <w:rtl/>
        </w:rPr>
        <w:t xml:space="preserve"> </w:t>
      </w:r>
      <w:r w:rsidRPr="0036056F">
        <w:rPr>
          <w:rFonts w:cs="David" w:hint="eastAsia"/>
          <w:rtl/>
        </w:rPr>
        <w:t>למועד</w:t>
      </w:r>
      <w:r w:rsidRPr="0036056F">
        <w:rPr>
          <w:rFonts w:cs="David"/>
          <w:rtl/>
        </w:rPr>
        <w:t xml:space="preserve"> </w:t>
      </w:r>
      <w:r w:rsidRPr="0036056F">
        <w:rPr>
          <w:rFonts w:cs="David" w:hint="eastAsia"/>
          <w:rtl/>
        </w:rPr>
        <w:t>האחרון</w:t>
      </w:r>
      <w:r w:rsidRPr="0036056F">
        <w:rPr>
          <w:rFonts w:cs="David"/>
          <w:rtl/>
        </w:rPr>
        <w:t xml:space="preserve"> </w:t>
      </w:r>
      <w:r w:rsidRPr="0036056F">
        <w:rPr>
          <w:rFonts w:cs="David" w:hint="eastAsia"/>
          <w:rtl/>
        </w:rPr>
        <w:t>להגשת</w:t>
      </w:r>
      <w:r w:rsidRPr="0036056F">
        <w:rPr>
          <w:rFonts w:cs="David"/>
          <w:rtl/>
        </w:rPr>
        <w:t xml:space="preserve"> </w:t>
      </w:r>
      <w:r w:rsidRPr="0036056F">
        <w:rPr>
          <w:rFonts w:cs="David" w:hint="eastAsia"/>
          <w:rtl/>
        </w:rPr>
        <w:t>ההצעות</w:t>
      </w:r>
      <w:r w:rsidRPr="0036056F">
        <w:rPr>
          <w:rFonts w:cs="David"/>
          <w:rtl/>
        </w:rPr>
        <w:t xml:space="preserve"> </w:t>
      </w:r>
      <w:r w:rsidRPr="0036056F">
        <w:rPr>
          <w:rFonts w:cs="David" w:hint="eastAsia"/>
          <w:rtl/>
        </w:rPr>
        <w:t>במכרז</w:t>
      </w:r>
      <w:r w:rsidRPr="0036056F">
        <w:rPr>
          <w:rFonts w:cs="David"/>
          <w:rtl/>
        </w:rPr>
        <w:t xml:space="preserve">, </w:t>
      </w:r>
      <w:r w:rsidRPr="0036056F">
        <w:rPr>
          <w:rFonts w:cs="David" w:hint="eastAsia"/>
          <w:rtl/>
        </w:rPr>
        <w:t>אעביר</w:t>
      </w:r>
      <w:r w:rsidRPr="0036056F">
        <w:rPr>
          <w:rFonts w:cs="David"/>
          <w:rtl/>
        </w:rPr>
        <w:t xml:space="preserve"> </w:t>
      </w:r>
      <w:r w:rsidRPr="0036056F">
        <w:rPr>
          <w:rFonts w:cs="David" w:hint="eastAsia"/>
          <w:rtl/>
        </w:rPr>
        <w:t>את</w:t>
      </w:r>
      <w:r w:rsidRPr="0036056F">
        <w:rPr>
          <w:rFonts w:cs="David"/>
          <w:rtl/>
        </w:rPr>
        <w:t xml:space="preserve"> </w:t>
      </w:r>
      <w:r w:rsidRPr="0036056F">
        <w:rPr>
          <w:rFonts w:cs="David" w:hint="eastAsia"/>
          <w:rtl/>
        </w:rPr>
        <w:t>המידע</w:t>
      </w:r>
      <w:r w:rsidRPr="0036056F">
        <w:rPr>
          <w:rFonts w:cs="David"/>
          <w:rtl/>
        </w:rPr>
        <w:t xml:space="preserve"> </w:t>
      </w:r>
      <w:r w:rsidRPr="0036056F">
        <w:rPr>
          <w:rFonts w:cs="David" w:hint="eastAsia"/>
          <w:rtl/>
        </w:rPr>
        <w:t>לאלתר</w:t>
      </w:r>
      <w:r w:rsidRPr="0036056F">
        <w:rPr>
          <w:rFonts w:cs="David"/>
          <w:rtl/>
        </w:rPr>
        <w:t xml:space="preserve"> </w:t>
      </w:r>
      <w:r w:rsidRPr="0036056F">
        <w:rPr>
          <w:rFonts w:cs="David" w:hint="eastAsia"/>
          <w:rtl/>
        </w:rPr>
        <w:t>לגופים</w:t>
      </w:r>
      <w:r w:rsidRPr="0036056F">
        <w:rPr>
          <w:rFonts w:cs="David"/>
          <w:rtl/>
        </w:rPr>
        <w:t xml:space="preserve"> </w:t>
      </w:r>
      <w:r w:rsidRPr="0036056F">
        <w:rPr>
          <w:rFonts w:cs="David" w:hint="eastAsia"/>
          <w:rtl/>
        </w:rPr>
        <w:t>המוסמכים</w:t>
      </w:r>
      <w:r w:rsidRPr="0036056F">
        <w:rPr>
          <w:rFonts w:cs="David"/>
          <w:rtl/>
        </w:rPr>
        <w:t xml:space="preserve"> </w:t>
      </w:r>
      <w:r w:rsidRPr="0036056F">
        <w:rPr>
          <w:rFonts w:cs="David" w:hint="eastAsia"/>
          <w:rtl/>
        </w:rPr>
        <w:t>במשרד</w:t>
      </w:r>
      <w:r w:rsidRPr="0036056F">
        <w:rPr>
          <w:rFonts w:cs="David"/>
          <w:rtl/>
        </w:rPr>
        <w:t xml:space="preserve"> </w:t>
      </w:r>
      <w:r w:rsidRPr="0036056F">
        <w:rPr>
          <w:rFonts w:cs="David" w:hint="eastAsia"/>
          <w:rtl/>
        </w:rPr>
        <w:t>הבריאות</w:t>
      </w:r>
      <w:r w:rsidRPr="0036056F">
        <w:rPr>
          <w:rFonts w:cs="David"/>
          <w:rtl/>
        </w:rPr>
        <w:t>.</w:t>
      </w:r>
    </w:p>
    <w:p w:rsidR="006243EE" w:rsidRDefault="006243EE">
      <w:pPr>
        <w:keepLines/>
        <w:spacing w:before="120" w:after="120" w:line="360" w:lineRule="auto"/>
        <w:jc w:val="both"/>
        <w:rPr>
          <w:rFonts w:cs="David"/>
        </w:rPr>
      </w:pPr>
    </w:p>
    <w:p w:rsidR="006243EE" w:rsidRDefault="006243EE">
      <w:pPr>
        <w:keepLines/>
        <w:spacing w:before="120" w:after="120" w:line="276" w:lineRule="auto"/>
        <w:jc w:val="both"/>
        <w:rPr>
          <w:rFonts w:cs="David"/>
          <w:rtl/>
        </w:rPr>
      </w:pPr>
    </w:p>
    <w:tbl>
      <w:tblPr>
        <w:bidiVisual/>
        <w:tblW w:w="0" w:type="auto"/>
        <w:jc w:val="center"/>
        <w:tblBorders>
          <w:top w:val="single" w:sz="4" w:space="0" w:color="auto"/>
          <w:insideH w:val="single" w:sz="4" w:space="0" w:color="auto"/>
        </w:tblBorders>
        <w:tblLook w:val="01E0"/>
      </w:tblPr>
      <w:tblGrid>
        <w:gridCol w:w="2777"/>
        <w:gridCol w:w="2761"/>
        <w:gridCol w:w="2780"/>
      </w:tblGrid>
      <w:tr w:rsidR="0036056F" w:rsidRPr="0036056F" w:rsidTr="00446E3E">
        <w:trPr>
          <w:jc w:val="center"/>
        </w:trPr>
        <w:tc>
          <w:tcPr>
            <w:tcW w:w="2840" w:type="dxa"/>
          </w:tcPr>
          <w:p w:rsidR="006243EE" w:rsidRDefault="00573D12">
            <w:pPr>
              <w:keepLines/>
              <w:spacing w:before="120" w:after="120"/>
              <w:jc w:val="both"/>
              <w:rPr>
                <w:rFonts w:cs="David"/>
                <w:rtl/>
              </w:rPr>
            </w:pPr>
            <w:r w:rsidRPr="00573D12">
              <w:rPr>
                <w:rFonts w:cs="David" w:hint="eastAsia"/>
                <w:rtl/>
              </w:rPr>
              <w:t>תאריך</w:t>
            </w:r>
          </w:p>
        </w:tc>
        <w:tc>
          <w:tcPr>
            <w:tcW w:w="2841" w:type="dxa"/>
            <w:tcBorders>
              <w:top w:val="nil"/>
              <w:bottom w:val="nil"/>
            </w:tcBorders>
          </w:tcPr>
          <w:p w:rsidR="006243EE" w:rsidRDefault="006243EE">
            <w:pPr>
              <w:keepLines/>
              <w:spacing w:before="120" w:after="120"/>
              <w:jc w:val="both"/>
              <w:rPr>
                <w:rFonts w:cs="David"/>
                <w:rtl/>
              </w:rPr>
            </w:pPr>
          </w:p>
        </w:tc>
        <w:tc>
          <w:tcPr>
            <w:tcW w:w="2841" w:type="dxa"/>
          </w:tcPr>
          <w:p w:rsidR="006243EE" w:rsidRDefault="00573D12">
            <w:pPr>
              <w:keepLines/>
              <w:spacing w:before="120" w:after="120"/>
              <w:jc w:val="both"/>
              <w:rPr>
                <w:rFonts w:cs="David"/>
                <w:rtl/>
              </w:rPr>
            </w:pPr>
            <w:r w:rsidRPr="00573D12">
              <w:rPr>
                <w:rFonts w:cs="David" w:hint="eastAsia"/>
                <w:rtl/>
              </w:rPr>
              <w:t>חתימה</w:t>
            </w:r>
          </w:p>
        </w:tc>
      </w:tr>
    </w:tbl>
    <w:p w:rsidR="006243EE" w:rsidRDefault="006243EE">
      <w:pPr>
        <w:keepLines/>
        <w:spacing w:before="120" w:after="120"/>
        <w:jc w:val="both"/>
        <w:rPr>
          <w:rFonts w:cs="David"/>
          <w:rtl/>
        </w:rPr>
      </w:pPr>
    </w:p>
    <w:p w:rsidR="0036056F" w:rsidRPr="0036056F" w:rsidRDefault="00573D12" w:rsidP="0036056F">
      <w:pPr>
        <w:keepLines/>
        <w:spacing w:before="120" w:after="120"/>
        <w:jc w:val="center"/>
        <w:rPr>
          <w:rFonts w:cs="David"/>
          <w:rtl/>
        </w:rPr>
      </w:pPr>
      <w:r w:rsidRPr="00573D12">
        <w:rPr>
          <w:rFonts w:cs="David"/>
          <w:b/>
          <w:bCs/>
          <w:u w:val="single"/>
          <w:rtl/>
        </w:rPr>
        <w:t>אי</w:t>
      </w:r>
      <w:r w:rsidRPr="00573D12">
        <w:rPr>
          <w:rFonts w:cs="David" w:hint="eastAsia"/>
          <w:b/>
          <w:bCs/>
          <w:u w:val="single"/>
          <w:rtl/>
        </w:rPr>
        <w:t>שור</w:t>
      </w:r>
    </w:p>
    <w:p w:rsidR="006243EE" w:rsidRDefault="006243EE">
      <w:pPr>
        <w:keepLines/>
        <w:spacing w:before="120" w:after="120"/>
        <w:jc w:val="both"/>
        <w:rPr>
          <w:rFonts w:cs="David"/>
          <w:rtl/>
        </w:rPr>
      </w:pPr>
    </w:p>
    <w:p w:rsidR="006243EE" w:rsidRDefault="00573D12">
      <w:pPr>
        <w:keepLines/>
        <w:spacing w:before="120" w:after="120" w:line="360" w:lineRule="auto"/>
        <w:jc w:val="both"/>
        <w:rPr>
          <w:rFonts w:cs="David"/>
          <w:rtl/>
        </w:rPr>
      </w:pPr>
      <w:r w:rsidRPr="00573D12">
        <w:rPr>
          <w:rFonts w:cs="David"/>
          <w:rtl/>
        </w:rPr>
        <w:t>אנ</w:t>
      </w:r>
      <w:r w:rsidRPr="00573D12">
        <w:rPr>
          <w:rFonts w:cs="David" w:hint="eastAsia"/>
          <w:rtl/>
        </w:rPr>
        <w:t>י</w:t>
      </w:r>
      <w:r w:rsidRPr="00573D12">
        <w:rPr>
          <w:rFonts w:cs="David"/>
          <w:rtl/>
        </w:rPr>
        <w:t xml:space="preserve"> </w:t>
      </w:r>
      <w:r w:rsidRPr="00573D12">
        <w:rPr>
          <w:rFonts w:cs="David" w:hint="eastAsia"/>
          <w:rtl/>
        </w:rPr>
        <w:t>החתו</w:t>
      </w:r>
      <w:r w:rsidRPr="00573D12">
        <w:rPr>
          <w:rFonts w:cs="David"/>
          <w:rtl/>
        </w:rPr>
        <w:t xml:space="preserve">ם </w:t>
      </w:r>
      <w:r w:rsidRPr="00573D12">
        <w:rPr>
          <w:rFonts w:cs="David" w:hint="eastAsia"/>
          <w:rtl/>
        </w:rPr>
        <w:t>מטה</w:t>
      </w:r>
      <w:r w:rsidRPr="00573D12">
        <w:rPr>
          <w:rFonts w:cs="David"/>
          <w:rtl/>
        </w:rPr>
        <w:t xml:space="preserve">, ________ </w:t>
      </w:r>
      <w:r w:rsidRPr="00573D12">
        <w:rPr>
          <w:rFonts w:cs="David" w:hint="eastAsia"/>
          <w:rtl/>
        </w:rPr>
        <w:t>עורך</w:t>
      </w:r>
      <w:r w:rsidRPr="00573D12">
        <w:rPr>
          <w:rFonts w:cs="David"/>
          <w:rtl/>
        </w:rPr>
        <w:t xml:space="preserve"> </w:t>
      </w:r>
      <w:r w:rsidRPr="00573D12">
        <w:rPr>
          <w:rFonts w:cs="David" w:hint="eastAsia"/>
          <w:rtl/>
        </w:rPr>
        <w:t>דין</w:t>
      </w:r>
      <w:r w:rsidRPr="00573D12">
        <w:rPr>
          <w:rFonts w:cs="David"/>
          <w:rtl/>
        </w:rPr>
        <w:t xml:space="preserve">, </w:t>
      </w:r>
      <w:r w:rsidRPr="00573D12">
        <w:rPr>
          <w:rFonts w:cs="David" w:hint="eastAsia"/>
          <w:rtl/>
        </w:rPr>
        <w:t>מאשר</w:t>
      </w:r>
      <w:r w:rsidRPr="00573D12">
        <w:rPr>
          <w:rFonts w:cs="David"/>
          <w:rtl/>
        </w:rPr>
        <w:t xml:space="preserve"> </w:t>
      </w:r>
      <w:r w:rsidRPr="00573D12">
        <w:rPr>
          <w:rFonts w:cs="David" w:hint="eastAsia"/>
          <w:rtl/>
        </w:rPr>
        <w:t>בזה</w:t>
      </w:r>
      <w:r w:rsidRPr="00573D12">
        <w:rPr>
          <w:rFonts w:cs="David"/>
          <w:rtl/>
        </w:rPr>
        <w:t xml:space="preserve"> </w:t>
      </w:r>
      <w:r w:rsidRPr="00573D12">
        <w:rPr>
          <w:rFonts w:cs="David" w:hint="eastAsia"/>
          <w:rtl/>
        </w:rPr>
        <w:t>כי</w:t>
      </w:r>
      <w:r w:rsidRPr="00573D12">
        <w:rPr>
          <w:rFonts w:cs="David"/>
          <w:rtl/>
        </w:rPr>
        <w:t xml:space="preserve"> </w:t>
      </w:r>
      <w:r w:rsidRPr="00573D12">
        <w:rPr>
          <w:rFonts w:cs="David" w:hint="eastAsia"/>
          <w:rtl/>
        </w:rPr>
        <w:t>ביום</w:t>
      </w:r>
      <w:r w:rsidRPr="00573D12">
        <w:rPr>
          <w:rFonts w:cs="David"/>
          <w:rtl/>
        </w:rPr>
        <w:t xml:space="preserve"> ________ ה</w:t>
      </w:r>
      <w:r w:rsidRPr="00573D12">
        <w:rPr>
          <w:rFonts w:cs="David" w:hint="eastAsia"/>
          <w:rtl/>
        </w:rPr>
        <w:t>ופיע</w:t>
      </w:r>
      <w:r w:rsidRPr="00573D12">
        <w:rPr>
          <w:rFonts w:cs="David"/>
          <w:rtl/>
        </w:rPr>
        <w:t xml:space="preserve"> בפני ___________. ה</w:t>
      </w:r>
      <w:r w:rsidRPr="00573D12">
        <w:rPr>
          <w:rFonts w:cs="David" w:hint="eastAsia"/>
          <w:rtl/>
        </w:rPr>
        <w:t>מוכר</w:t>
      </w:r>
      <w:r w:rsidRPr="00573D12">
        <w:rPr>
          <w:rFonts w:cs="David"/>
          <w:rtl/>
        </w:rPr>
        <w:t xml:space="preserve"> </w:t>
      </w:r>
      <w:r w:rsidRPr="00573D12">
        <w:rPr>
          <w:rFonts w:cs="David" w:hint="eastAsia"/>
          <w:rtl/>
        </w:rPr>
        <w:t>לי</w:t>
      </w:r>
      <w:r w:rsidRPr="00573D12">
        <w:rPr>
          <w:rFonts w:cs="David"/>
          <w:rtl/>
        </w:rPr>
        <w:t xml:space="preserve"> </w:t>
      </w:r>
      <w:r w:rsidRPr="00573D12">
        <w:rPr>
          <w:rFonts w:cs="David" w:hint="eastAsia"/>
          <w:rtl/>
        </w:rPr>
        <w:t>אישית</w:t>
      </w:r>
      <w:r w:rsidRPr="00573D12">
        <w:rPr>
          <w:rFonts w:cs="David"/>
          <w:rtl/>
        </w:rPr>
        <w:t xml:space="preserve"> / </w:t>
      </w:r>
      <w:r w:rsidRPr="00573D12">
        <w:rPr>
          <w:rFonts w:cs="David" w:hint="eastAsia"/>
          <w:rtl/>
        </w:rPr>
        <w:t>שזיהיתיו</w:t>
      </w:r>
      <w:r w:rsidRPr="00573D12">
        <w:rPr>
          <w:rFonts w:cs="David"/>
          <w:rtl/>
        </w:rPr>
        <w:t xml:space="preserve"> </w:t>
      </w:r>
      <w:r w:rsidRPr="00573D12">
        <w:rPr>
          <w:rFonts w:cs="David" w:hint="eastAsia"/>
          <w:rtl/>
        </w:rPr>
        <w:t>על</w:t>
      </w:r>
      <w:r w:rsidRPr="00573D12">
        <w:rPr>
          <w:rFonts w:cs="David"/>
          <w:rtl/>
        </w:rPr>
        <w:t xml:space="preserve"> </w:t>
      </w:r>
      <w:r w:rsidRPr="00573D12">
        <w:rPr>
          <w:rFonts w:cs="David" w:hint="eastAsia"/>
          <w:rtl/>
        </w:rPr>
        <w:t>פי</w:t>
      </w:r>
      <w:r w:rsidRPr="00573D12">
        <w:rPr>
          <w:rFonts w:cs="David"/>
          <w:rtl/>
        </w:rPr>
        <w:t xml:space="preserve"> </w:t>
      </w:r>
      <w:r w:rsidRPr="00573D12">
        <w:rPr>
          <w:rFonts w:cs="David" w:hint="eastAsia"/>
          <w:rtl/>
        </w:rPr>
        <w:t>תעודת</w:t>
      </w:r>
      <w:r w:rsidRPr="00573D12">
        <w:rPr>
          <w:rFonts w:cs="David"/>
          <w:rtl/>
        </w:rPr>
        <w:t xml:space="preserve"> </w:t>
      </w:r>
      <w:r w:rsidRPr="00573D12">
        <w:rPr>
          <w:rFonts w:cs="David" w:hint="eastAsia"/>
          <w:rtl/>
        </w:rPr>
        <w:t>זהות</w:t>
      </w:r>
      <w:r w:rsidRPr="00573D12">
        <w:rPr>
          <w:rFonts w:cs="David"/>
          <w:rtl/>
        </w:rPr>
        <w:t xml:space="preserve"> </w:t>
      </w:r>
      <w:r w:rsidRPr="00573D12">
        <w:rPr>
          <w:rFonts w:cs="David" w:hint="eastAsia"/>
          <w:rtl/>
        </w:rPr>
        <w:t>מס</w:t>
      </w:r>
      <w:r w:rsidRPr="00573D12">
        <w:rPr>
          <w:rFonts w:cs="David"/>
          <w:rtl/>
        </w:rPr>
        <w:t>' _________</w:t>
      </w:r>
      <w:r w:rsidRPr="00573D12">
        <w:rPr>
          <w:rFonts w:cs="David"/>
        </w:rPr>
        <w:t xml:space="preserve"> </w:t>
      </w:r>
      <w:r w:rsidRPr="00573D12">
        <w:rPr>
          <w:rFonts w:cs="David"/>
          <w:rtl/>
        </w:rPr>
        <w:t>ו</w:t>
      </w:r>
      <w:r w:rsidRPr="00573D12">
        <w:rPr>
          <w:rFonts w:cs="David" w:hint="eastAsia"/>
          <w:rtl/>
        </w:rPr>
        <w:t>לאחר</w:t>
      </w:r>
      <w:r w:rsidRPr="00573D12">
        <w:rPr>
          <w:rFonts w:cs="David"/>
          <w:rtl/>
        </w:rPr>
        <w:t xml:space="preserve"> שהזהרתיו כי עליו לומר את האמת כולה ואת האמת בלבד, וכי יהיה צפוי לעונשים הקבועים בחוק אם לא יעשה כן, אישר נכונות ה</w:t>
      </w:r>
      <w:r w:rsidRPr="00573D12">
        <w:rPr>
          <w:rFonts w:cs="David" w:hint="eastAsia"/>
          <w:rtl/>
        </w:rPr>
        <w:t>צהרתו</w:t>
      </w:r>
      <w:r w:rsidRPr="00573D12">
        <w:rPr>
          <w:rFonts w:cs="David"/>
          <w:rtl/>
        </w:rPr>
        <w:t xml:space="preserve"> </w:t>
      </w:r>
      <w:r w:rsidRPr="00573D12">
        <w:rPr>
          <w:rFonts w:cs="David" w:hint="eastAsia"/>
          <w:rtl/>
        </w:rPr>
        <w:t>דלעיל</w:t>
      </w:r>
      <w:r w:rsidRPr="00573D12">
        <w:rPr>
          <w:rFonts w:cs="David"/>
          <w:rtl/>
        </w:rPr>
        <w:t xml:space="preserve"> </w:t>
      </w:r>
      <w:r w:rsidRPr="00573D12">
        <w:rPr>
          <w:rFonts w:cs="David" w:hint="eastAsia"/>
          <w:rtl/>
        </w:rPr>
        <w:t>וחתם</w:t>
      </w:r>
      <w:r w:rsidRPr="00573D12">
        <w:rPr>
          <w:rFonts w:cs="David"/>
          <w:rtl/>
        </w:rPr>
        <w:t xml:space="preserve"> </w:t>
      </w:r>
      <w:r w:rsidRPr="00573D12">
        <w:rPr>
          <w:rFonts w:cs="David" w:hint="eastAsia"/>
          <w:rtl/>
        </w:rPr>
        <w:t>על</w:t>
      </w:r>
      <w:r w:rsidRPr="00573D12">
        <w:rPr>
          <w:rFonts w:cs="David"/>
          <w:rtl/>
        </w:rPr>
        <w:t>יה.</w:t>
      </w:r>
    </w:p>
    <w:p w:rsidR="006243EE" w:rsidRDefault="006243EE">
      <w:pPr>
        <w:keepLines/>
        <w:spacing w:before="120" w:after="120"/>
        <w:jc w:val="both"/>
        <w:rPr>
          <w:rFonts w:cs="David"/>
          <w:rtl/>
        </w:rPr>
      </w:pPr>
    </w:p>
    <w:p w:rsidR="0036056F" w:rsidRPr="0036056F" w:rsidRDefault="0036056F" w:rsidP="0036056F">
      <w:pPr>
        <w:keepLines/>
        <w:spacing w:before="120" w:after="120"/>
        <w:rPr>
          <w:rFonts w:cs="David"/>
          <w:rtl/>
        </w:rPr>
      </w:pPr>
    </w:p>
    <w:tbl>
      <w:tblPr>
        <w:bidiVisual/>
        <w:tblW w:w="0" w:type="auto"/>
        <w:tblBorders>
          <w:top w:val="single" w:sz="4" w:space="0" w:color="auto"/>
          <w:insideH w:val="single" w:sz="4" w:space="0" w:color="auto"/>
        </w:tblBorders>
        <w:tblLook w:val="01E0"/>
      </w:tblPr>
      <w:tblGrid>
        <w:gridCol w:w="2777"/>
        <w:gridCol w:w="2761"/>
        <w:gridCol w:w="2780"/>
      </w:tblGrid>
      <w:tr w:rsidR="0036056F" w:rsidRPr="0036056F" w:rsidTr="00446E3E">
        <w:tc>
          <w:tcPr>
            <w:tcW w:w="2840" w:type="dxa"/>
          </w:tcPr>
          <w:p w:rsidR="0036056F" w:rsidRPr="0036056F" w:rsidRDefault="00573D12" w:rsidP="00446E3E">
            <w:pPr>
              <w:keepLines/>
              <w:spacing w:before="120" w:after="120"/>
              <w:rPr>
                <w:rFonts w:cs="David"/>
                <w:rtl/>
              </w:rPr>
            </w:pPr>
            <w:r w:rsidRPr="00573D12">
              <w:rPr>
                <w:rFonts w:cs="David" w:hint="eastAsia"/>
                <w:rtl/>
              </w:rPr>
              <w:t>תאריך</w:t>
            </w:r>
          </w:p>
        </w:tc>
        <w:tc>
          <w:tcPr>
            <w:tcW w:w="2841" w:type="dxa"/>
            <w:tcBorders>
              <w:top w:val="nil"/>
              <w:bottom w:val="nil"/>
            </w:tcBorders>
          </w:tcPr>
          <w:p w:rsidR="0036056F" w:rsidRPr="0036056F" w:rsidRDefault="0036056F" w:rsidP="00446E3E">
            <w:pPr>
              <w:keepLines/>
              <w:spacing w:before="120" w:after="120"/>
              <w:rPr>
                <w:rFonts w:cs="David"/>
                <w:rtl/>
              </w:rPr>
            </w:pPr>
          </w:p>
        </w:tc>
        <w:tc>
          <w:tcPr>
            <w:tcW w:w="2841" w:type="dxa"/>
          </w:tcPr>
          <w:p w:rsidR="0036056F" w:rsidRPr="0036056F" w:rsidRDefault="00573D12" w:rsidP="00446E3E">
            <w:pPr>
              <w:keepLines/>
              <w:spacing w:before="120" w:after="120"/>
              <w:rPr>
                <w:rFonts w:cs="David"/>
                <w:rtl/>
              </w:rPr>
            </w:pPr>
            <w:r w:rsidRPr="00573D12">
              <w:rPr>
                <w:rFonts w:cs="David" w:hint="eastAsia"/>
                <w:rtl/>
              </w:rPr>
              <w:t>חתימה</w:t>
            </w:r>
          </w:p>
        </w:tc>
      </w:tr>
    </w:tbl>
    <w:p w:rsidR="006243EE" w:rsidRDefault="0036056F">
      <w:pPr>
        <w:pStyle w:val="1"/>
        <w:numPr>
          <w:ilvl w:val="0"/>
          <w:numId w:val="0"/>
        </w:numPr>
        <w:rPr>
          <w:rFonts w:cs="David"/>
          <w:sz w:val="24"/>
          <w:szCs w:val="24"/>
          <w:rtl/>
        </w:rPr>
      </w:pPr>
      <w:r w:rsidRPr="0036056F">
        <w:rPr>
          <w:rFonts w:ascii="Times New Roman" w:hAnsi="Times New Roman" w:cs="David"/>
          <w:sz w:val="24"/>
          <w:szCs w:val="24"/>
          <w:rtl/>
        </w:rPr>
        <w:br w:type="page"/>
      </w:r>
      <w:bookmarkStart w:id="139" w:name="_Toc275421022"/>
      <w:bookmarkStart w:id="140" w:name="_Toc289845819"/>
      <w:bookmarkStart w:id="141" w:name="_Toc292697564"/>
      <w:bookmarkStart w:id="142" w:name="_Toc304121103"/>
      <w:bookmarkStart w:id="143" w:name="_Toc178406958"/>
      <w:bookmarkStart w:id="144" w:name="_Toc204662656"/>
      <w:bookmarkStart w:id="145" w:name="_Toc218923279"/>
      <w:r w:rsidRPr="0036056F">
        <w:rPr>
          <w:rFonts w:ascii="David" w:hAnsi="David" w:cs="David"/>
          <w:sz w:val="24"/>
          <w:szCs w:val="24"/>
          <w:rtl/>
        </w:rPr>
        <w:lastRenderedPageBreak/>
        <w:t xml:space="preserve">נספח </w:t>
      </w:r>
      <w:r w:rsidRPr="0036056F">
        <w:rPr>
          <w:rFonts w:ascii="David" w:hAnsi="David" w:cs="David" w:hint="eastAsia"/>
          <w:sz w:val="24"/>
          <w:szCs w:val="24"/>
          <w:rtl/>
        </w:rPr>
        <w:t>א</w:t>
      </w:r>
      <w:r w:rsidRPr="0036056F">
        <w:rPr>
          <w:rFonts w:ascii="David" w:hAnsi="David" w:cs="David"/>
          <w:sz w:val="24"/>
          <w:szCs w:val="24"/>
          <w:rtl/>
        </w:rPr>
        <w:t>'</w:t>
      </w:r>
      <w:r>
        <w:rPr>
          <w:rFonts w:ascii="David" w:hAnsi="David" w:cs="David" w:hint="cs"/>
          <w:sz w:val="24"/>
          <w:szCs w:val="24"/>
          <w:rtl/>
        </w:rPr>
        <w:t>2</w:t>
      </w:r>
      <w:r w:rsidRPr="0036056F">
        <w:rPr>
          <w:rFonts w:ascii="David" w:hAnsi="David" w:cs="David"/>
          <w:sz w:val="24"/>
          <w:szCs w:val="24"/>
          <w:rtl/>
        </w:rPr>
        <w:t xml:space="preserve"> </w:t>
      </w:r>
      <w:r w:rsidRPr="0036056F">
        <w:rPr>
          <w:rFonts w:ascii="David" w:hAnsi="David" w:cs="David"/>
          <w:sz w:val="24"/>
          <w:szCs w:val="24"/>
        </w:rPr>
        <w:t>-</w:t>
      </w:r>
      <w:r w:rsidRPr="0036056F">
        <w:rPr>
          <w:rFonts w:ascii="David" w:hAnsi="David" w:cs="David"/>
          <w:sz w:val="24"/>
          <w:szCs w:val="24"/>
          <w:rtl/>
        </w:rPr>
        <w:t xml:space="preserve"> </w:t>
      </w:r>
      <w:r w:rsidR="00573D12" w:rsidRPr="00573D12">
        <w:rPr>
          <w:rFonts w:ascii="David" w:hAnsi="David" w:cs="David" w:hint="eastAsia"/>
          <w:sz w:val="24"/>
          <w:szCs w:val="24"/>
          <w:rtl/>
        </w:rPr>
        <w:t>התחייבות</w:t>
      </w:r>
      <w:r w:rsidR="00573D12" w:rsidRPr="00573D12">
        <w:rPr>
          <w:rFonts w:ascii="David" w:hAnsi="David" w:cs="David"/>
          <w:sz w:val="24"/>
          <w:szCs w:val="24"/>
          <w:rtl/>
        </w:rPr>
        <w:t xml:space="preserve"> </w:t>
      </w:r>
      <w:r w:rsidR="00573D12" w:rsidRPr="00573D12">
        <w:rPr>
          <w:rFonts w:ascii="David" w:hAnsi="David" w:cs="David" w:hint="eastAsia"/>
          <w:sz w:val="24"/>
          <w:szCs w:val="24"/>
          <w:rtl/>
        </w:rPr>
        <w:t>ואישור</w:t>
      </w:r>
      <w:r w:rsidR="00573D12" w:rsidRPr="00573D12">
        <w:rPr>
          <w:rFonts w:ascii="David" w:hAnsi="David" w:cs="David"/>
          <w:sz w:val="24"/>
          <w:szCs w:val="24"/>
          <w:rtl/>
        </w:rPr>
        <w:t xml:space="preserve"> </w:t>
      </w:r>
      <w:r w:rsidR="00573D12" w:rsidRPr="00573D12">
        <w:rPr>
          <w:rFonts w:ascii="David" w:hAnsi="David" w:cs="David" w:hint="eastAsia"/>
          <w:sz w:val="24"/>
          <w:szCs w:val="24"/>
          <w:rtl/>
        </w:rPr>
        <w:t>המציע</w:t>
      </w:r>
      <w:r w:rsidR="007041FA" w:rsidRPr="00265F63">
        <w:rPr>
          <w:sz w:val="24"/>
          <w:u w:val="single"/>
          <w:rtl/>
        </w:rPr>
        <w:t xml:space="preserve"> </w:t>
      </w:r>
      <w:r w:rsidRPr="0036056F">
        <w:rPr>
          <w:rFonts w:ascii="David" w:hAnsi="David" w:cs="David" w:hint="eastAsia"/>
          <w:sz w:val="24"/>
          <w:szCs w:val="24"/>
          <w:rtl/>
        </w:rPr>
        <w:t>לקיום</w:t>
      </w:r>
      <w:r w:rsidRPr="0036056F">
        <w:rPr>
          <w:rFonts w:ascii="David" w:hAnsi="David" w:cs="David"/>
          <w:sz w:val="24"/>
          <w:szCs w:val="24"/>
          <w:rtl/>
        </w:rPr>
        <w:t xml:space="preserve"> </w:t>
      </w:r>
      <w:r w:rsidRPr="0036056F">
        <w:rPr>
          <w:rFonts w:ascii="David" w:hAnsi="David" w:cs="David" w:hint="eastAsia"/>
          <w:sz w:val="24"/>
          <w:szCs w:val="24"/>
          <w:rtl/>
        </w:rPr>
        <w:t>החקיקה</w:t>
      </w:r>
      <w:r w:rsidRPr="0036056F">
        <w:rPr>
          <w:rFonts w:ascii="David" w:hAnsi="David" w:cs="David"/>
          <w:sz w:val="24"/>
          <w:szCs w:val="24"/>
          <w:rtl/>
        </w:rPr>
        <w:t xml:space="preserve"> </w:t>
      </w:r>
      <w:r w:rsidRPr="0036056F">
        <w:rPr>
          <w:rFonts w:ascii="David" w:hAnsi="David" w:cs="David" w:hint="eastAsia"/>
          <w:sz w:val="24"/>
          <w:szCs w:val="24"/>
          <w:rtl/>
        </w:rPr>
        <w:t>בתחום</w:t>
      </w:r>
      <w:r w:rsidRPr="0036056F">
        <w:rPr>
          <w:rFonts w:ascii="David" w:hAnsi="David" w:cs="David"/>
          <w:sz w:val="24"/>
          <w:szCs w:val="24"/>
          <w:rtl/>
        </w:rPr>
        <w:t xml:space="preserve"> </w:t>
      </w:r>
      <w:r w:rsidRPr="0036056F">
        <w:rPr>
          <w:rFonts w:ascii="David" w:hAnsi="David" w:cs="David" w:hint="eastAsia"/>
          <w:sz w:val="24"/>
          <w:szCs w:val="24"/>
          <w:rtl/>
        </w:rPr>
        <w:t>העסקת</w:t>
      </w:r>
      <w:r w:rsidRPr="0036056F">
        <w:rPr>
          <w:rFonts w:ascii="David" w:hAnsi="David" w:cs="David"/>
          <w:sz w:val="24"/>
          <w:szCs w:val="24"/>
          <w:rtl/>
        </w:rPr>
        <w:t xml:space="preserve"> </w:t>
      </w:r>
      <w:r w:rsidRPr="0036056F">
        <w:rPr>
          <w:rFonts w:ascii="David" w:hAnsi="David" w:cs="David" w:hint="eastAsia"/>
          <w:sz w:val="24"/>
          <w:szCs w:val="24"/>
          <w:rtl/>
        </w:rPr>
        <w:t>עובדים</w:t>
      </w:r>
      <w:bookmarkEnd w:id="139"/>
      <w:bookmarkEnd w:id="140"/>
      <w:bookmarkEnd w:id="141"/>
      <w:bookmarkEnd w:id="142"/>
    </w:p>
    <w:p w:rsidR="006243EE" w:rsidRDefault="006243EE">
      <w:pPr>
        <w:pStyle w:val="1"/>
        <w:numPr>
          <w:ilvl w:val="0"/>
          <w:numId w:val="0"/>
        </w:numPr>
        <w:rPr>
          <w:rFonts w:ascii="David" w:hAnsi="David" w:cs="David"/>
          <w:sz w:val="24"/>
          <w:szCs w:val="24"/>
          <w:rtl/>
        </w:rPr>
      </w:pPr>
    </w:p>
    <w:p w:rsidR="0036056F" w:rsidRPr="0036056F" w:rsidRDefault="00573D12" w:rsidP="0036056F">
      <w:pPr>
        <w:keepLines/>
        <w:spacing w:line="360" w:lineRule="auto"/>
        <w:jc w:val="right"/>
        <w:rPr>
          <w:rFonts w:ascii="David" w:hAnsi="David" w:cs="David"/>
          <w:rtl/>
        </w:rPr>
      </w:pPr>
      <w:r w:rsidRPr="00573D12">
        <w:rPr>
          <w:rFonts w:ascii="David" w:hAnsi="David" w:cs="David" w:hint="eastAsia"/>
          <w:rtl/>
        </w:rPr>
        <w:t>תאריך</w:t>
      </w:r>
      <w:r w:rsidRPr="00573D12">
        <w:rPr>
          <w:rFonts w:ascii="David" w:hAnsi="David" w:cs="David"/>
          <w:rtl/>
        </w:rPr>
        <w:t xml:space="preserve"> : ___/___/____</w:t>
      </w:r>
    </w:p>
    <w:p w:rsidR="0036056F" w:rsidRPr="0036056F" w:rsidRDefault="00573D12" w:rsidP="0036056F">
      <w:pPr>
        <w:keepLines/>
        <w:spacing w:line="360" w:lineRule="auto"/>
        <w:rPr>
          <w:rFonts w:ascii="David" w:hAnsi="David" w:cs="David"/>
          <w:rtl/>
        </w:rPr>
      </w:pPr>
      <w:r w:rsidRPr="00573D12">
        <w:rPr>
          <w:rFonts w:ascii="David" w:hAnsi="David" w:cs="David" w:hint="eastAsia"/>
          <w:rtl/>
        </w:rPr>
        <w:t>לכבוד</w:t>
      </w:r>
    </w:p>
    <w:p w:rsidR="0036056F" w:rsidRPr="0036056F" w:rsidRDefault="00573D12" w:rsidP="0036056F">
      <w:pPr>
        <w:keepLines/>
        <w:spacing w:line="360" w:lineRule="auto"/>
        <w:rPr>
          <w:rFonts w:ascii="David" w:hAnsi="David" w:cs="David"/>
          <w:rtl/>
        </w:rPr>
      </w:pPr>
      <w:r w:rsidRPr="00573D12">
        <w:rPr>
          <w:rFonts w:ascii="David" w:hAnsi="David" w:cs="David" w:hint="eastAsia"/>
          <w:rtl/>
        </w:rPr>
        <w:t>משרד</w:t>
      </w:r>
      <w:r w:rsidRPr="00573D12">
        <w:rPr>
          <w:rFonts w:ascii="David" w:hAnsi="David" w:cs="David"/>
          <w:rtl/>
        </w:rPr>
        <w:t xml:space="preserve"> </w:t>
      </w:r>
      <w:r w:rsidRPr="00573D12">
        <w:rPr>
          <w:rFonts w:ascii="David" w:hAnsi="David" w:cs="David" w:hint="eastAsia"/>
          <w:rtl/>
        </w:rPr>
        <w:t>הבריאות</w:t>
      </w:r>
    </w:p>
    <w:p w:rsidR="0036056F" w:rsidRPr="0036056F" w:rsidRDefault="00573D12" w:rsidP="0036056F">
      <w:pPr>
        <w:keepLines/>
        <w:spacing w:line="360" w:lineRule="auto"/>
        <w:rPr>
          <w:rFonts w:ascii="David" w:hAnsi="David" w:cs="David"/>
          <w:rtl/>
        </w:rPr>
      </w:pPr>
      <w:r w:rsidRPr="00573D12">
        <w:rPr>
          <w:rFonts w:ascii="David" w:hAnsi="David" w:cs="David" w:hint="eastAsia"/>
          <w:rtl/>
        </w:rPr>
        <w:t>רח</w:t>
      </w:r>
      <w:r w:rsidRPr="00573D12">
        <w:rPr>
          <w:rFonts w:ascii="David" w:hAnsi="David" w:cs="David"/>
          <w:rtl/>
        </w:rPr>
        <w:t xml:space="preserve">' </w:t>
      </w:r>
      <w:r w:rsidRPr="00573D12">
        <w:rPr>
          <w:rFonts w:ascii="David" w:hAnsi="David" w:cs="David" w:hint="eastAsia"/>
          <w:rtl/>
        </w:rPr>
        <w:t>רבקה</w:t>
      </w:r>
      <w:r w:rsidRPr="00573D12">
        <w:rPr>
          <w:rFonts w:ascii="David" w:hAnsi="David" w:cs="David"/>
          <w:rtl/>
        </w:rPr>
        <w:t xml:space="preserve"> 29 </w:t>
      </w:r>
      <w:r w:rsidRPr="00573D12">
        <w:rPr>
          <w:rFonts w:ascii="David" w:hAnsi="David" w:cs="David" w:hint="eastAsia"/>
          <w:rtl/>
        </w:rPr>
        <w:t>ירושלים</w:t>
      </w:r>
    </w:p>
    <w:p w:rsidR="0036056F" w:rsidRPr="0036056F" w:rsidRDefault="00573D12" w:rsidP="0036056F">
      <w:pPr>
        <w:keepLines/>
        <w:spacing w:line="360" w:lineRule="auto"/>
        <w:rPr>
          <w:rFonts w:ascii="David" w:hAnsi="David" w:cs="David"/>
          <w:rtl/>
        </w:rPr>
      </w:pPr>
      <w:r w:rsidRPr="00573D12">
        <w:rPr>
          <w:rFonts w:ascii="David" w:hAnsi="David" w:cs="David" w:hint="eastAsia"/>
          <w:rtl/>
        </w:rPr>
        <w:t>א</w:t>
      </w:r>
      <w:r w:rsidRPr="00573D12">
        <w:rPr>
          <w:rFonts w:ascii="David" w:hAnsi="David" w:cs="David"/>
          <w:rtl/>
        </w:rPr>
        <w:t>./ג.נ.,</w:t>
      </w:r>
    </w:p>
    <w:p w:rsidR="0036056F" w:rsidRPr="0036056F" w:rsidRDefault="0036056F" w:rsidP="0036056F">
      <w:pPr>
        <w:keepLines/>
        <w:spacing w:line="360" w:lineRule="auto"/>
        <w:jc w:val="center"/>
        <w:rPr>
          <w:rFonts w:ascii="David" w:hAnsi="David" w:cs="David"/>
          <w:b/>
          <w:bCs/>
          <w:u w:val="single"/>
          <w:rtl/>
        </w:rPr>
      </w:pPr>
    </w:p>
    <w:p w:rsidR="007041FA" w:rsidRPr="007041FA" w:rsidRDefault="00573D12" w:rsidP="007041FA">
      <w:pPr>
        <w:rPr>
          <w:rFonts w:cs="David"/>
          <w:b/>
          <w:spacing w:val="6"/>
          <w:rtl/>
        </w:rPr>
      </w:pPr>
      <w:bookmarkStart w:id="146" w:name="_Toc203986077"/>
      <w:bookmarkStart w:id="147" w:name="_Toc268077161"/>
      <w:bookmarkStart w:id="148" w:name="_Toc268775997"/>
      <w:bookmarkStart w:id="149" w:name="_Toc275421023"/>
      <w:bookmarkStart w:id="150" w:name="_Toc289845820"/>
      <w:bookmarkStart w:id="151" w:name="_Toc292697565"/>
      <w:bookmarkStart w:id="152" w:name="_Toc220648260"/>
      <w:bookmarkStart w:id="153" w:name="_Toc218923281"/>
      <w:bookmarkEnd w:id="143"/>
      <w:bookmarkEnd w:id="144"/>
      <w:bookmarkEnd w:id="145"/>
      <w:r w:rsidRPr="00573D12">
        <w:rPr>
          <w:rFonts w:cs="David" w:hint="eastAsia"/>
          <w:b/>
          <w:spacing w:val="6"/>
          <w:rtl/>
        </w:rPr>
        <w:t>אני</w:t>
      </w:r>
      <w:r w:rsidRPr="00573D12">
        <w:rPr>
          <w:rFonts w:cs="David"/>
          <w:b/>
          <w:spacing w:val="6"/>
          <w:rtl/>
        </w:rPr>
        <w:t xml:space="preserve"> </w:t>
      </w:r>
      <w:r w:rsidRPr="00573D12">
        <w:rPr>
          <w:rFonts w:cs="David" w:hint="eastAsia"/>
          <w:b/>
          <w:spacing w:val="6"/>
          <w:rtl/>
        </w:rPr>
        <w:t>הח</w:t>
      </w:r>
      <w:r w:rsidRPr="00573D12">
        <w:rPr>
          <w:rFonts w:cs="David"/>
          <w:b/>
          <w:spacing w:val="6"/>
          <w:rtl/>
        </w:rPr>
        <w:t>"</w:t>
      </w:r>
      <w:r w:rsidRPr="00573D12">
        <w:rPr>
          <w:rFonts w:cs="David" w:hint="eastAsia"/>
          <w:b/>
          <w:spacing w:val="6"/>
          <w:rtl/>
        </w:rPr>
        <w:t>מ</w:t>
      </w:r>
      <w:r w:rsidRPr="00573D12">
        <w:rPr>
          <w:rFonts w:cs="David"/>
          <w:b/>
          <w:spacing w:val="6"/>
          <w:rtl/>
        </w:rPr>
        <w:t xml:space="preserve"> ________________________ </w:t>
      </w:r>
      <w:r w:rsidRPr="00573D12">
        <w:rPr>
          <w:rFonts w:cs="David" w:hint="eastAsia"/>
          <w:b/>
          <w:spacing w:val="6"/>
          <w:rtl/>
        </w:rPr>
        <w:t>ת</w:t>
      </w:r>
      <w:r w:rsidRPr="00573D12">
        <w:rPr>
          <w:rFonts w:cs="David"/>
          <w:b/>
          <w:spacing w:val="6"/>
          <w:rtl/>
        </w:rPr>
        <w:t>.</w:t>
      </w:r>
      <w:r w:rsidRPr="00573D12">
        <w:rPr>
          <w:rFonts w:cs="David" w:hint="eastAsia"/>
          <w:b/>
          <w:spacing w:val="6"/>
          <w:rtl/>
        </w:rPr>
        <w:t>ז</w:t>
      </w:r>
      <w:r w:rsidRPr="00573D12">
        <w:rPr>
          <w:rFonts w:cs="David"/>
          <w:b/>
          <w:spacing w:val="6"/>
          <w:rtl/>
        </w:rPr>
        <w:t xml:space="preserve">._________________ </w:t>
      </w:r>
      <w:r w:rsidRPr="00573D12">
        <w:rPr>
          <w:rFonts w:cs="David" w:hint="eastAsia"/>
          <w:b/>
          <w:spacing w:val="6"/>
          <w:rtl/>
        </w:rPr>
        <w:t>לאחר</w:t>
      </w:r>
      <w:r w:rsidRPr="00573D12">
        <w:rPr>
          <w:rFonts w:cs="David"/>
          <w:b/>
          <w:spacing w:val="6"/>
          <w:rtl/>
        </w:rPr>
        <w:t xml:space="preserve"> </w:t>
      </w:r>
      <w:r w:rsidRPr="00573D12">
        <w:rPr>
          <w:rFonts w:cs="David" w:hint="eastAsia"/>
          <w:b/>
          <w:spacing w:val="6"/>
          <w:rtl/>
        </w:rPr>
        <w:t>שהוזהרתי</w:t>
      </w:r>
      <w:r w:rsidRPr="00573D12">
        <w:rPr>
          <w:rFonts w:cs="David"/>
          <w:b/>
          <w:spacing w:val="6"/>
          <w:rtl/>
        </w:rPr>
        <w:t xml:space="preserve"> </w:t>
      </w:r>
      <w:r w:rsidRPr="00573D12">
        <w:rPr>
          <w:rFonts w:cs="David" w:hint="eastAsia"/>
          <w:b/>
          <w:spacing w:val="6"/>
          <w:rtl/>
        </w:rPr>
        <w:t>כי</w:t>
      </w:r>
      <w:r w:rsidRPr="00573D12">
        <w:rPr>
          <w:rFonts w:cs="David"/>
          <w:b/>
          <w:spacing w:val="6"/>
          <w:rtl/>
        </w:rPr>
        <w:t xml:space="preserve"> </w:t>
      </w:r>
      <w:r w:rsidRPr="00573D12">
        <w:rPr>
          <w:rFonts w:cs="David" w:hint="eastAsia"/>
          <w:b/>
          <w:spacing w:val="6"/>
          <w:rtl/>
        </w:rPr>
        <w:t>עלי</w:t>
      </w:r>
      <w:r w:rsidRPr="00573D12">
        <w:rPr>
          <w:rFonts w:cs="David"/>
          <w:b/>
          <w:spacing w:val="6"/>
          <w:rtl/>
        </w:rPr>
        <w:t xml:space="preserve"> </w:t>
      </w:r>
      <w:r w:rsidRPr="00573D12">
        <w:rPr>
          <w:rFonts w:cs="David" w:hint="eastAsia"/>
          <w:b/>
          <w:spacing w:val="6"/>
          <w:rtl/>
        </w:rPr>
        <w:t>להצהיר</w:t>
      </w:r>
      <w:r w:rsidRPr="00573D12">
        <w:rPr>
          <w:rFonts w:cs="David"/>
          <w:b/>
          <w:spacing w:val="6"/>
          <w:rtl/>
        </w:rPr>
        <w:t xml:space="preserve"> </w:t>
      </w:r>
      <w:r w:rsidRPr="00573D12">
        <w:rPr>
          <w:rFonts w:cs="David" w:hint="eastAsia"/>
          <w:b/>
          <w:spacing w:val="6"/>
          <w:rtl/>
        </w:rPr>
        <w:t>את</w:t>
      </w:r>
      <w:r w:rsidRPr="00573D12">
        <w:rPr>
          <w:rFonts w:cs="David"/>
          <w:b/>
          <w:spacing w:val="6"/>
          <w:rtl/>
        </w:rPr>
        <w:t xml:space="preserve"> </w:t>
      </w:r>
      <w:r w:rsidRPr="00573D12">
        <w:rPr>
          <w:rFonts w:cs="David" w:hint="eastAsia"/>
          <w:b/>
          <w:spacing w:val="6"/>
          <w:rtl/>
        </w:rPr>
        <w:t>כל</w:t>
      </w:r>
      <w:r w:rsidRPr="00573D12">
        <w:rPr>
          <w:rFonts w:cs="David"/>
          <w:b/>
          <w:spacing w:val="6"/>
          <w:rtl/>
        </w:rPr>
        <w:t xml:space="preserve"> </w:t>
      </w:r>
      <w:r w:rsidRPr="00573D12">
        <w:rPr>
          <w:rFonts w:cs="David" w:hint="eastAsia"/>
          <w:b/>
          <w:spacing w:val="6"/>
          <w:rtl/>
        </w:rPr>
        <w:t>האמת</w:t>
      </w:r>
      <w:r w:rsidRPr="00573D12">
        <w:rPr>
          <w:rFonts w:cs="David"/>
          <w:b/>
          <w:spacing w:val="6"/>
          <w:rtl/>
        </w:rPr>
        <w:t xml:space="preserve"> </w:t>
      </w:r>
      <w:r w:rsidRPr="00573D12">
        <w:rPr>
          <w:rFonts w:cs="David" w:hint="eastAsia"/>
          <w:b/>
          <w:spacing w:val="6"/>
          <w:rtl/>
        </w:rPr>
        <w:t>וכי</w:t>
      </w:r>
      <w:r w:rsidRPr="00573D12">
        <w:rPr>
          <w:rFonts w:cs="David"/>
          <w:b/>
          <w:spacing w:val="6"/>
          <w:rtl/>
        </w:rPr>
        <w:t xml:space="preserve"> </w:t>
      </w:r>
      <w:r w:rsidRPr="00573D12">
        <w:rPr>
          <w:rFonts w:cs="David" w:hint="eastAsia"/>
          <w:b/>
          <w:spacing w:val="6"/>
          <w:rtl/>
        </w:rPr>
        <w:t>אהיה</w:t>
      </w:r>
      <w:r w:rsidRPr="00573D12">
        <w:rPr>
          <w:rFonts w:cs="David"/>
          <w:b/>
          <w:spacing w:val="6"/>
          <w:rtl/>
        </w:rPr>
        <w:t xml:space="preserve"> </w:t>
      </w:r>
      <w:r w:rsidRPr="00573D12">
        <w:rPr>
          <w:rFonts w:cs="David" w:hint="eastAsia"/>
          <w:b/>
          <w:spacing w:val="6"/>
          <w:rtl/>
        </w:rPr>
        <w:t>צפוי</w:t>
      </w:r>
      <w:r w:rsidRPr="00573D12">
        <w:rPr>
          <w:rFonts w:cs="David"/>
          <w:b/>
          <w:spacing w:val="6"/>
          <w:rtl/>
        </w:rPr>
        <w:t xml:space="preserve"> </w:t>
      </w:r>
      <w:r w:rsidRPr="00573D12">
        <w:rPr>
          <w:rFonts w:cs="David" w:hint="eastAsia"/>
          <w:b/>
          <w:spacing w:val="6"/>
          <w:rtl/>
        </w:rPr>
        <w:t>לעונשים</w:t>
      </w:r>
      <w:r w:rsidRPr="00573D12">
        <w:rPr>
          <w:rFonts w:cs="David"/>
          <w:b/>
          <w:spacing w:val="6"/>
          <w:rtl/>
        </w:rPr>
        <w:t xml:space="preserve"> </w:t>
      </w:r>
      <w:r w:rsidRPr="00573D12">
        <w:rPr>
          <w:rFonts w:cs="David" w:hint="eastAsia"/>
          <w:b/>
          <w:spacing w:val="6"/>
          <w:rtl/>
        </w:rPr>
        <w:t>הקבועים</w:t>
      </w:r>
      <w:r w:rsidRPr="00573D12">
        <w:rPr>
          <w:rFonts w:cs="David"/>
          <w:b/>
          <w:spacing w:val="6"/>
          <w:rtl/>
        </w:rPr>
        <w:t xml:space="preserve"> </w:t>
      </w:r>
      <w:r w:rsidRPr="00573D12">
        <w:rPr>
          <w:rFonts w:cs="David" w:hint="eastAsia"/>
          <w:b/>
          <w:spacing w:val="6"/>
          <w:rtl/>
        </w:rPr>
        <w:t>בחוק</w:t>
      </w:r>
      <w:r w:rsidRPr="00573D12">
        <w:rPr>
          <w:rFonts w:cs="David"/>
          <w:b/>
          <w:spacing w:val="6"/>
          <w:rtl/>
        </w:rPr>
        <w:t xml:space="preserve"> </w:t>
      </w:r>
      <w:r w:rsidRPr="00573D12">
        <w:rPr>
          <w:rFonts w:cs="David" w:hint="eastAsia"/>
          <w:b/>
          <w:spacing w:val="6"/>
          <w:rtl/>
        </w:rPr>
        <w:t>אם</w:t>
      </w:r>
      <w:r w:rsidRPr="00573D12">
        <w:rPr>
          <w:rFonts w:cs="David"/>
          <w:b/>
          <w:spacing w:val="6"/>
          <w:rtl/>
        </w:rPr>
        <w:t xml:space="preserve"> </w:t>
      </w:r>
      <w:r w:rsidRPr="00573D12">
        <w:rPr>
          <w:rFonts w:cs="David" w:hint="eastAsia"/>
          <w:b/>
          <w:spacing w:val="6"/>
          <w:rtl/>
        </w:rPr>
        <w:t>לא</w:t>
      </w:r>
      <w:r w:rsidRPr="00573D12">
        <w:rPr>
          <w:rFonts w:cs="David"/>
          <w:b/>
          <w:spacing w:val="6"/>
          <w:rtl/>
        </w:rPr>
        <w:t xml:space="preserve"> </w:t>
      </w:r>
      <w:r w:rsidRPr="00573D12">
        <w:rPr>
          <w:rFonts w:cs="David" w:hint="eastAsia"/>
          <w:b/>
          <w:spacing w:val="6"/>
          <w:rtl/>
        </w:rPr>
        <w:t>אעשה</w:t>
      </w:r>
      <w:r w:rsidRPr="00573D12">
        <w:rPr>
          <w:rFonts w:cs="David"/>
          <w:b/>
          <w:spacing w:val="6"/>
          <w:rtl/>
        </w:rPr>
        <w:t xml:space="preserve"> </w:t>
      </w:r>
      <w:r w:rsidRPr="00573D12">
        <w:rPr>
          <w:rFonts w:cs="David" w:hint="eastAsia"/>
          <w:b/>
          <w:spacing w:val="6"/>
          <w:rtl/>
        </w:rPr>
        <w:t>כן</w:t>
      </w:r>
      <w:r w:rsidRPr="00573D12">
        <w:rPr>
          <w:rFonts w:cs="David"/>
          <w:b/>
          <w:spacing w:val="6"/>
          <w:rtl/>
        </w:rPr>
        <w:t xml:space="preserve">, </w:t>
      </w:r>
      <w:r w:rsidRPr="00573D12">
        <w:rPr>
          <w:rFonts w:cs="David" w:hint="eastAsia"/>
          <w:b/>
          <w:spacing w:val="6"/>
          <w:rtl/>
        </w:rPr>
        <w:t>מצהיר</w:t>
      </w:r>
      <w:r w:rsidRPr="00573D12">
        <w:rPr>
          <w:rFonts w:cs="David"/>
          <w:b/>
          <w:spacing w:val="6"/>
          <w:rtl/>
        </w:rPr>
        <w:t xml:space="preserve"> </w:t>
      </w:r>
      <w:r w:rsidRPr="00573D12">
        <w:rPr>
          <w:rFonts w:cs="David" w:hint="eastAsia"/>
          <w:b/>
          <w:spacing w:val="6"/>
          <w:rtl/>
        </w:rPr>
        <w:t>בזאת</w:t>
      </w:r>
      <w:r w:rsidRPr="00573D12">
        <w:rPr>
          <w:rFonts w:cs="David"/>
          <w:b/>
          <w:spacing w:val="6"/>
          <w:rtl/>
        </w:rPr>
        <w:t xml:space="preserve"> </w:t>
      </w:r>
      <w:r w:rsidRPr="00573D12">
        <w:rPr>
          <w:rFonts w:cs="David" w:hint="eastAsia"/>
          <w:b/>
          <w:spacing w:val="6"/>
          <w:rtl/>
        </w:rPr>
        <w:t>כדלהלן</w:t>
      </w:r>
      <w:r w:rsidRPr="00573D12">
        <w:rPr>
          <w:rFonts w:cs="David"/>
          <w:b/>
          <w:spacing w:val="6"/>
          <w:rtl/>
        </w:rPr>
        <w:t>:</w:t>
      </w:r>
    </w:p>
    <w:p w:rsidR="007041FA" w:rsidRPr="007041FA" w:rsidRDefault="00573D12" w:rsidP="007041FA">
      <w:pPr>
        <w:pStyle w:val="afe"/>
        <w:numPr>
          <w:ilvl w:val="0"/>
          <w:numId w:val="64"/>
        </w:numPr>
        <w:spacing w:line="360" w:lineRule="auto"/>
        <w:jc w:val="both"/>
        <w:rPr>
          <w:rFonts w:cs="David"/>
        </w:rPr>
      </w:pPr>
      <w:r w:rsidRPr="00573D12">
        <w:rPr>
          <w:rFonts w:cs="David" w:hint="eastAsia"/>
          <w:rtl/>
        </w:rPr>
        <w:t>אני</w:t>
      </w:r>
      <w:r w:rsidRPr="00573D12">
        <w:rPr>
          <w:rFonts w:cs="David"/>
          <w:rtl/>
        </w:rPr>
        <w:t xml:space="preserve"> </w:t>
      </w:r>
      <w:r w:rsidRPr="00573D12">
        <w:rPr>
          <w:rFonts w:cs="David" w:hint="eastAsia"/>
          <w:rtl/>
        </w:rPr>
        <w:t>נציג</w:t>
      </w:r>
      <w:r w:rsidRPr="00573D12">
        <w:rPr>
          <w:rFonts w:cs="David"/>
          <w:rtl/>
        </w:rPr>
        <w:t xml:space="preserve">  ____________________ (</w:t>
      </w:r>
      <w:r w:rsidRPr="00573D12">
        <w:rPr>
          <w:rFonts w:cs="David" w:hint="eastAsia"/>
          <w:rtl/>
        </w:rPr>
        <w:t>להלן</w:t>
      </w:r>
      <w:r w:rsidRPr="00573D12">
        <w:rPr>
          <w:rFonts w:cs="David"/>
          <w:rtl/>
        </w:rPr>
        <w:t>: "</w:t>
      </w:r>
      <w:r w:rsidRPr="00573D12">
        <w:rPr>
          <w:rFonts w:cs="David" w:hint="eastAsia"/>
          <w:b/>
          <w:bCs/>
          <w:rtl/>
        </w:rPr>
        <w:t>המציע</w:t>
      </w:r>
      <w:r w:rsidRPr="00573D12">
        <w:rPr>
          <w:rFonts w:cs="David"/>
          <w:rtl/>
        </w:rPr>
        <w:t xml:space="preserve">") </w:t>
      </w:r>
      <w:r w:rsidRPr="00573D12">
        <w:rPr>
          <w:rFonts w:cs="David" w:hint="eastAsia"/>
          <w:rtl/>
        </w:rPr>
        <w:t>ומוסמך</w:t>
      </w:r>
      <w:r w:rsidRPr="00573D12">
        <w:rPr>
          <w:rFonts w:cs="David"/>
          <w:rtl/>
        </w:rPr>
        <w:t xml:space="preserve"> </w:t>
      </w:r>
      <w:r w:rsidRPr="00573D12">
        <w:rPr>
          <w:rFonts w:cs="David" w:hint="eastAsia"/>
          <w:rtl/>
        </w:rPr>
        <w:t>להצהיר</w:t>
      </w:r>
      <w:r w:rsidRPr="00573D12">
        <w:rPr>
          <w:rFonts w:cs="David"/>
          <w:rtl/>
        </w:rPr>
        <w:t xml:space="preserve"> </w:t>
      </w:r>
      <w:r w:rsidRPr="00573D12">
        <w:rPr>
          <w:rFonts w:cs="David" w:hint="eastAsia"/>
          <w:rtl/>
        </w:rPr>
        <w:t>מטעם</w:t>
      </w:r>
      <w:r w:rsidRPr="00573D12">
        <w:rPr>
          <w:rFonts w:cs="David"/>
          <w:rtl/>
        </w:rPr>
        <w:t xml:space="preserve"> </w:t>
      </w:r>
      <w:r w:rsidRPr="00573D12">
        <w:rPr>
          <w:rFonts w:cs="David" w:hint="eastAsia"/>
          <w:rtl/>
        </w:rPr>
        <w:t>המציע</w:t>
      </w:r>
      <w:r w:rsidRPr="00573D12">
        <w:rPr>
          <w:rFonts w:cs="David"/>
          <w:rtl/>
        </w:rPr>
        <w:t>.</w:t>
      </w:r>
    </w:p>
    <w:p w:rsidR="007041FA" w:rsidRPr="007041FA" w:rsidRDefault="00573D12" w:rsidP="007041FA">
      <w:pPr>
        <w:pStyle w:val="afe"/>
        <w:numPr>
          <w:ilvl w:val="0"/>
          <w:numId w:val="64"/>
        </w:numPr>
        <w:spacing w:line="360" w:lineRule="auto"/>
        <w:jc w:val="both"/>
        <w:rPr>
          <w:rFonts w:cs="David"/>
        </w:rPr>
      </w:pPr>
      <w:r w:rsidRPr="00573D12">
        <w:rPr>
          <w:rFonts w:cs="David" w:hint="eastAsia"/>
          <w:rtl/>
        </w:rPr>
        <w:t>מצהיר</w:t>
      </w:r>
      <w:r w:rsidRPr="00573D12">
        <w:rPr>
          <w:rFonts w:cs="David"/>
          <w:rtl/>
        </w:rPr>
        <w:t xml:space="preserve"> </w:t>
      </w:r>
      <w:r w:rsidRPr="00573D12">
        <w:rPr>
          <w:rFonts w:cs="David" w:hint="eastAsia"/>
          <w:rtl/>
        </w:rPr>
        <w:t>בזה</w:t>
      </w:r>
      <w:r w:rsidRPr="00573D12">
        <w:rPr>
          <w:rFonts w:cs="David"/>
          <w:rtl/>
        </w:rPr>
        <w:t xml:space="preserve">, </w:t>
      </w:r>
      <w:r w:rsidRPr="00573D12">
        <w:rPr>
          <w:rFonts w:cs="David" w:hint="eastAsia"/>
          <w:rtl/>
        </w:rPr>
        <w:t>בדבר</w:t>
      </w:r>
      <w:r w:rsidRPr="00573D12">
        <w:rPr>
          <w:rFonts w:cs="David"/>
          <w:rtl/>
        </w:rPr>
        <w:t xml:space="preserve"> </w:t>
      </w:r>
      <w:r w:rsidRPr="00573D12">
        <w:rPr>
          <w:rFonts w:cs="David" w:hint="eastAsia"/>
          <w:rtl/>
        </w:rPr>
        <w:t>קיומם</w:t>
      </w:r>
      <w:r w:rsidRPr="00573D12">
        <w:rPr>
          <w:rFonts w:cs="David"/>
          <w:rtl/>
        </w:rPr>
        <w:t xml:space="preserve"> </w:t>
      </w:r>
      <w:r w:rsidRPr="00573D12">
        <w:rPr>
          <w:rFonts w:cs="David" w:hint="eastAsia"/>
          <w:rtl/>
        </w:rPr>
        <w:t>של</w:t>
      </w:r>
      <w:r w:rsidRPr="00573D12">
        <w:rPr>
          <w:rFonts w:cs="David"/>
          <w:rtl/>
        </w:rPr>
        <w:t xml:space="preserve"> </w:t>
      </w:r>
      <w:r w:rsidRPr="00573D12">
        <w:rPr>
          <w:rFonts w:cs="David" w:hint="eastAsia"/>
          <w:rtl/>
        </w:rPr>
        <w:t>תנאי</w:t>
      </w:r>
      <w:r w:rsidRPr="00573D12">
        <w:rPr>
          <w:rFonts w:cs="David"/>
          <w:rtl/>
        </w:rPr>
        <w:t xml:space="preserve"> </w:t>
      </w:r>
      <w:r w:rsidRPr="00573D12">
        <w:rPr>
          <w:rFonts w:cs="David" w:hint="eastAsia"/>
          <w:rtl/>
        </w:rPr>
        <w:t>העבודה</w:t>
      </w:r>
      <w:r w:rsidRPr="00573D12">
        <w:rPr>
          <w:rFonts w:cs="David"/>
          <w:rtl/>
        </w:rPr>
        <w:t xml:space="preserve"> </w:t>
      </w:r>
      <w:r w:rsidRPr="00573D12">
        <w:rPr>
          <w:rFonts w:cs="David" w:hint="eastAsia"/>
          <w:rtl/>
        </w:rPr>
        <w:t>המפורטים</w:t>
      </w:r>
      <w:r w:rsidRPr="00573D12">
        <w:rPr>
          <w:rFonts w:cs="David"/>
          <w:rtl/>
        </w:rPr>
        <w:t xml:space="preserve"> </w:t>
      </w:r>
      <w:r w:rsidRPr="00573D12">
        <w:rPr>
          <w:rFonts w:cs="David" w:hint="eastAsia"/>
          <w:rtl/>
        </w:rPr>
        <w:t>בהמשך</w:t>
      </w:r>
      <w:r w:rsidRPr="00573D12">
        <w:rPr>
          <w:rFonts w:cs="David"/>
          <w:rtl/>
        </w:rPr>
        <w:t xml:space="preserve">, </w:t>
      </w:r>
      <w:r w:rsidRPr="00573D12">
        <w:rPr>
          <w:rFonts w:cs="David" w:hint="eastAsia"/>
          <w:rtl/>
        </w:rPr>
        <w:t>כי</w:t>
      </w:r>
      <w:r w:rsidRPr="00573D12">
        <w:rPr>
          <w:rFonts w:cs="David"/>
          <w:rtl/>
        </w:rPr>
        <w:t xml:space="preserve"> </w:t>
      </w:r>
      <w:r w:rsidRPr="00573D12">
        <w:rPr>
          <w:rFonts w:cs="David" w:hint="eastAsia"/>
          <w:rtl/>
        </w:rPr>
        <w:t>הם</w:t>
      </w:r>
      <w:r w:rsidRPr="00573D12">
        <w:rPr>
          <w:rFonts w:cs="David"/>
          <w:rtl/>
        </w:rPr>
        <w:t xml:space="preserve"> </w:t>
      </w:r>
      <w:r w:rsidRPr="00573D12">
        <w:rPr>
          <w:rFonts w:cs="David" w:hint="eastAsia"/>
          <w:rtl/>
        </w:rPr>
        <w:t>חלים</w:t>
      </w:r>
      <w:r w:rsidRPr="00573D12">
        <w:rPr>
          <w:rFonts w:cs="David"/>
          <w:rtl/>
        </w:rPr>
        <w:t xml:space="preserve"> </w:t>
      </w:r>
      <w:r w:rsidRPr="00573D12">
        <w:rPr>
          <w:rFonts w:cs="David" w:hint="eastAsia"/>
          <w:rtl/>
        </w:rPr>
        <w:t>על</w:t>
      </w:r>
      <w:r w:rsidRPr="00573D12">
        <w:rPr>
          <w:rFonts w:cs="David"/>
          <w:rtl/>
        </w:rPr>
        <w:t xml:space="preserve"> </w:t>
      </w:r>
      <w:r w:rsidRPr="00573D12">
        <w:rPr>
          <w:rFonts w:cs="David" w:hint="eastAsia"/>
          <w:rtl/>
        </w:rPr>
        <w:t>כל</w:t>
      </w:r>
      <w:r w:rsidRPr="00573D12">
        <w:rPr>
          <w:rFonts w:cs="David"/>
          <w:rtl/>
        </w:rPr>
        <w:t xml:space="preserve"> </w:t>
      </w:r>
      <w:r w:rsidRPr="00573D12">
        <w:rPr>
          <w:rFonts w:cs="David" w:hint="eastAsia"/>
          <w:rtl/>
        </w:rPr>
        <w:t>עובדי</w:t>
      </w:r>
      <w:r w:rsidRPr="00573D12">
        <w:rPr>
          <w:rFonts w:cs="David"/>
          <w:rtl/>
        </w:rPr>
        <w:t xml:space="preserve"> </w:t>
      </w:r>
      <w:r w:rsidRPr="00573D12">
        <w:rPr>
          <w:rFonts w:cs="David" w:hint="eastAsia"/>
          <w:rtl/>
        </w:rPr>
        <w:t>המועסקים</w:t>
      </w:r>
      <w:r w:rsidRPr="00573D12">
        <w:rPr>
          <w:rFonts w:cs="David"/>
          <w:rtl/>
        </w:rPr>
        <w:t xml:space="preserve"> </w:t>
      </w:r>
      <w:r w:rsidRPr="00573D12">
        <w:rPr>
          <w:rFonts w:cs="David" w:hint="eastAsia"/>
          <w:rtl/>
        </w:rPr>
        <w:t>על</w:t>
      </w:r>
      <w:r w:rsidRPr="00573D12">
        <w:rPr>
          <w:rFonts w:cs="David"/>
          <w:rtl/>
        </w:rPr>
        <w:t xml:space="preserve"> </w:t>
      </w:r>
      <w:r w:rsidRPr="00573D12">
        <w:rPr>
          <w:rFonts w:cs="David" w:hint="eastAsia"/>
          <w:rtl/>
        </w:rPr>
        <w:t>ידי</w:t>
      </w:r>
      <w:r w:rsidRPr="00573D12">
        <w:rPr>
          <w:rFonts w:cs="David"/>
          <w:rtl/>
        </w:rPr>
        <w:t xml:space="preserve">, </w:t>
      </w:r>
      <w:r w:rsidRPr="00573D12">
        <w:rPr>
          <w:rFonts w:cs="David" w:hint="eastAsia"/>
          <w:rtl/>
        </w:rPr>
        <w:t>בתקופה</w:t>
      </w:r>
      <w:r w:rsidRPr="00573D12">
        <w:rPr>
          <w:rFonts w:cs="David"/>
          <w:rtl/>
        </w:rPr>
        <w:t xml:space="preserve"> </w:t>
      </w:r>
      <w:r w:rsidRPr="00573D12">
        <w:rPr>
          <w:rFonts w:cs="David" w:hint="eastAsia"/>
          <w:rtl/>
        </w:rPr>
        <w:t>מיום</w:t>
      </w:r>
      <w:r w:rsidRPr="00573D12">
        <w:rPr>
          <w:rFonts w:cs="David"/>
          <w:rtl/>
        </w:rPr>
        <w:t xml:space="preserve"> _______________ </w:t>
      </w:r>
      <w:r w:rsidRPr="00573D12">
        <w:rPr>
          <w:rFonts w:cs="David" w:hint="eastAsia"/>
          <w:rtl/>
        </w:rPr>
        <w:t>ועד</w:t>
      </w:r>
      <w:r w:rsidRPr="00573D12">
        <w:rPr>
          <w:rFonts w:cs="David"/>
          <w:rtl/>
        </w:rPr>
        <w:t xml:space="preserve"> _______________.</w:t>
      </w:r>
    </w:p>
    <w:p w:rsidR="007041FA" w:rsidRPr="007041FA" w:rsidRDefault="00573D12" w:rsidP="007041FA">
      <w:pPr>
        <w:pStyle w:val="afe"/>
        <w:numPr>
          <w:ilvl w:val="0"/>
          <w:numId w:val="64"/>
        </w:numPr>
        <w:spacing w:line="360" w:lineRule="auto"/>
        <w:jc w:val="both"/>
        <w:rPr>
          <w:rFonts w:cs="David"/>
          <w:rtl/>
        </w:rPr>
      </w:pPr>
      <w:r w:rsidRPr="00573D12">
        <w:rPr>
          <w:rFonts w:cs="David" w:hint="eastAsia"/>
          <w:rtl/>
        </w:rPr>
        <w:t>מתחייב</w:t>
      </w:r>
      <w:r w:rsidRPr="00573D12">
        <w:rPr>
          <w:rFonts w:cs="David"/>
          <w:rtl/>
        </w:rPr>
        <w:t xml:space="preserve"> </w:t>
      </w:r>
      <w:r w:rsidRPr="00573D12">
        <w:rPr>
          <w:rFonts w:cs="David" w:hint="eastAsia"/>
          <w:rtl/>
        </w:rPr>
        <w:t>בזה</w:t>
      </w:r>
      <w:r w:rsidRPr="00573D12">
        <w:rPr>
          <w:rFonts w:cs="David"/>
          <w:rtl/>
        </w:rPr>
        <w:t xml:space="preserve">, </w:t>
      </w:r>
      <w:r w:rsidRPr="00573D12">
        <w:rPr>
          <w:rFonts w:cs="David" w:hint="eastAsia"/>
          <w:rtl/>
        </w:rPr>
        <w:t>כי</w:t>
      </w:r>
      <w:r w:rsidRPr="00573D12">
        <w:rPr>
          <w:rFonts w:cs="David"/>
          <w:rtl/>
        </w:rPr>
        <w:t xml:space="preserve"> </w:t>
      </w:r>
      <w:r w:rsidRPr="00573D12">
        <w:rPr>
          <w:rFonts w:cs="David" w:hint="eastAsia"/>
          <w:rtl/>
        </w:rPr>
        <w:t>במידה</w:t>
      </w:r>
      <w:r w:rsidRPr="00573D12">
        <w:rPr>
          <w:rFonts w:cs="David"/>
          <w:rtl/>
        </w:rPr>
        <w:t xml:space="preserve"> </w:t>
      </w:r>
      <w:r w:rsidRPr="00573D12">
        <w:rPr>
          <w:rFonts w:cs="David" w:hint="eastAsia"/>
          <w:rtl/>
        </w:rPr>
        <w:t>אזכה</w:t>
      </w:r>
      <w:r w:rsidRPr="00573D12">
        <w:rPr>
          <w:rFonts w:cs="David"/>
          <w:rtl/>
        </w:rPr>
        <w:t xml:space="preserve"> </w:t>
      </w:r>
      <w:r w:rsidRPr="00573D12">
        <w:rPr>
          <w:rFonts w:cs="David" w:hint="eastAsia"/>
          <w:rtl/>
        </w:rPr>
        <w:t>במכרז</w:t>
      </w:r>
      <w:r w:rsidRPr="00573D12">
        <w:rPr>
          <w:rFonts w:cs="David"/>
          <w:rtl/>
        </w:rPr>
        <w:t xml:space="preserve"> </w:t>
      </w:r>
      <w:r w:rsidRPr="00573D12">
        <w:rPr>
          <w:rFonts w:cs="David" w:hint="eastAsia"/>
          <w:rtl/>
        </w:rPr>
        <w:t>אקיים</w:t>
      </w:r>
      <w:r w:rsidRPr="00573D12">
        <w:rPr>
          <w:rFonts w:cs="David"/>
          <w:rtl/>
        </w:rPr>
        <w:t xml:space="preserve"> </w:t>
      </w:r>
      <w:r w:rsidRPr="00573D12">
        <w:rPr>
          <w:rFonts w:cs="David" w:hint="eastAsia"/>
          <w:rtl/>
        </w:rPr>
        <w:t>בכל</w:t>
      </w:r>
      <w:r w:rsidRPr="00573D12">
        <w:rPr>
          <w:rFonts w:cs="David"/>
          <w:rtl/>
        </w:rPr>
        <w:t xml:space="preserve"> </w:t>
      </w:r>
      <w:r w:rsidRPr="00573D12">
        <w:rPr>
          <w:rFonts w:cs="David" w:hint="eastAsia"/>
          <w:rtl/>
        </w:rPr>
        <w:t>תקופת</w:t>
      </w:r>
      <w:r w:rsidRPr="00573D12">
        <w:rPr>
          <w:rFonts w:cs="David"/>
          <w:rtl/>
        </w:rPr>
        <w:t xml:space="preserve"> </w:t>
      </w:r>
      <w:r w:rsidRPr="00573D12">
        <w:rPr>
          <w:rFonts w:cs="David" w:hint="eastAsia"/>
          <w:rtl/>
        </w:rPr>
        <w:t>ההסכם</w:t>
      </w:r>
      <w:r w:rsidRPr="00573D12">
        <w:rPr>
          <w:rFonts w:cs="David"/>
          <w:rtl/>
        </w:rPr>
        <w:t xml:space="preserve"> </w:t>
      </w:r>
      <w:r w:rsidRPr="00573D12">
        <w:rPr>
          <w:rFonts w:cs="David" w:hint="eastAsia"/>
          <w:rtl/>
        </w:rPr>
        <w:t>שייחתם</w:t>
      </w:r>
      <w:r w:rsidRPr="00573D12">
        <w:rPr>
          <w:rFonts w:cs="David"/>
          <w:rtl/>
        </w:rPr>
        <w:t xml:space="preserve"> </w:t>
      </w:r>
      <w:r w:rsidRPr="00573D12">
        <w:rPr>
          <w:rFonts w:cs="David" w:hint="eastAsia"/>
          <w:rtl/>
        </w:rPr>
        <w:t>בעקבות</w:t>
      </w:r>
      <w:r w:rsidRPr="00573D12">
        <w:rPr>
          <w:rFonts w:cs="David"/>
          <w:rtl/>
        </w:rPr>
        <w:t xml:space="preserve"> </w:t>
      </w:r>
      <w:r w:rsidRPr="00573D12">
        <w:rPr>
          <w:rFonts w:cs="David" w:hint="eastAsia"/>
          <w:rtl/>
        </w:rPr>
        <w:t>זכייתי</w:t>
      </w:r>
      <w:r w:rsidRPr="00573D12">
        <w:rPr>
          <w:rFonts w:cs="David"/>
          <w:rtl/>
        </w:rPr>
        <w:t xml:space="preserve">, </w:t>
      </w:r>
      <w:r w:rsidRPr="00573D12">
        <w:rPr>
          <w:rFonts w:cs="David" w:hint="eastAsia"/>
          <w:rtl/>
        </w:rPr>
        <w:t>לגבי</w:t>
      </w:r>
      <w:r w:rsidRPr="00573D12">
        <w:rPr>
          <w:rFonts w:cs="David"/>
          <w:rtl/>
        </w:rPr>
        <w:t xml:space="preserve"> </w:t>
      </w:r>
      <w:r w:rsidRPr="00573D12">
        <w:rPr>
          <w:rFonts w:cs="David" w:hint="eastAsia"/>
          <w:rtl/>
        </w:rPr>
        <w:t>העובדים</w:t>
      </w:r>
      <w:r w:rsidRPr="00573D12">
        <w:rPr>
          <w:rFonts w:cs="David"/>
          <w:rtl/>
        </w:rPr>
        <w:t xml:space="preserve"> </w:t>
      </w:r>
      <w:r w:rsidRPr="00573D12">
        <w:rPr>
          <w:rFonts w:cs="David" w:hint="eastAsia"/>
          <w:rtl/>
        </w:rPr>
        <w:t>שיועסקו</w:t>
      </w:r>
      <w:r w:rsidRPr="00573D12">
        <w:rPr>
          <w:rFonts w:cs="David"/>
          <w:rtl/>
        </w:rPr>
        <w:t xml:space="preserve"> </w:t>
      </w:r>
      <w:r w:rsidRPr="00573D12">
        <w:rPr>
          <w:rFonts w:cs="David" w:hint="eastAsia"/>
          <w:rtl/>
        </w:rPr>
        <w:t>על</w:t>
      </w:r>
      <w:r w:rsidRPr="00573D12">
        <w:rPr>
          <w:rFonts w:cs="David"/>
          <w:rtl/>
        </w:rPr>
        <w:t xml:space="preserve"> </w:t>
      </w:r>
      <w:r w:rsidRPr="00573D12">
        <w:rPr>
          <w:rFonts w:cs="David" w:hint="eastAsia"/>
          <w:rtl/>
        </w:rPr>
        <w:t>ידי</w:t>
      </w:r>
      <w:r w:rsidRPr="00573D12">
        <w:rPr>
          <w:rFonts w:cs="David"/>
          <w:rtl/>
        </w:rPr>
        <w:t xml:space="preserve"> </w:t>
      </w:r>
      <w:r w:rsidRPr="00573D12">
        <w:rPr>
          <w:rFonts w:cs="David" w:hint="eastAsia"/>
          <w:rtl/>
        </w:rPr>
        <w:t>את</w:t>
      </w:r>
      <w:r w:rsidRPr="00573D12">
        <w:rPr>
          <w:rFonts w:cs="David"/>
          <w:rtl/>
        </w:rPr>
        <w:t xml:space="preserve"> </w:t>
      </w:r>
      <w:r w:rsidRPr="00573D12">
        <w:rPr>
          <w:rFonts w:cs="David" w:hint="eastAsia"/>
          <w:rtl/>
        </w:rPr>
        <w:t>כל</w:t>
      </w:r>
      <w:r w:rsidRPr="00573D12">
        <w:rPr>
          <w:rFonts w:cs="David"/>
          <w:rtl/>
        </w:rPr>
        <w:t xml:space="preserve"> </w:t>
      </w:r>
      <w:r w:rsidRPr="00573D12">
        <w:rPr>
          <w:rFonts w:cs="David" w:hint="eastAsia"/>
          <w:rtl/>
        </w:rPr>
        <w:t>חוקי</w:t>
      </w:r>
      <w:r w:rsidRPr="00573D12">
        <w:rPr>
          <w:rFonts w:cs="David"/>
          <w:rtl/>
        </w:rPr>
        <w:t xml:space="preserve"> </w:t>
      </w:r>
      <w:r w:rsidRPr="00573D12">
        <w:rPr>
          <w:rFonts w:cs="David" w:hint="eastAsia"/>
          <w:rtl/>
        </w:rPr>
        <w:t>העבודה</w:t>
      </w:r>
      <w:r w:rsidRPr="00573D12">
        <w:rPr>
          <w:rFonts w:cs="David"/>
          <w:rtl/>
        </w:rPr>
        <w:t xml:space="preserve"> </w:t>
      </w:r>
      <w:r w:rsidRPr="00573D12">
        <w:rPr>
          <w:rFonts w:cs="David" w:hint="eastAsia"/>
          <w:rtl/>
        </w:rPr>
        <w:t>ובכללם</w:t>
      </w:r>
      <w:r w:rsidRPr="00573D12">
        <w:rPr>
          <w:rFonts w:cs="David"/>
          <w:rtl/>
        </w:rPr>
        <w:t xml:space="preserve"> </w:t>
      </w:r>
      <w:r w:rsidRPr="00573D12">
        <w:rPr>
          <w:rFonts w:cs="David" w:hint="eastAsia"/>
          <w:rtl/>
        </w:rPr>
        <w:t>החוקים</w:t>
      </w:r>
      <w:r w:rsidRPr="00573D12">
        <w:rPr>
          <w:rFonts w:cs="David"/>
          <w:rtl/>
        </w:rPr>
        <w:t xml:space="preserve"> </w:t>
      </w:r>
      <w:r w:rsidRPr="00573D12">
        <w:rPr>
          <w:rFonts w:cs="David" w:hint="eastAsia"/>
          <w:rtl/>
        </w:rPr>
        <w:t>המפורטים</w:t>
      </w:r>
      <w:r w:rsidRPr="00573D12">
        <w:rPr>
          <w:rFonts w:cs="David"/>
          <w:rtl/>
        </w:rPr>
        <w:t xml:space="preserve"> </w:t>
      </w:r>
      <w:r w:rsidRPr="00573D12">
        <w:rPr>
          <w:rFonts w:cs="David" w:hint="eastAsia"/>
          <w:rtl/>
        </w:rPr>
        <w:t>להלן</w:t>
      </w:r>
      <w:r w:rsidRPr="00573D12">
        <w:rPr>
          <w:rFonts w:cs="David"/>
          <w:rtl/>
        </w:rPr>
        <w:t>.</w:t>
      </w:r>
    </w:p>
    <w:p w:rsidR="007041FA" w:rsidRPr="007041FA" w:rsidRDefault="00573D12" w:rsidP="007041FA">
      <w:pPr>
        <w:pStyle w:val="13"/>
        <w:jc w:val="both"/>
        <w:rPr>
          <w:rtl/>
        </w:rPr>
      </w:pPr>
      <w:r w:rsidRPr="00573D12">
        <w:rPr>
          <w:rFonts w:hint="eastAsia"/>
          <w:b w:val="0"/>
          <w:bCs w:val="0"/>
          <w:u w:val="none"/>
          <w:rtl/>
        </w:rPr>
        <w:t>פירוט</w:t>
      </w:r>
      <w:r w:rsidRPr="00573D12">
        <w:rPr>
          <w:b w:val="0"/>
          <w:bCs w:val="0"/>
          <w:u w:val="none"/>
          <w:rtl/>
        </w:rPr>
        <w:t xml:space="preserve"> </w:t>
      </w:r>
      <w:r w:rsidRPr="00573D12">
        <w:rPr>
          <w:rFonts w:hint="eastAsia"/>
          <w:b w:val="0"/>
          <w:bCs w:val="0"/>
          <w:u w:val="none"/>
          <w:rtl/>
        </w:rPr>
        <w:t>החוקים</w:t>
      </w:r>
      <w:r w:rsidRPr="00573D12">
        <w:rPr>
          <w:b w:val="0"/>
          <w:bCs w:val="0"/>
          <w:u w:val="none"/>
          <w:rtl/>
        </w:rPr>
        <w:t xml:space="preserve">: </w:t>
      </w:r>
    </w:p>
    <w:tbl>
      <w:tblPr>
        <w:bidiVisual/>
        <w:tblW w:w="6120" w:type="dxa"/>
        <w:jc w:val="center"/>
        <w:tblLayout w:type="fixed"/>
        <w:tblCellMar>
          <w:top w:w="85" w:type="dxa"/>
          <w:bottom w:w="85" w:type="dxa"/>
        </w:tblCellMar>
        <w:tblLook w:val="0000"/>
      </w:tblPr>
      <w:tblGrid>
        <w:gridCol w:w="5370"/>
        <w:gridCol w:w="750"/>
      </w:tblGrid>
      <w:tr w:rsidR="007041FA" w:rsidRPr="007041FA" w:rsidTr="009747BA">
        <w:trPr>
          <w:jc w:val="center"/>
        </w:trPr>
        <w:tc>
          <w:tcPr>
            <w:tcW w:w="5370" w:type="dxa"/>
          </w:tcPr>
          <w:p w:rsidR="007041FA" w:rsidRPr="007041FA" w:rsidRDefault="00573D12" w:rsidP="007041FA">
            <w:pPr>
              <w:pStyle w:val="afe"/>
              <w:widowControl w:val="0"/>
              <w:numPr>
                <w:ilvl w:val="0"/>
                <w:numId w:val="63"/>
              </w:numPr>
              <w:ind w:left="342" w:hanging="283"/>
              <w:jc w:val="both"/>
              <w:rPr>
                <w:rFonts w:cs="David"/>
              </w:rPr>
            </w:pPr>
            <w:r w:rsidRPr="00573D12">
              <w:rPr>
                <w:rFonts w:cs="David" w:hint="eastAsia"/>
                <w:rtl/>
              </w:rPr>
              <w:t>פקודת</w:t>
            </w:r>
            <w:r w:rsidRPr="00573D12">
              <w:rPr>
                <w:rFonts w:cs="David"/>
                <w:rtl/>
              </w:rPr>
              <w:t xml:space="preserve"> </w:t>
            </w:r>
            <w:r w:rsidRPr="00573D12">
              <w:rPr>
                <w:rFonts w:cs="David" w:hint="eastAsia"/>
                <w:rtl/>
              </w:rPr>
              <w:t>תאונות</w:t>
            </w:r>
            <w:r w:rsidRPr="00573D12">
              <w:rPr>
                <w:rFonts w:cs="David"/>
                <w:rtl/>
              </w:rPr>
              <w:t xml:space="preserve"> </w:t>
            </w:r>
            <w:r w:rsidRPr="00573D12">
              <w:rPr>
                <w:rFonts w:cs="David" w:hint="eastAsia"/>
                <w:rtl/>
              </w:rPr>
              <w:t>ומחלות</w:t>
            </w:r>
            <w:r w:rsidRPr="00573D12">
              <w:rPr>
                <w:rFonts w:cs="David"/>
                <w:rtl/>
              </w:rPr>
              <w:t xml:space="preserve"> </w:t>
            </w:r>
            <w:r w:rsidRPr="00573D12">
              <w:rPr>
                <w:rFonts w:cs="David" w:hint="eastAsia"/>
                <w:rtl/>
              </w:rPr>
              <w:t>משלוח</w:t>
            </w:r>
            <w:r w:rsidRPr="00573D12">
              <w:rPr>
                <w:rFonts w:cs="David"/>
                <w:rtl/>
              </w:rPr>
              <w:t xml:space="preserve"> </w:t>
            </w:r>
            <w:r w:rsidRPr="00573D12">
              <w:rPr>
                <w:rFonts w:cs="David" w:hint="eastAsia"/>
                <w:rtl/>
              </w:rPr>
              <w:t>יד</w:t>
            </w:r>
            <w:r w:rsidRPr="00573D12">
              <w:rPr>
                <w:rFonts w:cs="David"/>
                <w:rtl/>
              </w:rPr>
              <w:t xml:space="preserve"> (</w:t>
            </w:r>
            <w:r w:rsidRPr="00573D12">
              <w:rPr>
                <w:rFonts w:cs="David" w:hint="eastAsia"/>
                <w:rtl/>
              </w:rPr>
              <w:t>הודעה</w:t>
            </w:r>
            <w:r w:rsidRPr="00573D12">
              <w:rPr>
                <w:rFonts w:cs="David"/>
                <w:rtl/>
              </w:rPr>
              <w:t>)</w:t>
            </w:r>
          </w:p>
        </w:tc>
        <w:tc>
          <w:tcPr>
            <w:tcW w:w="750" w:type="dxa"/>
          </w:tcPr>
          <w:p w:rsidR="007041FA" w:rsidRPr="007041FA" w:rsidRDefault="00573D12" w:rsidP="009747BA">
            <w:pPr>
              <w:widowControl w:val="0"/>
              <w:rPr>
                <w:rFonts w:cs="David"/>
              </w:rPr>
            </w:pPr>
            <w:r w:rsidRPr="00573D12">
              <w:rPr>
                <w:rFonts w:cs="David"/>
                <w:rtl/>
              </w:rPr>
              <w:t>1945</w:t>
            </w:r>
          </w:p>
        </w:tc>
      </w:tr>
      <w:tr w:rsidR="007041FA" w:rsidRPr="007041FA" w:rsidTr="009747BA">
        <w:trPr>
          <w:jc w:val="center"/>
        </w:trPr>
        <w:tc>
          <w:tcPr>
            <w:tcW w:w="5370" w:type="dxa"/>
          </w:tcPr>
          <w:p w:rsidR="007041FA" w:rsidRPr="007041FA" w:rsidRDefault="00573D12" w:rsidP="007041FA">
            <w:pPr>
              <w:pStyle w:val="afe"/>
              <w:widowControl w:val="0"/>
              <w:numPr>
                <w:ilvl w:val="0"/>
                <w:numId w:val="63"/>
              </w:numPr>
              <w:ind w:left="342" w:hanging="283"/>
              <w:jc w:val="both"/>
              <w:rPr>
                <w:rFonts w:cs="David"/>
              </w:rPr>
            </w:pPr>
            <w:r w:rsidRPr="00573D12">
              <w:rPr>
                <w:rFonts w:cs="David" w:hint="eastAsia"/>
                <w:rtl/>
              </w:rPr>
              <w:t>פקודת</w:t>
            </w:r>
            <w:r w:rsidRPr="00573D12">
              <w:rPr>
                <w:rFonts w:cs="David"/>
                <w:rtl/>
              </w:rPr>
              <w:t xml:space="preserve"> </w:t>
            </w:r>
            <w:r w:rsidRPr="00573D12">
              <w:rPr>
                <w:rFonts w:cs="David" w:hint="eastAsia"/>
                <w:rtl/>
              </w:rPr>
              <w:t>הבטיחות</w:t>
            </w:r>
            <w:r w:rsidRPr="00573D12">
              <w:rPr>
                <w:rFonts w:cs="David"/>
                <w:rtl/>
              </w:rPr>
              <w:t xml:space="preserve"> </w:t>
            </w:r>
            <w:r w:rsidRPr="00573D12">
              <w:rPr>
                <w:rFonts w:cs="David" w:hint="eastAsia"/>
                <w:rtl/>
              </w:rPr>
              <w:t>בעבודה</w:t>
            </w:r>
          </w:p>
        </w:tc>
        <w:tc>
          <w:tcPr>
            <w:tcW w:w="750" w:type="dxa"/>
          </w:tcPr>
          <w:p w:rsidR="007041FA" w:rsidRPr="007041FA" w:rsidRDefault="00573D12" w:rsidP="009747BA">
            <w:pPr>
              <w:widowControl w:val="0"/>
              <w:rPr>
                <w:rFonts w:cs="David"/>
              </w:rPr>
            </w:pPr>
            <w:r w:rsidRPr="00573D12">
              <w:rPr>
                <w:rFonts w:cs="David"/>
                <w:rtl/>
              </w:rPr>
              <w:t>1946</w:t>
            </w:r>
          </w:p>
        </w:tc>
      </w:tr>
      <w:tr w:rsidR="007041FA" w:rsidRPr="007041FA" w:rsidTr="009747BA">
        <w:trPr>
          <w:jc w:val="center"/>
        </w:trPr>
        <w:tc>
          <w:tcPr>
            <w:tcW w:w="5370" w:type="dxa"/>
          </w:tcPr>
          <w:p w:rsidR="007041FA" w:rsidRPr="007041FA" w:rsidRDefault="00573D12" w:rsidP="007041FA">
            <w:pPr>
              <w:pStyle w:val="afe"/>
              <w:widowControl w:val="0"/>
              <w:numPr>
                <w:ilvl w:val="0"/>
                <w:numId w:val="63"/>
              </w:numPr>
              <w:ind w:left="342" w:hanging="283"/>
              <w:jc w:val="both"/>
              <w:rPr>
                <w:rFonts w:cs="David"/>
              </w:rPr>
            </w:pPr>
            <w:r w:rsidRPr="00573D12">
              <w:rPr>
                <w:rFonts w:cs="David" w:hint="eastAsia"/>
                <w:rtl/>
              </w:rPr>
              <w:t>חוק</w:t>
            </w:r>
            <w:r w:rsidRPr="00573D12">
              <w:rPr>
                <w:rFonts w:cs="David"/>
                <w:rtl/>
              </w:rPr>
              <w:t xml:space="preserve"> </w:t>
            </w:r>
            <w:r w:rsidRPr="00573D12">
              <w:rPr>
                <w:rFonts w:cs="David" w:hint="eastAsia"/>
                <w:rtl/>
              </w:rPr>
              <w:t>החיילים</w:t>
            </w:r>
            <w:r w:rsidRPr="00573D12">
              <w:rPr>
                <w:rFonts w:cs="David"/>
                <w:rtl/>
              </w:rPr>
              <w:t xml:space="preserve"> </w:t>
            </w:r>
            <w:r w:rsidRPr="00573D12">
              <w:rPr>
                <w:rFonts w:cs="David" w:hint="eastAsia"/>
                <w:rtl/>
              </w:rPr>
              <w:t>המשוחררים</w:t>
            </w:r>
            <w:r w:rsidRPr="00573D12">
              <w:rPr>
                <w:rFonts w:cs="David"/>
                <w:rtl/>
              </w:rPr>
              <w:t xml:space="preserve"> (</w:t>
            </w:r>
            <w:r w:rsidRPr="00573D12">
              <w:rPr>
                <w:rFonts w:cs="David" w:hint="eastAsia"/>
                <w:rtl/>
              </w:rPr>
              <w:t>החזרה</w:t>
            </w:r>
            <w:r w:rsidRPr="00573D12">
              <w:rPr>
                <w:rFonts w:cs="David"/>
                <w:rtl/>
              </w:rPr>
              <w:t xml:space="preserve"> </w:t>
            </w:r>
            <w:r w:rsidRPr="00573D12">
              <w:rPr>
                <w:rFonts w:cs="David" w:hint="eastAsia"/>
                <w:rtl/>
              </w:rPr>
              <w:t>לעבודה</w:t>
            </w:r>
            <w:r w:rsidRPr="00573D12">
              <w:rPr>
                <w:rFonts w:cs="David"/>
                <w:rtl/>
              </w:rPr>
              <w:t>)</w:t>
            </w:r>
          </w:p>
        </w:tc>
        <w:tc>
          <w:tcPr>
            <w:tcW w:w="750" w:type="dxa"/>
          </w:tcPr>
          <w:p w:rsidR="007041FA" w:rsidRPr="007041FA" w:rsidRDefault="00573D12" w:rsidP="009747BA">
            <w:pPr>
              <w:widowControl w:val="0"/>
              <w:rPr>
                <w:rFonts w:cs="David"/>
              </w:rPr>
            </w:pPr>
            <w:r w:rsidRPr="00573D12">
              <w:rPr>
                <w:rFonts w:cs="David"/>
                <w:rtl/>
              </w:rPr>
              <w:t>1949</w:t>
            </w:r>
          </w:p>
        </w:tc>
      </w:tr>
      <w:tr w:rsidR="007041FA" w:rsidRPr="007041FA" w:rsidTr="009747BA">
        <w:trPr>
          <w:jc w:val="center"/>
        </w:trPr>
        <w:tc>
          <w:tcPr>
            <w:tcW w:w="5370" w:type="dxa"/>
          </w:tcPr>
          <w:p w:rsidR="007041FA" w:rsidRPr="007041FA" w:rsidRDefault="00573D12" w:rsidP="007041FA">
            <w:pPr>
              <w:pStyle w:val="afe"/>
              <w:widowControl w:val="0"/>
              <w:numPr>
                <w:ilvl w:val="0"/>
                <w:numId w:val="63"/>
              </w:numPr>
              <w:ind w:left="342" w:hanging="283"/>
              <w:jc w:val="both"/>
              <w:rPr>
                <w:rFonts w:cs="David"/>
              </w:rPr>
            </w:pPr>
            <w:r w:rsidRPr="00573D12">
              <w:rPr>
                <w:rFonts w:cs="David" w:hint="eastAsia"/>
                <w:rtl/>
              </w:rPr>
              <w:t>חוק</w:t>
            </w:r>
            <w:r w:rsidRPr="00573D12">
              <w:rPr>
                <w:rFonts w:cs="David"/>
                <w:rtl/>
              </w:rPr>
              <w:t xml:space="preserve"> </w:t>
            </w:r>
            <w:r w:rsidRPr="00573D12">
              <w:rPr>
                <w:rFonts w:cs="David" w:hint="eastAsia"/>
                <w:rtl/>
              </w:rPr>
              <w:t>שעות</w:t>
            </w:r>
            <w:r w:rsidRPr="00573D12">
              <w:rPr>
                <w:rFonts w:cs="David"/>
                <w:rtl/>
              </w:rPr>
              <w:t xml:space="preserve"> </w:t>
            </w:r>
            <w:r w:rsidRPr="00573D12">
              <w:rPr>
                <w:rFonts w:cs="David" w:hint="eastAsia"/>
                <w:rtl/>
              </w:rPr>
              <w:t>עבודה</w:t>
            </w:r>
            <w:r w:rsidRPr="00573D12">
              <w:rPr>
                <w:rFonts w:cs="David"/>
                <w:rtl/>
              </w:rPr>
              <w:t xml:space="preserve"> </w:t>
            </w:r>
            <w:r w:rsidRPr="00573D12">
              <w:rPr>
                <w:rFonts w:cs="David" w:hint="eastAsia"/>
                <w:rtl/>
              </w:rPr>
              <w:t>ומנוחה</w:t>
            </w:r>
            <w:r w:rsidRPr="00573D12">
              <w:rPr>
                <w:rFonts w:cs="David"/>
                <w:rtl/>
              </w:rPr>
              <w:t xml:space="preserve"> - </w:t>
            </w:r>
            <w:r w:rsidRPr="00573D12">
              <w:rPr>
                <w:rFonts w:cs="David" w:hint="eastAsia"/>
                <w:rtl/>
              </w:rPr>
              <w:t>תשי</w:t>
            </w:r>
            <w:r w:rsidRPr="00573D12">
              <w:rPr>
                <w:rFonts w:cs="David"/>
                <w:rtl/>
              </w:rPr>
              <w:t>"</w:t>
            </w:r>
            <w:r w:rsidRPr="00573D12">
              <w:rPr>
                <w:rFonts w:cs="David" w:hint="eastAsia"/>
                <w:rtl/>
              </w:rPr>
              <w:t>א</w:t>
            </w:r>
          </w:p>
        </w:tc>
        <w:tc>
          <w:tcPr>
            <w:tcW w:w="750" w:type="dxa"/>
          </w:tcPr>
          <w:p w:rsidR="007041FA" w:rsidRPr="007041FA" w:rsidRDefault="00573D12" w:rsidP="009747BA">
            <w:pPr>
              <w:widowControl w:val="0"/>
              <w:rPr>
                <w:rFonts w:cs="David"/>
              </w:rPr>
            </w:pPr>
            <w:r w:rsidRPr="00573D12">
              <w:rPr>
                <w:rFonts w:cs="David"/>
                <w:rtl/>
              </w:rPr>
              <w:t>1951</w:t>
            </w:r>
          </w:p>
        </w:tc>
      </w:tr>
      <w:tr w:rsidR="007041FA" w:rsidRPr="007041FA" w:rsidTr="009747BA">
        <w:trPr>
          <w:jc w:val="center"/>
        </w:trPr>
        <w:tc>
          <w:tcPr>
            <w:tcW w:w="5370" w:type="dxa"/>
          </w:tcPr>
          <w:p w:rsidR="007041FA" w:rsidRPr="007041FA" w:rsidRDefault="00573D12" w:rsidP="007041FA">
            <w:pPr>
              <w:pStyle w:val="afe"/>
              <w:widowControl w:val="0"/>
              <w:numPr>
                <w:ilvl w:val="0"/>
                <w:numId w:val="63"/>
              </w:numPr>
              <w:ind w:left="342" w:hanging="283"/>
              <w:jc w:val="both"/>
              <w:rPr>
                <w:rFonts w:cs="David"/>
              </w:rPr>
            </w:pPr>
            <w:r w:rsidRPr="00573D12">
              <w:rPr>
                <w:rFonts w:cs="David" w:hint="eastAsia"/>
                <w:rtl/>
              </w:rPr>
              <w:t>חוק</w:t>
            </w:r>
            <w:r w:rsidRPr="00573D12">
              <w:rPr>
                <w:rFonts w:cs="David"/>
                <w:rtl/>
              </w:rPr>
              <w:t xml:space="preserve"> </w:t>
            </w:r>
            <w:r w:rsidRPr="00573D12">
              <w:rPr>
                <w:rFonts w:cs="David" w:hint="eastAsia"/>
                <w:rtl/>
              </w:rPr>
              <w:t>חופשה</w:t>
            </w:r>
            <w:r w:rsidRPr="00573D12">
              <w:rPr>
                <w:rFonts w:cs="David"/>
                <w:rtl/>
              </w:rPr>
              <w:t xml:space="preserve"> </w:t>
            </w:r>
            <w:r w:rsidRPr="00573D12">
              <w:rPr>
                <w:rFonts w:cs="David" w:hint="eastAsia"/>
                <w:rtl/>
              </w:rPr>
              <w:t>שנתית</w:t>
            </w:r>
            <w:r w:rsidRPr="00573D12">
              <w:rPr>
                <w:rFonts w:cs="David"/>
                <w:rtl/>
              </w:rPr>
              <w:t xml:space="preserve"> - </w:t>
            </w:r>
            <w:r w:rsidRPr="00573D12">
              <w:rPr>
                <w:rFonts w:cs="David" w:hint="eastAsia"/>
                <w:rtl/>
              </w:rPr>
              <w:t>תשי</w:t>
            </w:r>
            <w:r w:rsidRPr="00573D12">
              <w:rPr>
                <w:rFonts w:cs="David"/>
                <w:rtl/>
              </w:rPr>
              <w:t>"</w:t>
            </w:r>
            <w:r w:rsidRPr="00573D12">
              <w:rPr>
                <w:rFonts w:cs="David" w:hint="eastAsia"/>
                <w:rtl/>
              </w:rPr>
              <w:t>א</w:t>
            </w:r>
          </w:p>
        </w:tc>
        <w:tc>
          <w:tcPr>
            <w:tcW w:w="750" w:type="dxa"/>
          </w:tcPr>
          <w:p w:rsidR="007041FA" w:rsidRPr="007041FA" w:rsidRDefault="00573D12" w:rsidP="009747BA">
            <w:pPr>
              <w:widowControl w:val="0"/>
              <w:rPr>
                <w:rFonts w:cs="David"/>
              </w:rPr>
            </w:pPr>
            <w:r w:rsidRPr="00573D12">
              <w:rPr>
                <w:rFonts w:cs="David"/>
                <w:rtl/>
              </w:rPr>
              <w:t>1951</w:t>
            </w:r>
          </w:p>
        </w:tc>
      </w:tr>
      <w:tr w:rsidR="007041FA" w:rsidRPr="007041FA" w:rsidTr="009747BA">
        <w:trPr>
          <w:jc w:val="center"/>
        </w:trPr>
        <w:tc>
          <w:tcPr>
            <w:tcW w:w="5370" w:type="dxa"/>
          </w:tcPr>
          <w:p w:rsidR="007041FA" w:rsidRPr="007041FA" w:rsidRDefault="00573D12" w:rsidP="007041FA">
            <w:pPr>
              <w:pStyle w:val="afe"/>
              <w:widowControl w:val="0"/>
              <w:numPr>
                <w:ilvl w:val="0"/>
                <w:numId w:val="63"/>
              </w:numPr>
              <w:ind w:left="342" w:hanging="283"/>
              <w:jc w:val="both"/>
              <w:rPr>
                <w:rFonts w:cs="David"/>
              </w:rPr>
            </w:pPr>
            <w:r w:rsidRPr="00573D12">
              <w:rPr>
                <w:rFonts w:cs="David" w:hint="eastAsia"/>
                <w:rtl/>
              </w:rPr>
              <w:t>חוק</w:t>
            </w:r>
            <w:r w:rsidRPr="00573D12">
              <w:rPr>
                <w:rFonts w:cs="David"/>
                <w:rtl/>
              </w:rPr>
              <w:t xml:space="preserve"> </w:t>
            </w:r>
            <w:r w:rsidRPr="00573D12">
              <w:rPr>
                <w:rFonts w:cs="David" w:hint="eastAsia"/>
                <w:rtl/>
              </w:rPr>
              <w:t>החניכות</w:t>
            </w:r>
            <w:r w:rsidRPr="00573D12">
              <w:rPr>
                <w:rFonts w:cs="David"/>
                <w:rtl/>
              </w:rPr>
              <w:t xml:space="preserve"> - </w:t>
            </w:r>
            <w:r w:rsidRPr="00573D12">
              <w:rPr>
                <w:rFonts w:cs="David" w:hint="eastAsia"/>
                <w:rtl/>
              </w:rPr>
              <w:t>תשי</w:t>
            </w:r>
            <w:r w:rsidRPr="00573D12">
              <w:rPr>
                <w:rFonts w:cs="David"/>
                <w:rtl/>
              </w:rPr>
              <w:t>"</w:t>
            </w:r>
            <w:r w:rsidRPr="00573D12">
              <w:rPr>
                <w:rFonts w:cs="David" w:hint="eastAsia"/>
                <w:rtl/>
              </w:rPr>
              <w:t>ג</w:t>
            </w:r>
          </w:p>
        </w:tc>
        <w:tc>
          <w:tcPr>
            <w:tcW w:w="750" w:type="dxa"/>
          </w:tcPr>
          <w:p w:rsidR="007041FA" w:rsidRPr="007041FA" w:rsidRDefault="00573D12" w:rsidP="009747BA">
            <w:pPr>
              <w:widowControl w:val="0"/>
              <w:rPr>
                <w:rFonts w:cs="David"/>
              </w:rPr>
            </w:pPr>
            <w:r w:rsidRPr="00573D12">
              <w:rPr>
                <w:rFonts w:cs="David"/>
                <w:rtl/>
              </w:rPr>
              <w:t>1953</w:t>
            </w:r>
          </w:p>
        </w:tc>
      </w:tr>
      <w:tr w:rsidR="007041FA" w:rsidRPr="007041FA" w:rsidTr="009747BA">
        <w:trPr>
          <w:jc w:val="center"/>
        </w:trPr>
        <w:tc>
          <w:tcPr>
            <w:tcW w:w="5370" w:type="dxa"/>
          </w:tcPr>
          <w:p w:rsidR="007041FA" w:rsidRPr="007041FA" w:rsidRDefault="00573D12" w:rsidP="007041FA">
            <w:pPr>
              <w:pStyle w:val="afe"/>
              <w:widowControl w:val="0"/>
              <w:numPr>
                <w:ilvl w:val="0"/>
                <w:numId w:val="63"/>
              </w:numPr>
              <w:ind w:left="342" w:hanging="283"/>
              <w:jc w:val="both"/>
              <w:rPr>
                <w:rFonts w:cs="David"/>
              </w:rPr>
            </w:pPr>
            <w:r w:rsidRPr="00573D12">
              <w:rPr>
                <w:rFonts w:cs="David" w:hint="eastAsia"/>
                <w:rtl/>
              </w:rPr>
              <w:t>חוק</w:t>
            </w:r>
            <w:r w:rsidRPr="00573D12">
              <w:rPr>
                <w:rFonts w:cs="David"/>
                <w:rtl/>
              </w:rPr>
              <w:t xml:space="preserve"> </w:t>
            </w:r>
            <w:r w:rsidRPr="00573D12">
              <w:rPr>
                <w:rFonts w:cs="David" w:hint="eastAsia"/>
                <w:rtl/>
              </w:rPr>
              <w:t>עבודת</w:t>
            </w:r>
            <w:r w:rsidRPr="00573D12">
              <w:rPr>
                <w:rFonts w:cs="David"/>
                <w:rtl/>
              </w:rPr>
              <w:t xml:space="preserve"> </w:t>
            </w:r>
            <w:r w:rsidRPr="00573D12">
              <w:rPr>
                <w:rFonts w:cs="David" w:hint="eastAsia"/>
                <w:rtl/>
              </w:rPr>
              <w:t>הנוער</w:t>
            </w:r>
            <w:r w:rsidRPr="00573D12">
              <w:rPr>
                <w:rFonts w:cs="David"/>
                <w:rtl/>
              </w:rPr>
              <w:t xml:space="preserve"> - </w:t>
            </w:r>
            <w:r w:rsidRPr="00573D12">
              <w:rPr>
                <w:rFonts w:cs="David" w:hint="eastAsia"/>
                <w:rtl/>
              </w:rPr>
              <w:t>תשי</w:t>
            </w:r>
            <w:r w:rsidRPr="00573D12">
              <w:rPr>
                <w:rFonts w:cs="David"/>
                <w:rtl/>
              </w:rPr>
              <w:t>"</w:t>
            </w:r>
            <w:r w:rsidRPr="00573D12">
              <w:rPr>
                <w:rFonts w:cs="David" w:hint="eastAsia"/>
                <w:rtl/>
              </w:rPr>
              <w:t>ג</w:t>
            </w:r>
          </w:p>
        </w:tc>
        <w:tc>
          <w:tcPr>
            <w:tcW w:w="750" w:type="dxa"/>
          </w:tcPr>
          <w:p w:rsidR="007041FA" w:rsidRPr="007041FA" w:rsidRDefault="00573D12" w:rsidP="009747BA">
            <w:pPr>
              <w:widowControl w:val="0"/>
              <w:rPr>
                <w:rFonts w:cs="David"/>
              </w:rPr>
            </w:pPr>
            <w:r w:rsidRPr="00573D12">
              <w:rPr>
                <w:rFonts w:cs="David"/>
                <w:rtl/>
              </w:rPr>
              <w:t>1953</w:t>
            </w:r>
          </w:p>
        </w:tc>
      </w:tr>
      <w:tr w:rsidR="007041FA" w:rsidRPr="007041FA" w:rsidTr="009747BA">
        <w:trPr>
          <w:jc w:val="center"/>
        </w:trPr>
        <w:tc>
          <w:tcPr>
            <w:tcW w:w="5370" w:type="dxa"/>
          </w:tcPr>
          <w:p w:rsidR="007041FA" w:rsidRPr="007041FA" w:rsidRDefault="00573D12" w:rsidP="007041FA">
            <w:pPr>
              <w:pStyle w:val="afe"/>
              <w:widowControl w:val="0"/>
              <w:numPr>
                <w:ilvl w:val="0"/>
                <w:numId w:val="63"/>
              </w:numPr>
              <w:ind w:left="342" w:hanging="283"/>
              <w:jc w:val="both"/>
              <w:rPr>
                <w:rFonts w:cs="David"/>
              </w:rPr>
            </w:pPr>
            <w:r w:rsidRPr="00573D12">
              <w:rPr>
                <w:rFonts w:cs="David" w:hint="eastAsia"/>
                <w:rtl/>
              </w:rPr>
              <w:t>חוק</w:t>
            </w:r>
            <w:r w:rsidRPr="00573D12">
              <w:rPr>
                <w:rFonts w:cs="David"/>
                <w:rtl/>
              </w:rPr>
              <w:t xml:space="preserve"> </w:t>
            </w:r>
            <w:r w:rsidRPr="00573D12">
              <w:rPr>
                <w:rFonts w:cs="David" w:hint="eastAsia"/>
                <w:rtl/>
              </w:rPr>
              <w:t>עבודת</w:t>
            </w:r>
            <w:r w:rsidRPr="00573D12">
              <w:rPr>
                <w:rFonts w:cs="David"/>
                <w:rtl/>
              </w:rPr>
              <w:t xml:space="preserve"> </w:t>
            </w:r>
            <w:r w:rsidRPr="00573D12">
              <w:rPr>
                <w:rFonts w:cs="David" w:hint="eastAsia"/>
                <w:rtl/>
              </w:rPr>
              <w:t>נשים</w:t>
            </w:r>
            <w:r w:rsidRPr="00573D12">
              <w:rPr>
                <w:rFonts w:cs="David"/>
                <w:rtl/>
              </w:rPr>
              <w:t xml:space="preserve"> - </w:t>
            </w:r>
            <w:r w:rsidRPr="00573D12">
              <w:rPr>
                <w:rFonts w:cs="David" w:hint="eastAsia"/>
                <w:rtl/>
              </w:rPr>
              <w:t>תשי</w:t>
            </w:r>
            <w:r w:rsidRPr="00573D12">
              <w:rPr>
                <w:rFonts w:cs="David"/>
                <w:rtl/>
              </w:rPr>
              <w:t>"</w:t>
            </w:r>
            <w:r w:rsidRPr="00573D12">
              <w:rPr>
                <w:rFonts w:cs="David" w:hint="eastAsia"/>
                <w:rtl/>
              </w:rPr>
              <w:t>ד</w:t>
            </w:r>
          </w:p>
        </w:tc>
        <w:tc>
          <w:tcPr>
            <w:tcW w:w="750" w:type="dxa"/>
          </w:tcPr>
          <w:p w:rsidR="007041FA" w:rsidRPr="007041FA" w:rsidRDefault="00573D12" w:rsidP="009747BA">
            <w:pPr>
              <w:widowControl w:val="0"/>
              <w:rPr>
                <w:rFonts w:cs="David"/>
              </w:rPr>
            </w:pPr>
            <w:r w:rsidRPr="00573D12">
              <w:rPr>
                <w:rFonts w:cs="David"/>
                <w:rtl/>
              </w:rPr>
              <w:t>1954</w:t>
            </w:r>
          </w:p>
        </w:tc>
      </w:tr>
      <w:tr w:rsidR="007041FA" w:rsidRPr="007041FA" w:rsidTr="009747BA">
        <w:trPr>
          <w:jc w:val="center"/>
        </w:trPr>
        <w:tc>
          <w:tcPr>
            <w:tcW w:w="5370" w:type="dxa"/>
          </w:tcPr>
          <w:p w:rsidR="007041FA" w:rsidRPr="007041FA" w:rsidRDefault="00573D12" w:rsidP="007041FA">
            <w:pPr>
              <w:pStyle w:val="afe"/>
              <w:widowControl w:val="0"/>
              <w:numPr>
                <w:ilvl w:val="0"/>
                <w:numId w:val="63"/>
              </w:numPr>
              <w:ind w:left="342" w:hanging="283"/>
              <w:jc w:val="both"/>
              <w:rPr>
                <w:rFonts w:cs="David"/>
              </w:rPr>
            </w:pPr>
            <w:r w:rsidRPr="00573D12">
              <w:rPr>
                <w:rFonts w:cs="David" w:hint="eastAsia"/>
                <w:rtl/>
              </w:rPr>
              <w:t>חוק</w:t>
            </w:r>
            <w:r w:rsidRPr="00573D12">
              <w:rPr>
                <w:rFonts w:cs="David"/>
                <w:rtl/>
              </w:rPr>
              <w:t xml:space="preserve"> </w:t>
            </w:r>
            <w:r w:rsidRPr="00573D12">
              <w:rPr>
                <w:rFonts w:cs="David" w:hint="eastAsia"/>
                <w:rtl/>
              </w:rPr>
              <w:t>ארגון</w:t>
            </w:r>
            <w:r w:rsidRPr="00573D12">
              <w:rPr>
                <w:rFonts w:cs="David"/>
                <w:rtl/>
              </w:rPr>
              <w:t xml:space="preserve"> </w:t>
            </w:r>
            <w:r w:rsidRPr="00573D12">
              <w:rPr>
                <w:rFonts w:cs="David" w:hint="eastAsia"/>
                <w:rtl/>
              </w:rPr>
              <w:t>הפיקוח</w:t>
            </w:r>
            <w:r w:rsidRPr="00573D12">
              <w:rPr>
                <w:rFonts w:cs="David"/>
                <w:rtl/>
              </w:rPr>
              <w:t xml:space="preserve"> </w:t>
            </w:r>
            <w:r w:rsidRPr="00573D12">
              <w:rPr>
                <w:rFonts w:cs="David" w:hint="eastAsia"/>
                <w:rtl/>
              </w:rPr>
              <w:t>על</w:t>
            </w:r>
            <w:r w:rsidRPr="00573D12">
              <w:rPr>
                <w:rFonts w:cs="David"/>
                <w:rtl/>
              </w:rPr>
              <w:t xml:space="preserve"> </w:t>
            </w:r>
            <w:r w:rsidRPr="00573D12">
              <w:rPr>
                <w:rFonts w:cs="David" w:hint="eastAsia"/>
                <w:rtl/>
              </w:rPr>
              <w:t>העבודה</w:t>
            </w:r>
          </w:p>
        </w:tc>
        <w:tc>
          <w:tcPr>
            <w:tcW w:w="750" w:type="dxa"/>
          </w:tcPr>
          <w:p w:rsidR="007041FA" w:rsidRPr="007041FA" w:rsidRDefault="00573D12" w:rsidP="009747BA">
            <w:pPr>
              <w:widowControl w:val="0"/>
              <w:rPr>
                <w:rFonts w:cs="David"/>
              </w:rPr>
            </w:pPr>
            <w:r w:rsidRPr="00573D12">
              <w:rPr>
                <w:rFonts w:cs="David"/>
                <w:rtl/>
              </w:rPr>
              <w:t>1954</w:t>
            </w:r>
          </w:p>
        </w:tc>
      </w:tr>
      <w:tr w:rsidR="007041FA" w:rsidRPr="007041FA" w:rsidTr="009747BA">
        <w:trPr>
          <w:jc w:val="center"/>
        </w:trPr>
        <w:tc>
          <w:tcPr>
            <w:tcW w:w="5370" w:type="dxa"/>
          </w:tcPr>
          <w:p w:rsidR="007041FA" w:rsidRPr="007041FA" w:rsidRDefault="00573D12" w:rsidP="007041FA">
            <w:pPr>
              <w:pStyle w:val="afe"/>
              <w:widowControl w:val="0"/>
              <w:numPr>
                <w:ilvl w:val="0"/>
                <w:numId w:val="63"/>
              </w:numPr>
              <w:ind w:left="342" w:hanging="283"/>
              <w:jc w:val="both"/>
              <w:rPr>
                <w:rFonts w:cs="David"/>
              </w:rPr>
            </w:pPr>
            <w:r w:rsidRPr="00573D12">
              <w:rPr>
                <w:rFonts w:cs="David" w:hint="eastAsia"/>
                <w:rtl/>
              </w:rPr>
              <w:t>חוק</w:t>
            </w:r>
            <w:r w:rsidRPr="00573D12">
              <w:rPr>
                <w:rFonts w:cs="David"/>
                <w:rtl/>
              </w:rPr>
              <w:t xml:space="preserve"> </w:t>
            </w:r>
            <w:r w:rsidRPr="00573D12">
              <w:rPr>
                <w:rFonts w:cs="David" w:hint="eastAsia"/>
                <w:rtl/>
              </w:rPr>
              <w:t>הגנת</w:t>
            </w:r>
            <w:r w:rsidRPr="00573D12">
              <w:rPr>
                <w:rFonts w:cs="David"/>
                <w:rtl/>
              </w:rPr>
              <w:t xml:space="preserve"> </w:t>
            </w:r>
            <w:r w:rsidRPr="00573D12">
              <w:rPr>
                <w:rFonts w:cs="David" w:hint="eastAsia"/>
                <w:rtl/>
              </w:rPr>
              <w:t>השכר</w:t>
            </w:r>
            <w:r w:rsidRPr="00573D12">
              <w:rPr>
                <w:rFonts w:cs="David"/>
                <w:rtl/>
              </w:rPr>
              <w:t xml:space="preserve"> - </w:t>
            </w:r>
            <w:r w:rsidRPr="00573D12">
              <w:rPr>
                <w:rFonts w:cs="David" w:hint="eastAsia"/>
                <w:rtl/>
              </w:rPr>
              <w:t>תשי</w:t>
            </w:r>
            <w:r w:rsidRPr="00573D12">
              <w:rPr>
                <w:rFonts w:cs="David"/>
                <w:rtl/>
              </w:rPr>
              <w:t>"</w:t>
            </w:r>
            <w:r w:rsidRPr="00573D12">
              <w:rPr>
                <w:rFonts w:cs="David" w:hint="eastAsia"/>
                <w:rtl/>
              </w:rPr>
              <w:t>ח</w:t>
            </w:r>
          </w:p>
        </w:tc>
        <w:tc>
          <w:tcPr>
            <w:tcW w:w="750" w:type="dxa"/>
          </w:tcPr>
          <w:p w:rsidR="007041FA" w:rsidRPr="007041FA" w:rsidRDefault="00573D12" w:rsidP="009747BA">
            <w:pPr>
              <w:widowControl w:val="0"/>
              <w:rPr>
                <w:rFonts w:cs="David"/>
              </w:rPr>
            </w:pPr>
            <w:r w:rsidRPr="00573D12">
              <w:rPr>
                <w:rFonts w:cs="David"/>
                <w:rtl/>
              </w:rPr>
              <w:t>1958</w:t>
            </w:r>
          </w:p>
        </w:tc>
      </w:tr>
      <w:tr w:rsidR="007041FA" w:rsidRPr="007041FA" w:rsidTr="009747BA">
        <w:trPr>
          <w:jc w:val="center"/>
        </w:trPr>
        <w:tc>
          <w:tcPr>
            <w:tcW w:w="5370" w:type="dxa"/>
          </w:tcPr>
          <w:p w:rsidR="007041FA" w:rsidRPr="007041FA" w:rsidRDefault="00573D12" w:rsidP="007041FA">
            <w:pPr>
              <w:pStyle w:val="afe"/>
              <w:widowControl w:val="0"/>
              <w:numPr>
                <w:ilvl w:val="0"/>
                <w:numId w:val="63"/>
              </w:numPr>
              <w:ind w:left="342" w:hanging="283"/>
              <w:jc w:val="both"/>
              <w:rPr>
                <w:rFonts w:cs="David"/>
              </w:rPr>
            </w:pPr>
            <w:r w:rsidRPr="00573D12">
              <w:rPr>
                <w:rFonts w:cs="David" w:hint="eastAsia"/>
                <w:rtl/>
              </w:rPr>
              <w:t>חוק</w:t>
            </w:r>
            <w:r w:rsidRPr="00573D12">
              <w:rPr>
                <w:rFonts w:cs="David"/>
                <w:rtl/>
              </w:rPr>
              <w:t xml:space="preserve"> </w:t>
            </w:r>
            <w:r w:rsidRPr="00573D12">
              <w:rPr>
                <w:rFonts w:cs="David" w:hint="eastAsia"/>
                <w:rtl/>
              </w:rPr>
              <w:t>שירות</w:t>
            </w:r>
            <w:r w:rsidRPr="00573D12">
              <w:rPr>
                <w:rFonts w:cs="David"/>
                <w:rtl/>
              </w:rPr>
              <w:t xml:space="preserve"> </w:t>
            </w:r>
            <w:r w:rsidRPr="00573D12">
              <w:rPr>
                <w:rFonts w:cs="David" w:hint="eastAsia"/>
                <w:rtl/>
              </w:rPr>
              <w:t>התעסוקה</w:t>
            </w:r>
            <w:r w:rsidRPr="00573D12">
              <w:rPr>
                <w:rFonts w:cs="David"/>
                <w:rtl/>
              </w:rPr>
              <w:t xml:space="preserve"> - </w:t>
            </w:r>
            <w:r w:rsidRPr="00573D12">
              <w:rPr>
                <w:rFonts w:cs="David" w:hint="eastAsia"/>
                <w:rtl/>
              </w:rPr>
              <w:t>תש</w:t>
            </w:r>
            <w:r w:rsidRPr="00573D12">
              <w:rPr>
                <w:rFonts w:cs="David"/>
                <w:rtl/>
              </w:rPr>
              <w:t>"</w:t>
            </w:r>
            <w:r w:rsidRPr="00573D12">
              <w:rPr>
                <w:rFonts w:cs="David" w:hint="eastAsia"/>
                <w:rtl/>
              </w:rPr>
              <w:t>יט</w:t>
            </w:r>
          </w:p>
        </w:tc>
        <w:tc>
          <w:tcPr>
            <w:tcW w:w="750" w:type="dxa"/>
          </w:tcPr>
          <w:p w:rsidR="007041FA" w:rsidRPr="007041FA" w:rsidRDefault="00573D12" w:rsidP="009747BA">
            <w:pPr>
              <w:widowControl w:val="0"/>
              <w:rPr>
                <w:rFonts w:cs="David"/>
              </w:rPr>
            </w:pPr>
            <w:r w:rsidRPr="00573D12">
              <w:rPr>
                <w:rFonts w:cs="David"/>
                <w:rtl/>
              </w:rPr>
              <w:t>1959</w:t>
            </w:r>
          </w:p>
        </w:tc>
      </w:tr>
      <w:tr w:rsidR="007041FA" w:rsidRPr="007041FA" w:rsidTr="009747BA">
        <w:trPr>
          <w:jc w:val="center"/>
        </w:trPr>
        <w:tc>
          <w:tcPr>
            <w:tcW w:w="5370" w:type="dxa"/>
          </w:tcPr>
          <w:p w:rsidR="007041FA" w:rsidRPr="007041FA" w:rsidRDefault="00573D12" w:rsidP="007041FA">
            <w:pPr>
              <w:pStyle w:val="afe"/>
              <w:widowControl w:val="0"/>
              <w:numPr>
                <w:ilvl w:val="0"/>
                <w:numId w:val="63"/>
              </w:numPr>
              <w:ind w:left="342" w:hanging="283"/>
              <w:jc w:val="both"/>
              <w:rPr>
                <w:rFonts w:cs="David"/>
              </w:rPr>
            </w:pPr>
            <w:r w:rsidRPr="00573D12">
              <w:rPr>
                <w:rFonts w:cs="David" w:hint="eastAsia"/>
                <w:rtl/>
              </w:rPr>
              <w:t>חוק</w:t>
            </w:r>
            <w:r w:rsidRPr="00573D12">
              <w:rPr>
                <w:rFonts w:cs="David"/>
                <w:rtl/>
              </w:rPr>
              <w:t xml:space="preserve"> </w:t>
            </w:r>
            <w:r w:rsidRPr="00573D12">
              <w:rPr>
                <w:rFonts w:cs="David" w:hint="eastAsia"/>
                <w:rtl/>
              </w:rPr>
              <w:t>שירות</w:t>
            </w:r>
            <w:r w:rsidRPr="00573D12">
              <w:rPr>
                <w:rFonts w:cs="David"/>
                <w:rtl/>
              </w:rPr>
              <w:t xml:space="preserve"> </w:t>
            </w:r>
            <w:r w:rsidRPr="00573D12">
              <w:rPr>
                <w:rFonts w:cs="David" w:hint="eastAsia"/>
                <w:rtl/>
              </w:rPr>
              <w:t>עבודה</w:t>
            </w:r>
            <w:r w:rsidRPr="00573D12">
              <w:rPr>
                <w:rFonts w:cs="David"/>
                <w:rtl/>
              </w:rPr>
              <w:t xml:space="preserve"> </w:t>
            </w:r>
            <w:r w:rsidRPr="00573D12">
              <w:rPr>
                <w:rFonts w:cs="David" w:hint="eastAsia"/>
                <w:rtl/>
              </w:rPr>
              <w:t>בשעת</w:t>
            </w:r>
            <w:r w:rsidRPr="00573D12">
              <w:rPr>
                <w:rFonts w:cs="David"/>
                <w:rtl/>
              </w:rPr>
              <w:t xml:space="preserve"> </w:t>
            </w:r>
            <w:r w:rsidRPr="00573D12">
              <w:rPr>
                <w:rFonts w:cs="David" w:hint="eastAsia"/>
                <w:rtl/>
              </w:rPr>
              <w:t>חירום</w:t>
            </w:r>
          </w:p>
        </w:tc>
        <w:tc>
          <w:tcPr>
            <w:tcW w:w="750" w:type="dxa"/>
          </w:tcPr>
          <w:p w:rsidR="007041FA" w:rsidRPr="007041FA" w:rsidRDefault="00573D12" w:rsidP="009747BA">
            <w:pPr>
              <w:widowControl w:val="0"/>
              <w:rPr>
                <w:rFonts w:cs="David"/>
              </w:rPr>
            </w:pPr>
            <w:r w:rsidRPr="00573D12">
              <w:rPr>
                <w:rFonts w:cs="David"/>
                <w:rtl/>
              </w:rPr>
              <w:t>1967</w:t>
            </w:r>
          </w:p>
        </w:tc>
      </w:tr>
      <w:tr w:rsidR="007041FA" w:rsidRPr="007041FA" w:rsidTr="009747BA">
        <w:trPr>
          <w:jc w:val="center"/>
        </w:trPr>
        <w:tc>
          <w:tcPr>
            <w:tcW w:w="5370" w:type="dxa"/>
          </w:tcPr>
          <w:p w:rsidR="007041FA" w:rsidRPr="007041FA" w:rsidRDefault="00573D12" w:rsidP="007041FA">
            <w:pPr>
              <w:pStyle w:val="afe"/>
              <w:widowControl w:val="0"/>
              <w:numPr>
                <w:ilvl w:val="0"/>
                <w:numId w:val="63"/>
              </w:numPr>
              <w:ind w:left="342" w:hanging="283"/>
              <w:jc w:val="both"/>
              <w:rPr>
                <w:rFonts w:cs="David"/>
              </w:rPr>
            </w:pPr>
            <w:r w:rsidRPr="00573D12">
              <w:rPr>
                <w:rFonts w:cs="David" w:hint="eastAsia"/>
                <w:rtl/>
              </w:rPr>
              <w:t>חוק</w:t>
            </w:r>
            <w:r w:rsidRPr="00573D12">
              <w:rPr>
                <w:rFonts w:cs="David"/>
                <w:rtl/>
              </w:rPr>
              <w:t xml:space="preserve"> </w:t>
            </w:r>
            <w:r w:rsidRPr="00573D12">
              <w:rPr>
                <w:rFonts w:cs="David" w:hint="eastAsia"/>
                <w:rtl/>
              </w:rPr>
              <w:t>הביטוח</w:t>
            </w:r>
            <w:r w:rsidRPr="00573D12">
              <w:rPr>
                <w:rFonts w:cs="David"/>
                <w:rtl/>
              </w:rPr>
              <w:t xml:space="preserve"> </w:t>
            </w:r>
            <w:r w:rsidRPr="00573D12">
              <w:rPr>
                <w:rFonts w:cs="David" w:hint="eastAsia"/>
                <w:rtl/>
              </w:rPr>
              <w:t>הלאומי</w:t>
            </w:r>
            <w:r w:rsidRPr="00573D12">
              <w:rPr>
                <w:rFonts w:cs="David"/>
                <w:rtl/>
              </w:rPr>
              <w:t xml:space="preserve"> (</w:t>
            </w:r>
            <w:r w:rsidRPr="00573D12">
              <w:rPr>
                <w:rFonts w:cs="David" w:hint="eastAsia"/>
                <w:rtl/>
              </w:rPr>
              <w:t>נוסח</w:t>
            </w:r>
            <w:r w:rsidRPr="00573D12">
              <w:rPr>
                <w:rFonts w:cs="David"/>
                <w:rtl/>
              </w:rPr>
              <w:t xml:space="preserve"> </w:t>
            </w:r>
            <w:r w:rsidRPr="00573D12">
              <w:rPr>
                <w:rFonts w:cs="David" w:hint="eastAsia"/>
                <w:rtl/>
              </w:rPr>
              <w:t>משולב</w:t>
            </w:r>
            <w:r w:rsidRPr="00573D12">
              <w:rPr>
                <w:rFonts w:cs="David"/>
                <w:rtl/>
              </w:rPr>
              <w:t>)</w:t>
            </w:r>
          </w:p>
        </w:tc>
        <w:tc>
          <w:tcPr>
            <w:tcW w:w="750" w:type="dxa"/>
          </w:tcPr>
          <w:p w:rsidR="007041FA" w:rsidRPr="007041FA" w:rsidRDefault="00573D12" w:rsidP="009747BA">
            <w:pPr>
              <w:widowControl w:val="0"/>
              <w:rPr>
                <w:rFonts w:cs="David"/>
              </w:rPr>
            </w:pPr>
            <w:r w:rsidRPr="00573D12">
              <w:rPr>
                <w:rFonts w:cs="David"/>
                <w:rtl/>
              </w:rPr>
              <w:t>1995</w:t>
            </w:r>
          </w:p>
        </w:tc>
      </w:tr>
      <w:tr w:rsidR="007041FA" w:rsidRPr="007041FA" w:rsidTr="009747BA">
        <w:trPr>
          <w:jc w:val="center"/>
        </w:trPr>
        <w:tc>
          <w:tcPr>
            <w:tcW w:w="5370" w:type="dxa"/>
          </w:tcPr>
          <w:p w:rsidR="007041FA" w:rsidRPr="007041FA" w:rsidRDefault="00573D12" w:rsidP="007041FA">
            <w:pPr>
              <w:pStyle w:val="afe"/>
              <w:widowControl w:val="0"/>
              <w:numPr>
                <w:ilvl w:val="0"/>
                <w:numId w:val="63"/>
              </w:numPr>
              <w:ind w:left="342" w:hanging="283"/>
              <w:jc w:val="both"/>
              <w:rPr>
                <w:rFonts w:cs="David"/>
              </w:rPr>
            </w:pPr>
            <w:r w:rsidRPr="00573D12">
              <w:rPr>
                <w:rFonts w:cs="David" w:hint="eastAsia"/>
                <w:rtl/>
              </w:rPr>
              <w:t>חוק</w:t>
            </w:r>
            <w:r w:rsidRPr="00573D12">
              <w:rPr>
                <w:rFonts w:cs="David"/>
                <w:rtl/>
              </w:rPr>
              <w:t xml:space="preserve"> </w:t>
            </w:r>
            <w:r w:rsidRPr="00573D12">
              <w:rPr>
                <w:rFonts w:cs="David" w:hint="eastAsia"/>
                <w:rtl/>
              </w:rPr>
              <w:t>הסכמים</w:t>
            </w:r>
            <w:r w:rsidRPr="00573D12">
              <w:rPr>
                <w:rFonts w:cs="David"/>
                <w:rtl/>
              </w:rPr>
              <w:t xml:space="preserve"> </w:t>
            </w:r>
            <w:r w:rsidRPr="00573D12">
              <w:rPr>
                <w:rFonts w:cs="David" w:hint="eastAsia"/>
                <w:rtl/>
              </w:rPr>
              <w:t>קיבוציים</w:t>
            </w:r>
          </w:p>
        </w:tc>
        <w:tc>
          <w:tcPr>
            <w:tcW w:w="750" w:type="dxa"/>
          </w:tcPr>
          <w:p w:rsidR="007041FA" w:rsidRPr="007041FA" w:rsidRDefault="00573D12" w:rsidP="009747BA">
            <w:pPr>
              <w:widowControl w:val="0"/>
              <w:rPr>
                <w:rFonts w:cs="David"/>
              </w:rPr>
            </w:pPr>
            <w:r w:rsidRPr="00573D12">
              <w:rPr>
                <w:rFonts w:cs="David"/>
                <w:rtl/>
              </w:rPr>
              <w:t>1957</w:t>
            </w:r>
          </w:p>
        </w:tc>
      </w:tr>
      <w:tr w:rsidR="007041FA" w:rsidRPr="007041FA" w:rsidTr="009747BA">
        <w:trPr>
          <w:jc w:val="center"/>
        </w:trPr>
        <w:tc>
          <w:tcPr>
            <w:tcW w:w="5370" w:type="dxa"/>
          </w:tcPr>
          <w:p w:rsidR="007041FA" w:rsidRPr="007041FA" w:rsidRDefault="00573D12" w:rsidP="007041FA">
            <w:pPr>
              <w:pStyle w:val="afe"/>
              <w:widowControl w:val="0"/>
              <w:numPr>
                <w:ilvl w:val="0"/>
                <w:numId w:val="63"/>
              </w:numPr>
              <w:ind w:left="342" w:hanging="283"/>
              <w:jc w:val="both"/>
              <w:rPr>
                <w:rFonts w:cs="David"/>
              </w:rPr>
            </w:pPr>
            <w:r w:rsidRPr="00573D12">
              <w:rPr>
                <w:rFonts w:cs="David" w:hint="eastAsia"/>
                <w:rtl/>
              </w:rPr>
              <w:lastRenderedPageBreak/>
              <w:t>חוק</w:t>
            </w:r>
            <w:r w:rsidRPr="00573D12">
              <w:rPr>
                <w:rFonts w:cs="David"/>
                <w:rtl/>
              </w:rPr>
              <w:t xml:space="preserve"> </w:t>
            </w:r>
            <w:r w:rsidRPr="00573D12">
              <w:rPr>
                <w:rFonts w:cs="David" w:hint="eastAsia"/>
                <w:rtl/>
              </w:rPr>
              <w:t>שכר</w:t>
            </w:r>
            <w:r w:rsidRPr="00573D12">
              <w:rPr>
                <w:rFonts w:cs="David"/>
                <w:rtl/>
              </w:rPr>
              <w:t xml:space="preserve"> </w:t>
            </w:r>
            <w:r w:rsidRPr="00573D12">
              <w:rPr>
                <w:rFonts w:cs="David" w:hint="eastAsia"/>
                <w:rtl/>
              </w:rPr>
              <w:t>מינימום</w:t>
            </w:r>
            <w:r w:rsidRPr="00573D12">
              <w:rPr>
                <w:rFonts w:cs="David"/>
                <w:rtl/>
              </w:rPr>
              <w:t xml:space="preserve"> - </w:t>
            </w:r>
            <w:r w:rsidRPr="00573D12">
              <w:rPr>
                <w:rFonts w:cs="David" w:hint="eastAsia"/>
                <w:rtl/>
              </w:rPr>
              <w:t>תשמ</w:t>
            </w:r>
            <w:r w:rsidRPr="00573D12">
              <w:rPr>
                <w:rFonts w:cs="David"/>
                <w:rtl/>
              </w:rPr>
              <w:t>"</w:t>
            </w:r>
            <w:r w:rsidRPr="00573D12">
              <w:rPr>
                <w:rFonts w:cs="David" w:hint="eastAsia"/>
                <w:rtl/>
              </w:rPr>
              <w:t>ז</w:t>
            </w:r>
          </w:p>
        </w:tc>
        <w:tc>
          <w:tcPr>
            <w:tcW w:w="750" w:type="dxa"/>
          </w:tcPr>
          <w:p w:rsidR="007041FA" w:rsidRPr="007041FA" w:rsidRDefault="00573D12" w:rsidP="009747BA">
            <w:pPr>
              <w:widowControl w:val="0"/>
              <w:rPr>
                <w:rFonts w:cs="David"/>
              </w:rPr>
            </w:pPr>
            <w:r w:rsidRPr="00573D12">
              <w:rPr>
                <w:rFonts w:cs="David"/>
                <w:rtl/>
              </w:rPr>
              <w:t>1987</w:t>
            </w:r>
          </w:p>
        </w:tc>
      </w:tr>
      <w:tr w:rsidR="007041FA" w:rsidRPr="007041FA" w:rsidTr="009747BA">
        <w:trPr>
          <w:jc w:val="center"/>
        </w:trPr>
        <w:tc>
          <w:tcPr>
            <w:tcW w:w="5370" w:type="dxa"/>
          </w:tcPr>
          <w:p w:rsidR="007041FA" w:rsidRPr="007041FA" w:rsidRDefault="00573D12" w:rsidP="007041FA">
            <w:pPr>
              <w:pStyle w:val="afe"/>
              <w:widowControl w:val="0"/>
              <w:numPr>
                <w:ilvl w:val="0"/>
                <w:numId w:val="63"/>
              </w:numPr>
              <w:ind w:left="342" w:hanging="283"/>
              <w:jc w:val="both"/>
              <w:rPr>
                <w:rFonts w:cs="David"/>
              </w:rPr>
            </w:pPr>
            <w:r w:rsidRPr="00573D12">
              <w:rPr>
                <w:rFonts w:cs="David" w:hint="eastAsia"/>
                <w:rtl/>
              </w:rPr>
              <w:t>חוק</w:t>
            </w:r>
            <w:r w:rsidRPr="00573D12">
              <w:rPr>
                <w:rFonts w:cs="David"/>
                <w:rtl/>
              </w:rPr>
              <w:t xml:space="preserve"> </w:t>
            </w:r>
            <w:r w:rsidRPr="00573D12">
              <w:rPr>
                <w:rFonts w:cs="David" w:hint="eastAsia"/>
                <w:rtl/>
              </w:rPr>
              <w:t>שוויון</w:t>
            </w:r>
            <w:r w:rsidRPr="00573D12">
              <w:rPr>
                <w:rFonts w:cs="David"/>
                <w:rtl/>
              </w:rPr>
              <w:t xml:space="preserve"> </w:t>
            </w:r>
            <w:r w:rsidRPr="00573D12">
              <w:rPr>
                <w:rFonts w:cs="David" w:hint="eastAsia"/>
                <w:rtl/>
              </w:rPr>
              <w:t>הזדמנויות</w:t>
            </w:r>
            <w:r w:rsidRPr="00573D12">
              <w:rPr>
                <w:rFonts w:cs="David"/>
                <w:rtl/>
              </w:rPr>
              <w:t xml:space="preserve"> </w:t>
            </w:r>
            <w:r w:rsidRPr="00573D12">
              <w:rPr>
                <w:rFonts w:cs="David" w:hint="eastAsia"/>
                <w:rtl/>
              </w:rPr>
              <w:t>בעבודה</w:t>
            </w:r>
            <w:r w:rsidRPr="00573D12">
              <w:rPr>
                <w:rFonts w:cs="David"/>
                <w:rtl/>
              </w:rPr>
              <w:t xml:space="preserve">- </w:t>
            </w:r>
            <w:r w:rsidRPr="00573D12">
              <w:rPr>
                <w:rFonts w:cs="David" w:hint="eastAsia"/>
                <w:rtl/>
              </w:rPr>
              <w:t>תשמ</w:t>
            </w:r>
            <w:r w:rsidRPr="00573D12">
              <w:rPr>
                <w:rFonts w:cs="David"/>
                <w:rtl/>
              </w:rPr>
              <w:t>"</w:t>
            </w:r>
            <w:r w:rsidRPr="00573D12">
              <w:rPr>
                <w:rFonts w:cs="David" w:hint="eastAsia"/>
                <w:rtl/>
              </w:rPr>
              <w:t>ח</w:t>
            </w:r>
          </w:p>
        </w:tc>
        <w:tc>
          <w:tcPr>
            <w:tcW w:w="750" w:type="dxa"/>
          </w:tcPr>
          <w:p w:rsidR="007041FA" w:rsidRPr="007041FA" w:rsidRDefault="00573D12" w:rsidP="009747BA">
            <w:pPr>
              <w:widowControl w:val="0"/>
              <w:rPr>
                <w:rFonts w:cs="David"/>
              </w:rPr>
            </w:pPr>
            <w:r w:rsidRPr="00573D12">
              <w:rPr>
                <w:rFonts w:cs="David"/>
                <w:rtl/>
              </w:rPr>
              <w:t>1988</w:t>
            </w:r>
          </w:p>
        </w:tc>
      </w:tr>
      <w:tr w:rsidR="007041FA" w:rsidRPr="007041FA" w:rsidTr="009747BA">
        <w:trPr>
          <w:jc w:val="center"/>
        </w:trPr>
        <w:tc>
          <w:tcPr>
            <w:tcW w:w="5370" w:type="dxa"/>
          </w:tcPr>
          <w:p w:rsidR="007041FA" w:rsidRPr="007041FA" w:rsidRDefault="00573D12" w:rsidP="007041FA">
            <w:pPr>
              <w:pStyle w:val="afe"/>
              <w:widowControl w:val="0"/>
              <w:numPr>
                <w:ilvl w:val="0"/>
                <w:numId w:val="63"/>
              </w:numPr>
              <w:ind w:left="342" w:hanging="283"/>
              <w:jc w:val="both"/>
              <w:rPr>
                <w:rFonts w:cs="David"/>
              </w:rPr>
            </w:pPr>
            <w:r w:rsidRPr="00573D12">
              <w:rPr>
                <w:rFonts w:cs="David" w:hint="eastAsia"/>
                <w:rtl/>
              </w:rPr>
              <w:t>חוק</w:t>
            </w:r>
            <w:r w:rsidRPr="00573D12">
              <w:rPr>
                <w:rFonts w:cs="David"/>
                <w:rtl/>
              </w:rPr>
              <w:t xml:space="preserve"> </w:t>
            </w:r>
            <w:r w:rsidRPr="00573D12">
              <w:rPr>
                <w:rFonts w:cs="David" w:hint="eastAsia"/>
                <w:rtl/>
              </w:rPr>
              <w:t>עובדים</w:t>
            </w:r>
            <w:r w:rsidRPr="00573D12">
              <w:rPr>
                <w:rFonts w:cs="David"/>
                <w:rtl/>
              </w:rPr>
              <w:t xml:space="preserve"> </w:t>
            </w:r>
            <w:r w:rsidRPr="00573D12">
              <w:rPr>
                <w:rFonts w:cs="David" w:hint="eastAsia"/>
                <w:rtl/>
              </w:rPr>
              <w:t>זרים</w:t>
            </w:r>
            <w:r w:rsidRPr="00573D12">
              <w:rPr>
                <w:rFonts w:cs="David"/>
                <w:rtl/>
              </w:rPr>
              <w:t xml:space="preserve"> (</w:t>
            </w:r>
            <w:r w:rsidRPr="00573D12">
              <w:rPr>
                <w:rFonts w:cs="David" w:hint="eastAsia"/>
                <w:rtl/>
              </w:rPr>
              <w:t>העסקה</w:t>
            </w:r>
            <w:r w:rsidRPr="00573D12">
              <w:rPr>
                <w:rFonts w:cs="David"/>
                <w:rtl/>
              </w:rPr>
              <w:t xml:space="preserve"> </w:t>
            </w:r>
            <w:r w:rsidRPr="00573D12">
              <w:rPr>
                <w:rFonts w:cs="David" w:hint="eastAsia"/>
                <w:rtl/>
              </w:rPr>
              <w:t>שלא</w:t>
            </w:r>
            <w:r w:rsidRPr="00573D12">
              <w:rPr>
                <w:rFonts w:cs="David"/>
                <w:rtl/>
              </w:rPr>
              <w:t xml:space="preserve"> </w:t>
            </w:r>
            <w:r w:rsidRPr="00573D12">
              <w:rPr>
                <w:rFonts w:cs="David" w:hint="eastAsia"/>
                <w:rtl/>
              </w:rPr>
              <w:t>כדין</w:t>
            </w:r>
            <w:r w:rsidRPr="00573D12">
              <w:rPr>
                <w:rFonts w:cs="David"/>
                <w:rtl/>
              </w:rPr>
              <w:t xml:space="preserve">)- </w:t>
            </w:r>
            <w:r w:rsidRPr="00573D12">
              <w:rPr>
                <w:rFonts w:cs="David" w:hint="eastAsia"/>
                <w:rtl/>
              </w:rPr>
              <w:t>תשנ</w:t>
            </w:r>
            <w:r w:rsidRPr="00573D12">
              <w:rPr>
                <w:rFonts w:cs="David"/>
                <w:rtl/>
              </w:rPr>
              <w:t>"</w:t>
            </w:r>
            <w:r w:rsidRPr="00573D12">
              <w:rPr>
                <w:rFonts w:cs="David" w:hint="eastAsia"/>
                <w:rtl/>
              </w:rPr>
              <w:t>א</w:t>
            </w:r>
          </w:p>
        </w:tc>
        <w:tc>
          <w:tcPr>
            <w:tcW w:w="750" w:type="dxa"/>
          </w:tcPr>
          <w:p w:rsidR="007041FA" w:rsidRPr="007041FA" w:rsidRDefault="00573D12" w:rsidP="009747BA">
            <w:pPr>
              <w:widowControl w:val="0"/>
              <w:rPr>
                <w:rFonts w:cs="David"/>
              </w:rPr>
            </w:pPr>
            <w:r w:rsidRPr="00573D12">
              <w:rPr>
                <w:rFonts w:cs="David"/>
                <w:rtl/>
              </w:rPr>
              <w:t>1991</w:t>
            </w:r>
          </w:p>
        </w:tc>
      </w:tr>
      <w:tr w:rsidR="007041FA" w:rsidRPr="007041FA" w:rsidTr="009747BA">
        <w:trPr>
          <w:jc w:val="center"/>
        </w:trPr>
        <w:tc>
          <w:tcPr>
            <w:tcW w:w="5370" w:type="dxa"/>
          </w:tcPr>
          <w:p w:rsidR="007041FA" w:rsidRPr="007041FA" w:rsidRDefault="00573D12" w:rsidP="007041FA">
            <w:pPr>
              <w:pStyle w:val="afe"/>
              <w:widowControl w:val="0"/>
              <w:numPr>
                <w:ilvl w:val="0"/>
                <w:numId w:val="63"/>
              </w:numPr>
              <w:ind w:left="342" w:hanging="283"/>
              <w:jc w:val="both"/>
              <w:rPr>
                <w:rFonts w:cs="David"/>
              </w:rPr>
            </w:pPr>
            <w:r w:rsidRPr="00573D12">
              <w:rPr>
                <w:rFonts w:cs="David" w:hint="eastAsia"/>
                <w:rtl/>
              </w:rPr>
              <w:t>חוק</w:t>
            </w:r>
            <w:r w:rsidRPr="00573D12">
              <w:rPr>
                <w:rFonts w:cs="David"/>
                <w:rtl/>
              </w:rPr>
              <w:t xml:space="preserve"> </w:t>
            </w:r>
            <w:r w:rsidRPr="00573D12">
              <w:rPr>
                <w:rFonts w:cs="David" w:hint="eastAsia"/>
                <w:rtl/>
              </w:rPr>
              <w:t>העסקת</w:t>
            </w:r>
            <w:r w:rsidRPr="00573D12">
              <w:rPr>
                <w:rFonts w:cs="David"/>
                <w:rtl/>
              </w:rPr>
              <w:t xml:space="preserve"> </w:t>
            </w:r>
            <w:r w:rsidRPr="00573D12">
              <w:rPr>
                <w:rFonts w:cs="David" w:hint="eastAsia"/>
                <w:rtl/>
              </w:rPr>
              <w:t>עובדים</w:t>
            </w:r>
            <w:r w:rsidRPr="00573D12">
              <w:rPr>
                <w:rFonts w:cs="David"/>
                <w:rtl/>
              </w:rPr>
              <w:t xml:space="preserve"> </w:t>
            </w:r>
            <w:r w:rsidRPr="00573D12">
              <w:rPr>
                <w:rFonts w:cs="David" w:hint="eastAsia"/>
                <w:rtl/>
              </w:rPr>
              <w:t>על</w:t>
            </w:r>
            <w:r w:rsidRPr="00573D12">
              <w:rPr>
                <w:rFonts w:cs="David"/>
                <w:rtl/>
              </w:rPr>
              <w:t xml:space="preserve"> </w:t>
            </w:r>
            <w:r w:rsidRPr="00573D12">
              <w:rPr>
                <w:rFonts w:cs="David" w:hint="eastAsia"/>
                <w:rtl/>
              </w:rPr>
              <w:t>ידי</w:t>
            </w:r>
            <w:r w:rsidRPr="00573D12">
              <w:rPr>
                <w:rFonts w:cs="David"/>
                <w:rtl/>
              </w:rPr>
              <w:t xml:space="preserve"> </w:t>
            </w:r>
            <w:r w:rsidRPr="00573D12">
              <w:rPr>
                <w:rFonts w:cs="David" w:hint="eastAsia"/>
                <w:rtl/>
              </w:rPr>
              <w:t>קבלני</w:t>
            </w:r>
            <w:r w:rsidRPr="00573D12">
              <w:rPr>
                <w:rFonts w:cs="David"/>
                <w:rtl/>
              </w:rPr>
              <w:t xml:space="preserve"> </w:t>
            </w:r>
            <w:r w:rsidRPr="00573D12">
              <w:rPr>
                <w:rFonts w:cs="David" w:hint="eastAsia"/>
                <w:rtl/>
              </w:rPr>
              <w:t>כוח</w:t>
            </w:r>
            <w:r w:rsidRPr="00573D12">
              <w:rPr>
                <w:rFonts w:cs="David"/>
                <w:rtl/>
              </w:rPr>
              <w:t xml:space="preserve"> </w:t>
            </w:r>
            <w:r w:rsidRPr="00573D12">
              <w:rPr>
                <w:rFonts w:cs="David" w:hint="eastAsia"/>
                <w:rtl/>
              </w:rPr>
              <w:t>אדם</w:t>
            </w:r>
            <w:r w:rsidRPr="00573D12">
              <w:rPr>
                <w:rFonts w:cs="David"/>
                <w:rtl/>
              </w:rPr>
              <w:t xml:space="preserve">- </w:t>
            </w:r>
            <w:r w:rsidRPr="00573D12">
              <w:rPr>
                <w:rFonts w:cs="David" w:hint="eastAsia"/>
                <w:rtl/>
              </w:rPr>
              <w:t>תשנ</w:t>
            </w:r>
            <w:r w:rsidRPr="00573D12">
              <w:rPr>
                <w:rFonts w:cs="David"/>
                <w:rtl/>
              </w:rPr>
              <w:t>"</w:t>
            </w:r>
            <w:r w:rsidRPr="00573D12">
              <w:rPr>
                <w:rFonts w:cs="David" w:hint="eastAsia"/>
                <w:rtl/>
              </w:rPr>
              <w:t>ו</w:t>
            </w:r>
          </w:p>
        </w:tc>
        <w:tc>
          <w:tcPr>
            <w:tcW w:w="750" w:type="dxa"/>
          </w:tcPr>
          <w:p w:rsidR="007041FA" w:rsidRPr="007041FA" w:rsidRDefault="00573D12" w:rsidP="009747BA">
            <w:pPr>
              <w:widowControl w:val="0"/>
              <w:rPr>
                <w:rFonts w:cs="David"/>
              </w:rPr>
            </w:pPr>
            <w:r w:rsidRPr="00573D12">
              <w:rPr>
                <w:rFonts w:cs="David"/>
                <w:rtl/>
              </w:rPr>
              <w:t>1996</w:t>
            </w:r>
          </w:p>
        </w:tc>
      </w:tr>
      <w:tr w:rsidR="007041FA" w:rsidRPr="007041FA" w:rsidTr="009747BA">
        <w:trPr>
          <w:jc w:val="center"/>
        </w:trPr>
        <w:tc>
          <w:tcPr>
            <w:tcW w:w="5370" w:type="dxa"/>
          </w:tcPr>
          <w:p w:rsidR="007041FA" w:rsidRPr="007041FA" w:rsidRDefault="00573D12" w:rsidP="007041FA">
            <w:pPr>
              <w:pStyle w:val="afe"/>
              <w:widowControl w:val="0"/>
              <w:numPr>
                <w:ilvl w:val="0"/>
                <w:numId w:val="63"/>
              </w:numPr>
              <w:ind w:left="342" w:hanging="283"/>
              <w:jc w:val="both"/>
              <w:rPr>
                <w:rFonts w:cs="David"/>
              </w:rPr>
            </w:pPr>
            <w:r w:rsidRPr="00573D12">
              <w:rPr>
                <w:rFonts w:cs="David" w:hint="eastAsia"/>
                <w:rtl/>
              </w:rPr>
              <w:t>פרק</w:t>
            </w:r>
            <w:r w:rsidRPr="00573D12">
              <w:rPr>
                <w:rFonts w:cs="David"/>
                <w:rtl/>
              </w:rPr>
              <w:t xml:space="preserve"> </w:t>
            </w:r>
            <w:r w:rsidRPr="00573D12">
              <w:rPr>
                <w:rFonts w:cs="David" w:hint="eastAsia"/>
                <w:rtl/>
              </w:rPr>
              <w:t>ד</w:t>
            </w:r>
            <w:r w:rsidRPr="00573D12">
              <w:rPr>
                <w:rFonts w:cs="David"/>
                <w:rtl/>
              </w:rPr>
              <w:t xml:space="preserve">' </w:t>
            </w:r>
            <w:r w:rsidRPr="00573D12">
              <w:rPr>
                <w:rFonts w:cs="David" w:hint="eastAsia"/>
                <w:rtl/>
              </w:rPr>
              <w:t>לחוק</w:t>
            </w:r>
            <w:r w:rsidRPr="00573D12">
              <w:rPr>
                <w:rFonts w:cs="David"/>
                <w:rtl/>
              </w:rPr>
              <w:t xml:space="preserve"> </w:t>
            </w:r>
            <w:r w:rsidRPr="00573D12">
              <w:rPr>
                <w:rFonts w:cs="David" w:hint="eastAsia"/>
                <w:rtl/>
              </w:rPr>
              <w:t>שיווין</w:t>
            </w:r>
            <w:r w:rsidRPr="00573D12">
              <w:rPr>
                <w:rFonts w:cs="David"/>
                <w:rtl/>
              </w:rPr>
              <w:t xml:space="preserve"> </w:t>
            </w:r>
            <w:r w:rsidRPr="00573D12">
              <w:rPr>
                <w:rFonts w:cs="David" w:hint="eastAsia"/>
                <w:rtl/>
              </w:rPr>
              <w:t>זכויות</w:t>
            </w:r>
            <w:r w:rsidRPr="00573D12">
              <w:rPr>
                <w:rFonts w:cs="David"/>
                <w:rtl/>
              </w:rPr>
              <w:t xml:space="preserve"> </w:t>
            </w:r>
            <w:r w:rsidRPr="00573D12">
              <w:rPr>
                <w:rFonts w:cs="David" w:hint="eastAsia"/>
                <w:rtl/>
              </w:rPr>
              <w:t>לאנשים</w:t>
            </w:r>
            <w:r w:rsidRPr="00573D12">
              <w:rPr>
                <w:rFonts w:cs="David"/>
                <w:rtl/>
              </w:rPr>
              <w:t xml:space="preserve"> </w:t>
            </w:r>
            <w:r w:rsidRPr="00573D12">
              <w:rPr>
                <w:rFonts w:cs="David" w:hint="eastAsia"/>
                <w:rtl/>
              </w:rPr>
              <w:t>עם</w:t>
            </w:r>
            <w:r w:rsidRPr="00573D12">
              <w:rPr>
                <w:rFonts w:cs="David"/>
                <w:rtl/>
              </w:rPr>
              <w:t xml:space="preserve"> </w:t>
            </w:r>
            <w:r w:rsidRPr="00573D12">
              <w:rPr>
                <w:rFonts w:cs="David" w:hint="eastAsia"/>
                <w:rtl/>
              </w:rPr>
              <w:t>מוגבלות</w:t>
            </w:r>
            <w:r w:rsidRPr="00573D12">
              <w:rPr>
                <w:rFonts w:cs="David"/>
                <w:rtl/>
              </w:rPr>
              <w:t xml:space="preserve">- </w:t>
            </w:r>
            <w:r w:rsidRPr="00573D12">
              <w:rPr>
                <w:rFonts w:cs="David" w:hint="eastAsia"/>
                <w:rtl/>
              </w:rPr>
              <w:t>תשנ</w:t>
            </w:r>
            <w:r w:rsidRPr="00573D12">
              <w:rPr>
                <w:rFonts w:cs="David"/>
                <w:rtl/>
              </w:rPr>
              <w:t>"</w:t>
            </w:r>
            <w:r w:rsidRPr="00573D12">
              <w:rPr>
                <w:rFonts w:cs="David" w:hint="eastAsia"/>
                <w:rtl/>
              </w:rPr>
              <w:t>ח</w:t>
            </w:r>
          </w:p>
        </w:tc>
        <w:tc>
          <w:tcPr>
            <w:tcW w:w="750" w:type="dxa"/>
          </w:tcPr>
          <w:p w:rsidR="007041FA" w:rsidRPr="007041FA" w:rsidRDefault="00573D12" w:rsidP="009747BA">
            <w:pPr>
              <w:widowControl w:val="0"/>
              <w:rPr>
                <w:rFonts w:cs="David"/>
              </w:rPr>
            </w:pPr>
            <w:r w:rsidRPr="00573D12">
              <w:rPr>
                <w:rFonts w:cs="David"/>
                <w:rtl/>
              </w:rPr>
              <w:t>1998</w:t>
            </w:r>
          </w:p>
        </w:tc>
      </w:tr>
      <w:tr w:rsidR="007041FA" w:rsidRPr="007041FA" w:rsidTr="009747BA">
        <w:trPr>
          <w:jc w:val="center"/>
        </w:trPr>
        <w:tc>
          <w:tcPr>
            <w:tcW w:w="5370" w:type="dxa"/>
          </w:tcPr>
          <w:p w:rsidR="007041FA" w:rsidRPr="007041FA" w:rsidRDefault="00573D12" w:rsidP="007041FA">
            <w:pPr>
              <w:pStyle w:val="afe"/>
              <w:widowControl w:val="0"/>
              <w:numPr>
                <w:ilvl w:val="0"/>
                <w:numId w:val="63"/>
              </w:numPr>
              <w:ind w:left="342" w:hanging="283"/>
              <w:jc w:val="both"/>
              <w:rPr>
                <w:rFonts w:cs="David"/>
              </w:rPr>
            </w:pPr>
            <w:r w:rsidRPr="00573D12">
              <w:rPr>
                <w:rFonts w:cs="David" w:hint="eastAsia"/>
                <w:rtl/>
              </w:rPr>
              <w:t>סעיף</w:t>
            </w:r>
            <w:r w:rsidRPr="00573D12">
              <w:rPr>
                <w:rFonts w:cs="David"/>
                <w:rtl/>
              </w:rPr>
              <w:t xml:space="preserve"> 8 </w:t>
            </w:r>
            <w:r w:rsidRPr="00573D12">
              <w:rPr>
                <w:rFonts w:cs="David" w:hint="eastAsia"/>
                <w:rtl/>
              </w:rPr>
              <w:t>לחוק</w:t>
            </w:r>
            <w:r w:rsidRPr="00573D12">
              <w:rPr>
                <w:rFonts w:cs="David"/>
                <w:rtl/>
              </w:rPr>
              <w:t xml:space="preserve"> </w:t>
            </w:r>
            <w:r w:rsidRPr="00573D12">
              <w:rPr>
                <w:rFonts w:cs="David" w:hint="eastAsia"/>
                <w:rtl/>
              </w:rPr>
              <w:t>למניעת</w:t>
            </w:r>
            <w:r w:rsidRPr="00573D12">
              <w:rPr>
                <w:rFonts w:cs="David"/>
                <w:rtl/>
              </w:rPr>
              <w:t xml:space="preserve"> </w:t>
            </w:r>
            <w:r w:rsidRPr="00573D12">
              <w:rPr>
                <w:rFonts w:cs="David" w:hint="eastAsia"/>
                <w:rtl/>
              </w:rPr>
              <w:t>הטרדה</w:t>
            </w:r>
            <w:r w:rsidRPr="00573D12">
              <w:rPr>
                <w:rFonts w:cs="David"/>
                <w:rtl/>
              </w:rPr>
              <w:t xml:space="preserve"> </w:t>
            </w:r>
            <w:r w:rsidRPr="00573D12">
              <w:rPr>
                <w:rFonts w:cs="David" w:hint="eastAsia"/>
                <w:rtl/>
              </w:rPr>
              <w:t>מינית</w:t>
            </w:r>
            <w:r w:rsidRPr="00573D12">
              <w:rPr>
                <w:rFonts w:cs="David"/>
                <w:rtl/>
              </w:rPr>
              <w:t xml:space="preserve">- </w:t>
            </w:r>
            <w:r w:rsidRPr="00573D12">
              <w:rPr>
                <w:rFonts w:cs="David" w:hint="eastAsia"/>
                <w:rtl/>
              </w:rPr>
              <w:t>תשנ</w:t>
            </w:r>
            <w:r w:rsidRPr="00573D12">
              <w:rPr>
                <w:rFonts w:cs="David"/>
                <w:rtl/>
              </w:rPr>
              <w:t>"</w:t>
            </w:r>
            <w:r w:rsidRPr="00573D12">
              <w:rPr>
                <w:rFonts w:cs="David" w:hint="eastAsia"/>
                <w:rtl/>
              </w:rPr>
              <w:t>ח</w:t>
            </w:r>
          </w:p>
        </w:tc>
        <w:tc>
          <w:tcPr>
            <w:tcW w:w="750" w:type="dxa"/>
          </w:tcPr>
          <w:p w:rsidR="007041FA" w:rsidRPr="007041FA" w:rsidRDefault="00573D12" w:rsidP="009747BA">
            <w:pPr>
              <w:widowControl w:val="0"/>
              <w:rPr>
                <w:rFonts w:cs="David"/>
              </w:rPr>
            </w:pPr>
            <w:r w:rsidRPr="00573D12">
              <w:rPr>
                <w:rFonts w:cs="David"/>
                <w:rtl/>
              </w:rPr>
              <w:t>1998</w:t>
            </w:r>
          </w:p>
        </w:tc>
      </w:tr>
      <w:tr w:rsidR="007041FA" w:rsidRPr="007041FA" w:rsidTr="009747BA">
        <w:trPr>
          <w:jc w:val="center"/>
        </w:trPr>
        <w:tc>
          <w:tcPr>
            <w:tcW w:w="5370" w:type="dxa"/>
          </w:tcPr>
          <w:p w:rsidR="007041FA" w:rsidRPr="007041FA" w:rsidRDefault="00573D12" w:rsidP="007041FA">
            <w:pPr>
              <w:pStyle w:val="afe"/>
              <w:widowControl w:val="0"/>
              <w:numPr>
                <w:ilvl w:val="0"/>
                <w:numId w:val="63"/>
              </w:numPr>
              <w:ind w:left="342" w:hanging="283"/>
              <w:jc w:val="both"/>
              <w:rPr>
                <w:rFonts w:cs="David"/>
              </w:rPr>
            </w:pPr>
            <w:r w:rsidRPr="00573D12">
              <w:rPr>
                <w:rFonts w:cs="David" w:hint="eastAsia"/>
                <w:rtl/>
              </w:rPr>
              <w:t>חוק</w:t>
            </w:r>
            <w:r w:rsidRPr="00573D12">
              <w:rPr>
                <w:rFonts w:cs="David"/>
                <w:rtl/>
              </w:rPr>
              <w:t xml:space="preserve"> </w:t>
            </w:r>
            <w:r w:rsidRPr="00573D12">
              <w:rPr>
                <w:rFonts w:cs="David" w:hint="eastAsia"/>
                <w:rtl/>
              </w:rPr>
              <w:t>הסכמים</w:t>
            </w:r>
            <w:r w:rsidRPr="00573D12">
              <w:rPr>
                <w:rFonts w:cs="David"/>
                <w:rtl/>
              </w:rPr>
              <w:t xml:space="preserve"> </w:t>
            </w:r>
            <w:r w:rsidRPr="00573D12">
              <w:rPr>
                <w:rFonts w:cs="David" w:hint="eastAsia"/>
                <w:rtl/>
              </w:rPr>
              <w:t>קיבוציים</w:t>
            </w:r>
            <w:r w:rsidRPr="00573D12">
              <w:rPr>
                <w:rFonts w:cs="David"/>
                <w:rtl/>
              </w:rPr>
              <w:t xml:space="preserve"> - </w:t>
            </w:r>
            <w:r w:rsidRPr="00573D12">
              <w:rPr>
                <w:rFonts w:cs="David" w:hint="eastAsia"/>
                <w:rtl/>
              </w:rPr>
              <w:t>תשי</w:t>
            </w:r>
            <w:r w:rsidRPr="00573D12">
              <w:rPr>
                <w:rFonts w:cs="David"/>
                <w:rtl/>
              </w:rPr>
              <w:t>"</w:t>
            </w:r>
            <w:r w:rsidRPr="00573D12">
              <w:rPr>
                <w:rFonts w:cs="David" w:hint="eastAsia"/>
                <w:rtl/>
              </w:rPr>
              <w:t>ז</w:t>
            </w:r>
          </w:p>
        </w:tc>
        <w:tc>
          <w:tcPr>
            <w:tcW w:w="750" w:type="dxa"/>
          </w:tcPr>
          <w:p w:rsidR="007041FA" w:rsidRPr="007041FA" w:rsidRDefault="00573D12" w:rsidP="009747BA">
            <w:pPr>
              <w:widowControl w:val="0"/>
              <w:rPr>
                <w:rFonts w:cs="David"/>
              </w:rPr>
            </w:pPr>
            <w:r w:rsidRPr="00573D12">
              <w:rPr>
                <w:rFonts w:cs="David"/>
                <w:rtl/>
              </w:rPr>
              <w:t>1957</w:t>
            </w:r>
          </w:p>
        </w:tc>
      </w:tr>
      <w:tr w:rsidR="007041FA" w:rsidRPr="007041FA" w:rsidTr="009747BA">
        <w:trPr>
          <w:jc w:val="center"/>
        </w:trPr>
        <w:tc>
          <w:tcPr>
            <w:tcW w:w="5370" w:type="dxa"/>
          </w:tcPr>
          <w:p w:rsidR="007041FA" w:rsidRPr="007041FA" w:rsidRDefault="00573D12" w:rsidP="007041FA">
            <w:pPr>
              <w:pStyle w:val="afe"/>
              <w:widowControl w:val="0"/>
              <w:numPr>
                <w:ilvl w:val="0"/>
                <w:numId w:val="63"/>
              </w:numPr>
              <w:ind w:left="342" w:hanging="283"/>
              <w:jc w:val="both"/>
              <w:rPr>
                <w:rFonts w:cs="David"/>
              </w:rPr>
            </w:pPr>
            <w:r w:rsidRPr="00573D12">
              <w:rPr>
                <w:rFonts w:cs="David" w:hint="eastAsia"/>
                <w:rtl/>
              </w:rPr>
              <w:t>חוק</w:t>
            </w:r>
            <w:r w:rsidRPr="00573D12">
              <w:rPr>
                <w:rFonts w:cs="David"/>
                <w:rtl/>
              </w:rPr>
              <w:t xml:space="preserve"> </w:t>
            </w:r>
            <w:r w:rsidRPr="00573D12">
              <w:rPr>
                <w:rFonts w:cs="David" w:hint="eastAsia"/>
                <w:rtl/>
              </w:rPr>
              <w:t>הודעה</w:t>
            </w:r>
            <w:r w:rsidRPr="00573D12">
              <w:rPr>
                <w:rFonts w:cs="David"/>
                <w:rtl/>
              </w:rPr>
              <w:t xml:space="preserve"> </w:t>
            </w:r>
            <w:r w:rsidRPr="00573D12">
              <w:rPr>
                <w:rFonts w:cs="David" w:hint="eastAsia"/>
                <w:rtl/>
              </w:rPr>
              <w:t>מוקדמת</w:t>
            </w:r>
            <w:r w:rsidRPr="00573D12">
              <w:rPr>
                <w:rFonts w:cs="David"/>
                <w:rtl/>
              </w:rPr>
              <w:t xml:space="preserve"> </w:t>
            </w:r>
            <w:r w:rsidRPr="00573D12">
              <w:rPr>
                <w:rFonts w:cs="David" w:hint="eastAsia"/>
                <w:rtl/>
              </w:rPr>
              <w:t>לפיטורים</w:t>
            </w:r>
            <w:r w:rsidRPr="00573D12">
              <w:rPr>
                <w:rFonts w:cs="David"/>
                <w:rtl/>
              </w:rPr>
              <w:t xml:space="preserve"> </w:t>
            </w:r>
            <w:r w:rsidRPr="00573D12">
              <w:rPr>
                <w:rFonts w:cs="David" w:hint="eastAsia"/>
                <w:rtl/>
              </w:rPr>
              <w:t>ולהתפטרות</w:t>
            </w:r>
            <w:r w:rsidRPr="00573D12">
              <w:rPr>
                <w:rFonts w:cs="David"/>
                <w:rtl/>
              </w:rPr>
              <w:t xml:space="preserve"> - </w:t>
            </w:r>
            <w:r w:rsidRPr="00573D12">
              <w:rPr>
                <w:rFonts w:cs="David" w:hint="eastAsia"/>
                <w:rtl/>
              </w:rPr>
              <w:t>תשס</w:t>
            </w:r>
            <w:r w:rsidRPr="00573D12">
              <w:rPr>
                <w:rFonts w:cs="David"/>
                <w:rtl/>
              </w:rPr>
              <w:t>"</w:t>
            </w:r>
            <w:r w:rsidRPr="00573D12">
              <w:rPr>
                <w:rFonts w:cs="David" w:hint="eastAsia"/>
                <w:rtl/>
              </w:rPr>
              <w:t>א</w:t>
            </w:r>
          </w:p>
        </w:tc>
        <w:tc>
          <w:tcPr>
            <w:tcW w:w="750" w:type="dxa"/>
          </w:tcPr>
          <w:p w:rsidR="007041FA" w:rsidRPr="007041FA" w:rsidRDefault="00573D12" w:rsidP="009747BA">
            <w:pPr>
              <w:widowControl w:val="0"/>
              <w:rPr>
                <w:rFonts w:cs="David"/>
              </w:rPr>
            </w:pPr>
            <w:r w:rsidRPr="00573D12">
              <w:rPr>
                <w:rFonts w:cs="David"/>
                <w:rtl/>
              </w:rPr>
              <w:t>2001</w:t>
            </w:r>
          </w:p>
        </w:tc>
      </w:tr>
      <w:tr w:rsidR="007041FA" w:rsidRPr="007041FA" w:rsidTr="009747BA">
        <w:trPr>
          <w:jc w:val="center"/>
        </w:trPr>
        <w:tc>
          <w:tcPr>
            <w:tcW w:w="5370" w:type="dxa"/>
          </w:tcPr>
          <w:p w:rsidR="007041FA" w:rsidRPr="007041FA" w:rsidRDefault="00573D12" w:rsidP="007041FA">
            <w:pPr>
              <w:pStyle w:val="afe"/>
              <w:widowControl w:val="0"/>
              <w:numPr>
                <w:ilvl w:val="0"/>
                <w:numId w:val="63"/>
              </w:numPr>
              <w:ind w:left="342" w:hanging="283"/>
              <w:jc w:val="both"/>
              <w:rPr>
                <w:rFonts w:cs="David"/>
              </w:rPr>
            </w:pPr>
            <w:r w:rsidRPr="00573D12">
              <w:rPr>
                <w:rFonts w:cs="David" w:hint="eastAsia"/>
                <w:rtl/>
              </w:rPr>
              <w:t>סעיף</w:t>
            </w:r>
            <w:r w:rsidRPr="00573D12">
              <w:rPr>
                <w:rFonts w:cs="David"/>
                <w:rtl/>
              </w:rPr>
              <w:t xml:space="preserve"> 29 </w:t>
            </w:r>
            <w:r w:rsidRPr="00573D12">
              <w:rPr>
                <w:rFonts w:cs="David" w:hint="eastAsia"/>
                <w:rtl/>
              </w:rPr>
              <w:t>לחוק</w:t>
            </w:r>
            <w:r w:rsidRPr="00573D12">
              <w:rPr>
                <w:rFonts w:cs="David"/>
                <w:rtl/>
              </w:rPr>
              <w:t xml:space="preserve"> </w:t>
            </w:r>
            <w:r w:rsidRPr="00573D12">
              <w:rPr>
                <w:rFonts w:cs="David" w:hint="eastAsia"/>
                <w:rtl/>
              </w:rPr>
              <w:t>מידע</w:t>
            </w:r>
            <w:r w:rsidRPr="00573D12">
              <w:rPr>
                <w:rFonts w:cs="David"/>
                <w:rtl/>
              </w:rPr>
              <w:t xml:space="preserve"> </w:t>
            </w:r>
            <w:r w:rsidRPr="00573D12">
              <w:rPr>
                <w:rFonts w:cs="David" w:hint="eastAsia"/>
                <w:rtl/>
              </w:rPr>
              <w:t>גנטי</w:t>
            </w:r>
            <w:r w:rsidRPr="00573D12">
              <w:rPr>
                <w:rFonts w:cs="David"/>
                <w:rtl/>
              </w:rPr>
              <w:t xml:space="preserve">- </w:t>
            </w:r>
            <w:r w:rsidRPr="00573D12">
              <w:rPr>
                <w:rFonts w:cs="David" w:hint="eastAsia"/>
                <w:rtl/>
              </w:rPr>
              <w:t>תשס</w:t>
            </w:r>
            <w:r w:rsidRPr="00573D12">
              <w:rPr>
                <w:rFonts w:cs="David"/>
                <w:rtl/>
              </w:rPr>
              <w:t>"</w:t>
            </w:r>
            <w:r w:rsidRPr="00573D12">
              <w:rPr>
                <w:rFonts w:cs="David" w:hint="eastAsia"/>
                <w:rtl/>
              </w:rPr>
              <w:t>א</w:t>
            </w:r>
          </w:p>
        </w:tc>
        <w:tc>
          <w:tcPr>
            <w:tcW w:w="750" w:type="dxa"/>
          </w:tcPr>
          <w:p w:rsidR="007041FA" w:rsidRPr="007041FA" w:rsidRDefault="00573D12" w:rsidP="009747BA">
            <w:pPr>
              <w:widowControl w:val="0"/>
              <w:rPr>
                <w:rFonts w:cs="David"/>
              </w:rPr>
            </w:pPr>
            <w:r w:rsidRPr="00573D12">
              <w:rPr>
                <w:rFonts w:cs="David"/>
                <w:rtl/>
              </w:rPr>
              <w:t>2000</w:t>
            </w:r>
          </w:p>
        </w:tc>
      </w:tr>
      <w:tr w:rsidR="007041FA" w:rsidRPr="007041FA" w:rsidTr="009747BA">
        <w:trPr>
          <w:jc w:val="center"/>
        </w:trPr>
        <w:tc>
          <w:tcPr>
            <w:tcW w:w="5370" w:type="dxa"/>
          </w:tcPr>
          <w:p w:rsidR="007041FA" w:rsidRPr="007041FA" w:rsidRDefault="00573D12" w:rsidP="007041FA">
            <w:pPr>
              <w:pStyle w:val="afe"/>
              <w:widowControl w:val="0"/>
              <w:numPr>
                <w:ilvl w:val="0"/>
                <w:numId w:val="63"/>
              </w:numPr>
              <w:ind w:left="342" w:hanging="283"/>
              <w:jc w:val="both"/>
              <w:rPr>
                <w:rFonts w:cs="David"/>
              </w:rPr>
            </w:pPr>
            <w:r w:rsidRPr="00573D12">
              <w:rPr>
                <w:rFonts w:cs="David" w:hint="eastAsia"/>
                <w:rtl/>
              </w:rPr>
              <w:t>חוק</w:t>
            </w:r>
            <w:r w:rsidRPr="00573D12">
              <w:rPr>
                <w:rFonts w:cs="David"/>
                <w:rtl/>
              </w:rPr>
              <w:t xml:space="preserve"> </w:t>
            </w:r>
            <w:r w:rsidRPr="00573D12">
              <w:rPr>
                <w:rFonts w:cs="David" w:hint="eastAsia"/>
                <w:rtl/>
              </w:rPr>
              <w:t>הודעה</w:t>
            </w:r>
            <w:r w:rsidRPr="00573D12">
              <w:rPr>
                <w:rFonts w:cs="David"/>
                <w:rtl/>
              </w:rPr>
              <w:t xml:space="preserve"> </w:t>
            </w:r>
            <w:r w:rsidRPr="00573D12">
              <w:rPr>
                <w:rFonts w:cs="David" w:hint="eastAsia"/>
                <w:rtl/>
              </w:rPr>
              <w:t>לעובד</w:t>
            </w:r>
            <w:r w:rsidRPr="00573D12">
              <w:rPr>
                <w:rFonts w:cs="David"/>
                <w:rtl/>
              </w:rPr>
              <w:t xml:space="preserve"> (</w:t>
            </w:r>
            <w:r w:rsidRPr="00573D12">
              <w:rPr>
                <w:rFonts w:cs="David" w:hint="eastAsia"/>
                <w:rtl/>
              </w:rPr>
              <w:t>תנאי</w:t>
            </w:r>
            <w:r w:rsidRPr="00573D12">
              <w:rPr>
                <w:rFonts w:cs="David"/>
                <w:rtl/>
              </w:rPr>
              <w:t xml:space="preserve"> </w:t>
            </w:r>
            <w:r w:rsidRPr="00573D12">
              <w:rPr>
                <w:rFonts w:cs="David" w:hint="eastAsia"/>
                <w:rtl/>
              </w:rPr>
              <w:t>עבודה</w:t>
            </w:r>
            <w:r w:rsidRPr="00573D12">
              <w:rPr>
                <w:rFonts w:cs="David"/>
                <w:rtl/>
              </w:rPr>
              <w:t xml:space="preserve">)- </w:t>
            </w:r>
            <w:r w:rsidRPr="00573D12">
              <w:rPr>
                <w:rFonts w:cs="David" w:hint="eastAsia"/>
                <w:rtl/>
              </w:rPr>
              <w:t>תשס</w:t>
            </w:r>
            <w:r w:rsidRPr="00573D12">
              <w:rPr>
                <w:rFonts w:cs="David"/>
                <w:rtl/>
              </w:rPr>
              <w:t>"</w:t>
            </w:r>
            <w:r w:rsidRPr="00573D12">
              <w:rPr>
                <w:rFonts w:cs="David" w:hint="eastAsia"/>
                <w:rtl/>
              </w:rPr>
              <w:t>ב</w:t>
            </w:r>
          </w:p>
        </w:tc>
        <w:tc>
          <w:tcPr>
            <w:tcW w:w="750" w:type="dxa"/>
          </w:tcPr>
          <w:p w:rsidR="007041FA" w:rsidRPr="007041FA" w:rsidRDefault="00573D12" w:rsidP="009747BA">
            <w:pPr>
              <w:widowControl w:val="0"/>
              <w:rPr>
                <w:rFonts w:cs="David"/>
              </w:rPr>
            </w:pPr>
            <w:r w:rsidRPr="00573D12">
              <w:rPr>
                <w:rFonts w:cs="David"/>
                <w:rtl/>
              </w:rPr>
              <w:t>2002</w:t>
            </w:r>
          </w:p>
        </w:tc>
      </w:tr>
      <w:tr w:rsidR="007041FA" w:rsidRPr="007041FA" w:rsidTr="009747BA">
        <w:trPr>
          <w:jc w:val="center"/>
        </w:trPr>
        <w:tc>
          <w:tcPr>
            <w:tcW w:w="5370" w:type="dxa"/>
          </w:tcPr>
          <w:p w:rsidR="007041FA" w:rsidRPr="007041FA" w:rsidRDefault="00573D12" w:rsidP="007041FA">
            <w:pPr>
              <w:pStyle w:val="afe"/>
              <w:widowControl w:val="0"/>
              <w:numPr>
                <w:ilvl w:val="0"/>
                <w:numId w:val="63"/>
              </w:numPr>
              <w:ind w:left="342" w:hanging="283"/>
              <w:jc w:val="both"/>
              <w:rPr>
                <w:rFonts w:cs="David"/>
              </w:rPr>
            </w:pPr>
            <w:r w:rsidRPr="00573D12">
              <w:rPr>
                <w:rFonts w:cs="David" w:hint="eastAsia"/>
                <w:rtl/>
              </w:rPr>
              <w:t>חוק</w:t>
            </w:r>
            <w:r w:rsidRPr="00573D12">
              <w:rPr>
                <w:rFonts w:cs="David"/>
                <w:rtl/>
              </w:rPr>
              <w:t xml:space="preserve"> </w:t>
            </w:r>
            <w:r w:rsidRPr="00573D12">
              <w:rPr>
                <w:rFonts w:cs="David" w:hint="eastAsia"/>
                <w:rtl/>
              </w:rPr>
              <w:t>הגנה</w:t>
            </w:r>
            <w:r w:rsidRPr="00573D12">
              <w:rPr>
                <w:rFonts w:cs="David"/>
                <w:rtl/>
              </w:rPr>
              <w:t xml:space="preserve"> </w:t>
            </w:r>
            <w:r w:rsidRPr="00573D12">
              <w:rPr>
                <w:rFonts w:cs="David" w:hint="eastAsia"/>
                <w:rtl/>
              </w:rPr>
              <w:t>על</w:t>
            </w:r>
            <w:r w:rsidRPr="00573D12">
              <w:rPr>
                <w:rFonts w:cs="David"/>
                <w:rtl/>
              </w:rPr>
              <w:t xml:space="preserve"> </w:t>
            </w:r>
            <w:r w:rsidRPr="00573D12">
              <w:rPr>
                <w:rFonts w:cs="David" w:hint="eastAsia"/>
                <w:rtl/>
              </w:rPr>
              <w:t>עובדים</w:t>
            </w:r>
            <w:r w:rsidRPr="00573D12">
              <w:rPr>
                <w:rFonts w:cs="David"/>
                <w:rtl/>
              </w:rPr>
              <w:t xml:space="preserve"> </w:t>
            </w:r>
            <w:r w:rsidRPr="00573D12">
              <w:rPr>
                <w:rFonts w:cs="David" w:hint="eastAsia"/>
                <w:rtl/>
              </w:rPr>
              <w:t>בשעת</w:t>
            </w:r>
            <w:r w:rsidRPr="00573D12">
              <w:rPr>
                <w:rFonts w:cs="David"/>
                <w:rtl/>
              </w:rPr>
              <w:t xml:space="preserve"> </w:t>
            </w:r>
            <w:r w:rsidRPr="00573D12">
              <w:rPr>
                <w:rFonts w:cs="David" w:hint="eastAsia"/>
                <w:rtl/>
              </w:rPr>
              <w:t>חירום</w:t>
            </w:r>
            <w:r w:rsidRPr="00573D12">
              <w:rPr>
                <w:rFonts w:cs="David"/>
                <w:rtl/>
              </w:rPr>
              <w:t xml:space="preserve">- </w:t>
            </w:r>
            <w:r w:rsidRPr="00573D12">
              <w:rPr>
                <w:rFonts w:cs="David" w:hint="eastAsia"/>
                <w:rtl/>
              </w:rPr>
              <w:t>תשס</w:t>
            </w:r>
            <w:r w:rsidRPr="00573D12">
              <w:rPr>
                <w:rFonts w:cs="David"/>
                <w:rtl/>
              </w:rPr>
              <w:t>"</w:t>
            </w:r>
            <w:r w:rsidRPr="00573D12">
              <w:rPr>
                <w:rFonts w:cs="David" w:hint="eastAsia"/>
                <w:rtl/>
              </w:rPr>
              <w:t>ו</w:t>
            </w:r>
          </w:p>
        </w:tc>
        <w:tc>
          <w:tcPr>
            <w:tcW w:w="750" w:type="dxa"/>
          </w:tcPr>
          <w:p w:rsidR="007041FA" w:rsidRPr="007041FA" w:rsidRDefault="00573D12" w:rsidP="009747BA">
            <w:pPr>
              <w:widowControl w:val="0"/>
              <w:rPr>
                <w:rFonts w:cs="David"/>
              </w:rPr>
            </w:pPr>
            <w:r w:rsidRPr="00573D12">
              <w:rPr>
                <w:rFonts w:cs="David"/>
                <w:rtl/>
              </w:rPr>
              <w:t>2006</w:t>
            </w:r>
          </w:p>
        </w:tc>
      </w:tr>
      <w:tr w:rsidR="007041FA" w:rsidRPr="007041FA" w:rsidTr="009747BA">
        <w:trPr>
          <w:jc w:val="center"/>
        </w:trPr>
        <w:tc>
          <w:tcPr>
            <w:tcW w:w="5370" w:type="dxa"/>
          </w:tcPr>
          <w:p w:rsidR="007041FA" w:rsidRPr="007041FA" w:rsidRDefault="00573D12" w:rsidP="007041FA">
            <w:pPr>
              <w:pStyle w:val="afe"/>
              <w:widowControl w:val="0"/>
              <w:numPr>
                <w:ilvl w:val="0"/>
                <w:numId w:val="63"/>
              </w:numPr>
              <w:ind w:left="342" w:hanging="283"/>
              <w:jc w:val="both"/>
              <w:rPr>
                <w:rFonts w:cs="David"/>
              </w:rPr>
            </w:pPr>
            <w:r w:rsidRPr="00573D12">
              <w:rPr>
                <w:rFonts w:cs="David" w:hint="eastAsia"/>
                <w:rtl/>
              </w:rPr>
              <w:t>סעיף</w:t>
            </w:r>
            <w:r w:rsidRPr="00573D12">
              <w:rPr>
                <w:rFonts w:cs="David"/>
                <w:rtl/>
              </w:rPr>
              <w:t xml:space="preserve"> 5</w:t>
            </w:r>
            <w:r w:rsidRPr="00573D12">
              <w:rPr>
                <w:rFonts w:cs="David" w:hint="eastAsia"/>
                <w:rtl/>
              </w:rPr>
              <w:t>א</w:t>
            </w:r>
            <w:r w:rsidRPr="00573D12">
              <w:rPr>
                <w:rFonts w:cs="David"/>
                <w:rtl/>
              </w:rPr>
              <w:t xml:space="preserve"> </w:t>
            </w:r>
            <w:r w:rsidRPr="00573D12">
              <w:rPr>
                <w:rFonts w:cs="David" w:hint="eastAsia"/>
                <w:rtl/>
              </w:rPr>
              <w:t>לחוק</w:t>
            </w:r>
            <w:r w:rsidRPr="00573D12">
              <w:rPr>
                <w:rFonts w:cs="David"/>
                <w:rtl/>
              </w:rPr>
              <w:t xml:space="preserve"> </w:t>
            </w:r>
            <w:r w:rsidRPr="00573D12">
              <w:rPr>
                <w:rFonts w:cs="David" w:hint="eastAsia"/>
                <w:rtl/>
              </w:rPr>
              <w:t>הגנה</w:t>
            </w:r>
            <w:r w:rsidRPr="00573D12">
              <w:rPr>
                <w:rFonts w:cs="David"/>
                <w:rtl/>
              </w:rPr>
              <w:t xml:space="preserve"> </w:t>
            </w:r>
            <w:r w:rsidRPr="00573D12">
              <w:rPr>
                <w:rFonts w:cs="David" w:hint="eastAsia"/>
                <w:rtl/>
              </w:rPr>
              <w:t>על</w:t>
            </w:r>
            <w:r w:rsidRPr="00573D12">
              <w:rPr>
                <w:rFonts w:cs="David"/>
                <w:rtl/>
              </w:rPr>
              <w:t xml:space="preserve"> </w:t>
            </w:r>
            <w:r w:rsidRPr="00573D12">
              <w:rPr>
                <w:rFonts w:cs="David" w:hint="eastAsia"/>
                <w:rtl/>
              </w:rPr>
              <w:t>עובדים</w:t>
            </w:r>
            <w:r w:rsidRPr="00573D12">
              <w:rPr>
                <w:rFonts w:cs="David"/>
                <w:rtl/>
              </w:rPr>
              <w:t xml:space="preserve"> (</w:t>
            </w:r>
            <w:r w:rsidRPr="00573D12">
              <w:rPr>
                <w:rFonts w:cs="David" w:hint="eastAsia"/>
                <w:rtl/>
              </w:rPr>
              <w:t>חשיפת</w:t>
            </w:r>
            <w:r w:rsidRPr="00573D12">
              <w:rPr>
                <w:rFonts w:cs="David"/>
                <w:rtl/>
              </w:rPr>
              <w:t xml:space="preserve"> </w:t>
            </w:r>
            <w:r w:rsidRPr="00573D12">
              <w:rPr>
                <w:rFonts w:cs="David" w:hint="eastAsia"/>
                <w:rtl/>
              </w:rPr>
              <w:t>עבירות</w:t>
            </w:r>
            <w:r w:rsidRPr="00573D12">
              <w:rPr>
                <w:rFonts w:cs="David"/>
                <w:rtl/>
              </w:rPr>
              <w:t xml:space="preserve"> </w:t>
            </w:r>
            <w:r w:rsidRPr="00573D12">
              <w:rPr>
                <w:rFonts w:cs="David" w:hint="eastAsia"/>
                <w:rtl/>
              </w:rPr>
              <w:t>ופגיעה</w:t>
            </w:r>
            <w:r w:rsidRPr="00573D12">
              <w:rPr>
                <w:rFonts w:cs="David"/>
                <w:rtl/>
              </w:rPr>
              <w:t xml:space="preserve"> </w:t>
            </w:r>
            <w:r w:rsidRPr="00573D12">
              <w:rPr>
                <w:rFonts w:cs="David" w:hint="eastAsia"/>
                <w:rtl/>
              </w:rPr>
              <w:t>בטוהר</w:t>
            </w:r>
            <w:r w:rsidRPr="00573D12">
              <w:rPr>
                <w:rFonts w:cs="David"/>
                <w:rtl/>
              </w:rPr>
              <w:t xml:space="preserve"> </w:t>
            </w:r>
            <w:r w:rsidRPr="00573D12">
              <w:rPr>
                <w:rFonts w:cs="David" w:hint="eastAsia"/>
                <w:rtl/>
              </w:rPr>
              <w:t>המידות</w:t>
            </w:r>
            <w:r w:rsidRPr="00573D12">
              <w:rPr>
                <w:rFonts w:cs="David"/>
                <w:rtl/>
              </w:rPr>
              <w:t xml:space="preserve"> </w:t>
            </w:r>
            <w:r w:rsidRPr="00573D12">
              <w:rPr>
                <w:rFonts w:cs="David" w:hint="eastAsia"/>
                <w:rtl/>
              </w:rPr>
              <w:t>או</w:t>
            </w:r>
            <w:r w:rsidRPr="00573D12">
              <w:rPr>
                <w:rFonts w:cs="David"/>
                <w:rtl/>
              </w:rPr>
              <w:t xml:space="preserve"> </w:t>
            </w:r>
            <w:r w:rsidRPr="00573D12">
              <w:rPr>
                <w:rFonts w:cs="David" w:hint="eastAsia"/>
                <w:rtl/>
              </w:rPr>
              <w:t>במינהל</w:t>
            </w:r>
            <w:r w:rsidRPr="00573D12">
              <w:rPr>
                <w:rFonts w:cs="David"/>
                <w:rtl/>
              </w:rPr>
              <w:t xml:space="preserve"> </w:t>
            </w:r>
            <w:r w:rsidRPr="00573D12">
              <w:rPr>
                <w:rFonts w:cs="David" w:hint="eastAsia"/>
                <w:rtl/>
              </w:rPr>
              <w:t>התקין</w:t>
            </w:r>
            <w:r w:rsidRPr="00573D12">
              <w:rPr>
                <w:rFonts w:cs="David"/>
                <w:rtl/>
              </w:rPr>
              <w:t xml:space="preserve">- </w:t>
            </w:r>
            <w:r w:rsidRPr="00573D12">
              <w:rPr>
                <w:rFonts w:cs="David" w:hint="eastAsia"/>
                <w:rtl/>
              </w:rPr>
              <w:t>תשנ</w:t>
            </w:r>
            <w:r w:rsidRPr="00573D12">
              <w:rPr>
                <w:rFonts w:cs="David"/>
                <w:rtl/>
              </w:rPr>
              <w:t>"</w:t>
            </w:r>
            <w:r w:rsidRPr="00573D12">
              <w:rPr>
                <w:rFonts w:cs="David" w:hint="eastAsia"/>
                <w:rtl/>
              </w:rPr>
              <w:t>ז</w:t>
            </w:r>
          </w:p>
        </w:tc>
        <w:tc>
          <w:tcPr>
            <w:tcW w:w="750" w:type="dxa"/>
          </w:tcPr>
          <w:p w:rsidR="007041FA" w:rsidRPr="007041FA" w:rsidRDefault="00573D12" w:rsidP="009747BA">
            <w:pPr>
              <w:widowControl w:val="0"/>
              <w:rPr>
                <w:rFonts w:cs="David"/>
              </w:rPr>
            </w:pPr>
            <w:r w:rsidRPr="00573D12">
              <w:rPr>
                <w:rFonts w:cs="David"/>
                <w:rtl/>
              </w:rPr>
              <w:t>1997</w:t>
            </w:r>
          </w:p>
        </w:tc>
      </w:tr>
    </w:tbl>
    <w:p w:rsidR="007041FA" w:rsidRPr="007041FA" w:rsidRDefault="007041FA" w:rsidP="007041FA">
      <w:pPr>
        <w:pStyle w:val="13"/>
        <w:jc w:val="left"/>
        <w:outlineLvl w:val="0"/>
        <w:rPr>
          <w:rtl/>
        </w:rPr>
      </w:pPr>
      <w:bookmarkStart w:id="154" w:name="OLE_LINK3"/>
      <w:bookmarkStart w:id="155" w:name="OLE_LINK4"/>
    </w:p>
    <w:p w:rsidR="007041FA" w:rsidRPr="007041FA" w:rsidRDefault="007041FA" w:rsidP="007041FA">
      <w:pPr>
        <w:pStyle w:val="13"/>
        <w:jc w:val="left"/>
        <w:outlineLvl w:val="0"/>
        <w:rPr>
          <w:rtl/>
        </w:rPr>
      </w:pPr>
    </w:p>
    <w:tbl>
      <w:tblPr>
        <w:bidiVisual/>
        <w:tblW w:w="8414" w:type="dxa"/>
        <w:tblInd w:w="-106" w:type="dxa"/>
        <w:tblLook w:val="00A0"/>
      </w:tblPr>
      <w:tblGrid>
        <w:gridCol w:w="1326"/>
        <w:gridCol w:w="709"/>
        <w:gridCol w:w="3118"/>
        <w:gridCol w:w="709"/>
        <w:gridCol w:w="2552"/>
      </w:tblGrid>
      <w:tr w:rsidR="007041FA" w:rsidRPr="007041FA" w:rsidTr="009747BA">
        <w:tc>
          <w:tcPr>
            <w:tcW w:w="1326" w:type="dxa"/>
            <w:tcBorders>
              <w:bottom w:val="single" w:sz="12" w:space="0" w:color="auto"/>
            </w:tcBorders>
          </w:tcPr>
          <w:p w:rsidR="007041FA" w:rsidRPr="007041FA" w:rsidRDefault="007041FA" w:rsidP="009747BA">
            <w:pPr>
              <w:autoSpaceDE w:val="0"/>
              <w:autoSpaceDN w:val="0"/>
              <w:rPr>
                <w:rFonts w:cs="David"/>
              </w:rPr>
            </w:pPr>
          </w:p>
        </w:tc>
        <w:tc>
          <w:tcPr>
            <w:tcW w:w="709" w:type="dxa"/>
          </w:tcPr>
          <w:p w:rsidR="007041FA" w:rsidRPr="007041FA" w:rsidRDefault="007041FA" w:rsidP="009747BA">
            <w:pPr>
              <w:autoSpaceDE w:val="0"/>
              <w:autoSpaceDN w:val="0"/>
              <w:rPr>
                <w:rFonts w:cs="David"/>
              </w:rPr>
            </w:pPr>
          </w:p>
        </w:tc>
        <w:tc>
          <w:tcPr>
            <w:tcW w:w="3118" w:type="dxa"/>
            <w:tcBorders>
              <w:bottom w:val="single" w:sz="12" w:space="0" w:color="auto"/>
            </w:tcBorders>
          </w:tcPr>
          <w:p w:rsidR="007041FA" w:rsidRPr="007041FA" w:rsidRDefault="007041FA" w:rsidP="009747BA">
            <w:pPr>
              <w:autoSpaceDE w:val="0"/>
              <w:autoSpaceDN w:val="0"/>
              <w:rPr>
                <w:rFonts w:cs="David"/>
              </w:rPr>
            </w:pPr>
          </w:p>
        </w:tc>
        <w:tc>
          <w:tcPr>
            <w:tcW w:w="709" w:type="dxa"/>
          </w:tcPr>
          <w:p w:rsidR="007041FA" w:rsidRPr="007041FA" w:rsidRDefault="007041FA" w:rsidP="009747BA">
            <w:pPr>
              <w:autoSpaceDE w:val="0"/>
              <w:autoSpaceDN w:val="0"/>
              <w:rPr>
                <w:rFonts w:cs="David"/>
              </w:rPr>
            </w:pPr>
          </w:p>
        </w:tc>
        <w:tc>
          <w:tcPr>
            <w:tcW w:w="2552" w:type="dxa"/>
            <w:tcBorders>
              <w:bottom w:val="single" w:sz="12" w:space="0" w:color="auto"/>
            </w:tcBorders>
          </w:tcPr>
          <w:p w:rsidR="007041FA" w:rsidRPr="007041FA" w:rsidRDefault="007041FA" w:rsidP="009747BA">
            <w:pPr>
              <w:autoSpaceDE w:val="0"/>
              <w:autoSpaceDN w:val="0"/>
              <w:rPr>
                <w:rFonts w:cs="David"/>
              </w:rPr>
            </w:pPr>
          </w:p>
        </w:tc>
      </w:tr>
      <w:tr w:rsidR="007041FA" w:rsidRPr="007041FA" w:rsidTr="009747BA">
        <w:tc>
          <w:tcPr>
            <w:tcW w:w="1326" w:type="dxa"/>
            <w:tcBorders>
              <w:top w:val="single" w:sz="12" w:space="0" w:color="auto"/>
            </w:tcBorders>
          </w:tcPr>
          <w:p w:rsidR="007041FA" w:rsidRPr="007041FA" w:rsidRDefault="00573D12" w:rsidP="009747BA">
            <w:pPr>
              <w:autoSpaceDE w:val="0"/>
              <w:autoSpaceDN w:val="0"/>
              <w:jc w:val="center"/>
              <w:rPr>
                <w:rFonts w:cs="David"/>
              </w:rPr>
            </w:pPr>
            <w:r w:rsidRPr="00573D12">
              <w:rPr>
                <w:rFonts w:cs="David" w:hint="eastAsia"/>
                <w:b/>
                <w:bCs/>
                <w:rtl/>
              </w:rPr>
              <w:t>תאריך</w:t>
            </w:r>
          </w:p>
        </w:tc>
        <w:tc>
          <w:tcPr>
            <w:tcW w:w="709" w:type="dxa"/>
          </w:tcPr>
          <w:p w:rsidR="007041FA" w:rsidRPr="007041FA" w:rsidRDefault="007041FA" w:rsidP="009747BA">
            <w:pPr>
              <w:autoSpaceDE w:val="0"/>
              <w:autoSpaceDN w:val="0"/>
              <w:jc w:val="center"/>
              <w:rPr>
                <w:rFonts w:cs="David"/>
              </w:rPr>
            </w:pPr>
          </w:p>
        </w:tc>
        <w:tc>
          <w:tcPr>
            <w:tcW w:w="3118" w:type="dxa"/>
            <w:tcBorders>
              <w:top w:val="single" w:sz="12" w:space="0" w:color="auto"/>
            </w:tcBorders>
          </w:tcPr>
          <w:p w:rsidR="007041FA" w:rsidRPr="007041FA" w:rsidRDefault="00573D12" w:rsidP="009747BA">
            <w:pPr>
              <w:autoSpaceDE w:val="0"/>
              <w:autoSpaceDN w:val="0"/>
              <w:jc w:val="center"/>
              <w:rPr>
                <w:rFonts w:cs="David"/>
              </w:rPr>
            </w:pPr>
            <w:r w:rsidRPr="00573D12">
              <w:rPr>
                <w:rFonts w:cs="David" w:hint="eastAsia"/>
                <w:b/>
                <w:bCs/>
                <w:rtl/>
              </w:rPr>
              <w:t>שם</w:t>
            </w:r>
            <w:r w:rsidRPr="00573D12">
              <w:rPr>
                <w:rFonts w:cs="David"/>
                <w:b/>
                <w:bCs/>
                <w:rtl/>
              </w:rPr>
              <w:t xml:space="preserve"> </w:t>
            </w:r>
            <w:r w:rsidRPr="00573D12">
              <w:rPr>
                <w:rFonts w:cs="David" w:hint="eastAsia"/>
                <w:b/>
                <w:bCs/>
                <w:rtl/>
              </w:rPr>
              <w:t>מלא</w:t>
            </w:r>
            <w:r w:rsidRPr="00573D12">
              <w:rPr>
                <w:rFonts w:cs="David"/>
                <w:b/>
                <w:bCs/>
                <w:rtl/>
              </w:rPr>
              <w:t xml:space="preserve"> </w:t>
            </w:r>
            <w:r w:rsidRPr="00573D12">
              <w:rPr>
                <w:rFonts w:cs="David" w:hint="eastAsia"/>
                <w:b/>
                <w:bCs/>
                <w:rtl/>
              </w:rPr>
              <w:t>של</w:t>
            </w:r>
            <w:r w:rsidRPr="00573D12">
              <w:rPr>
                <w:rFonts w:cs="David"/>
                <w:b/>
                <w:bCs/>
                <w:rtl/>
              </w:rPr>
              <w:t xml:space="preserve"> </w:t>
            </w:r>
            <w:r w:rsidRPr="00573D12">
              <w:rPr>
                <w:rFonts w:cs="David" w:hint="eastAsia"/>
                <w:b/>
                <w:bCs/>
                <w:rtl/>
              </w:rPr>
              <w:t>החותם</w:t>
            </w:r>
            <w:r w:rsidRPr="00573D12">
              <w:rPr>
                <w:rFonts w:cs="David"/>
                <w:b/>
                <w:bCs/>
                <w:rtl/>
              </w:rPr>
              <w:t xml:space="preserve"> </w:t>
            </w:r>
            <w:r w:rsidRPr="00573D12">
              <w:rPr>
                <w:rFonts w:cs="David" w:hint="eastAsia"/>
                <w:b/>
                <w:bCs/>
                <w:rtl/>
              </w:rPr>
              <w:t>בשם</w:t>
            </w:r>
            <w:r w:rsidRPr="00573D12">
              <w:rPr>
                <w:rFonts w:cs="David"/>
                <w:b/>
                <w:bCs/>
                <w:rtl/>
              </w:rPr>
              <w:t xml:space="preserve"> </w:t>
            </w:r>
            <w:r w:rsidRPr="00573D12">
              <w:rPr>
                <w:rFonts w:cs="David" w:hint="eastAsia"/>
                <w:b/>
                <w:bCs/>
                <w:rtl/>
              </w:rPr>
              <w:t>המציע</w:t>
            </w:r>
          </w:p>
        </w:tc>
        <w:tc>
          <w:tcPr>
            <w:tcW w:w="709" w:type="dxa"/>
          </w:tcPr>
          <w:p w:rsidR="007041FA" w:rsidRPr="007041FA" w:rsidRDefault="007041FA" w:rsidP="009747BA">
            <w:pPr>
              <w:autoSpaceDE w:val="0"/>
              <w:autoSpaceDN w:val="0"/>
              <w:jc w:val="center"/>
              <w:rPr>
                <w:rFonts w:cs="David"/>
              </w:rPr>
            </w:pPr>
          </w:p>
        </w:tc>
        <w:tc>
          <w:tcPr>
            <w:tcW w:w="2552" w:type="dxa"/>
            <w:tcBorders>
              <w:top w:val="single" w:sz="12" w:space="0" w:color="auto"/>
            </w:tcBorders>
          </w:tcPr>
          <w:p w:rsidR="007041FA" w:rsidRPr="007041FA" w:rsidRDefault="00573D12" w:rsidP="009747BA">
            <w:pPr>
              <w:autoSpaceDE w:val="0"/>
              <w:autoSpaceDN w:val="0"/>
              <w:jc w:val="center"/>
              <w:rPr>
                <w:rFonts w:cs="David"/>
              </w:rPr>
            </w:pPr>
            <w:r w:rsidRPr="00573D12">
              <w:rPr>
                <w:rFonts w:cs="David" w:hint="eastAsia"/>
                <w:b/>
                <w:bCs/>
                <w:rtl/>
              </w:rPr>
              <w:t>חתימה</w:t>
            </w:r>
            <w:r w:rsidRPr="00573D12">
              <w:rPr>
                <w:rFonts w:cs="David"/>
                <w:b/>
                <w:bCs/>
                <w:rtl/>
              </w:rPr>
              <w:t xml:space="preserve"> </w:t>
            </w:r>
            <w:r w:rsidRPr="00573D12">
              <w:rPr>
                <w:rFonts w:cs="David" w:hint="eastAsia"/>
                <w:b/>
                <w:bCs/>
                <w:rtl/>
              </w:rPr>
              <w:t>וחותמת</w:t>
            </w:r>
            <w:r w:rsidRPr="00573D12">
              <w:rPr>
                <w:rFonts w:cs="David"/>
                <w:b/>
                <w:bCs/>
                <w:rtl/>
              </w:rPr>
              <w:t xml:space="preserve"> </w:t>
            </w:r>
            <w:r w:rsidRPr="00573D12">
              <w:rPr>
                <w:rFonts w:cs="David" w:hint="eastAsia"/>
                <w:b/>
                <w:bCs/>
                <w:rtl/>
              </w:rPr>
              <w:t>המציע</w:t>
            </w:r>
          </w:p>
        </w:tc>
      </w:tr>
    </w:tbl>
    <w:p w:rsidR="007041FA" w:rsidRPr="007041FA" w:rsidRDefault="007041FA" w:rsidP="007041FA">
      <w:pPr>
        <w:pStyle w:val="13"/>
        <w:jc w:val="left"/>
        <w:outlineLvl w:val="0"/>
        <w:rPr>
          <w:b w:val="0"/>
          <w:bCs w:val="0"/>
          <w:rtl/>
        </w:rPr>
      </w:pPr>
    </w:p>
    <w:p w:rsidR="007041FA" w:rsidRPr="007041FA" w:rsidRDefault="007041FA" w:rsidP="007041FA">
      <w:pPr>
        <w:pStyle w:val="13"/>
        <w:jc w:val="left"/>
        <w:outlineLvl w:val="0"/>
        <w:rPr>
          <w:b w:val="0"/>
          <w:bCs w:val="0"/>
          <w:rtl/>
        </w:rPr>
      </w:pPr>
    </w:p>
    <w:p w:rsidR="007041FA" w:rsidRPr="007041FA" w:rsidRDefault="00573D12" w:rsidP="007041FA">
      <w:pPr>
        <w:pStyle w:val="13"/>
        <w:rPr>
          <w:rtl/>
        </w:rPr>
      </w:pPr>
      <w:r w:rsidRPr="00573D12">
        <w:rPr>
          <w:rFonts w:hint="eastAsia"/>
          <w:rtl/>
        </w:rPr>
        <w:t>אישור</w:t>
      </w:r>
      <w:r w:rsidRPr="00573D12">
        <w:rPr>
          <w:rtl/>
        </w:rPr>
        <w:t xml:space="preserve"> </w:t>
      </w:r>
      <w:r w:rsidRPr="00573D12">
        <w:rPr>
          <w:rFonts w:hint="eastAsia"/>
          <w:rtl/>
        </w:rPr>
        <w:t>עו</w:t>
      </w:r>
      <w:r w:rsidRPr="00573D12">
        <w:rPr>
          <w:rtl/>
        </w:rPr>
        <w:t>"</w:t>
      </w:r>
      <w:r w:rsidRPr="00573D12">
        <w:rPr>
          <w:rFonts w:hint="eastAsia"/>
          <w:rtl/>
        </w:rPr>
        <w:t>ד</w:t>
      </w:r>
      <w:r w:rsidRPr="00573D12">
        <w:rPr>
          <w:rtl/>
        </w:rPr>
        <w:t xml:space="preserve"> </w:t>
      </w:r>
      <w:r w:rsidRPr="00573D12">
        <w:rPr>
          <w:rFonts w:hint="eastAsia"/>
          <w:rtl/>
        </w:rPr>
        <w:t>להתחייבות</w:t>
      </w:r>
      <w:r w:rsidRPr="00573D12">
        <w:rPr>
          <w:rtl/>
        </w:rPr>
        <w:t xml:space="preserve"> </w:t>
      </w:r>
      <w:r w:rsidRPr="00573D12">
        <w:rPr>
          <w:rFonts w:hint="eastAsia"/>
          <w:rtl/>
        </w:rPr>
        <w:t>המציע</w:t>
      </w:r>
      <w:r w:rsidRPr="00573D12">
        <w:rPr>
          <w:rtl/>
        </w:rPr>
        <w:t xml:space="preserve"> </w:t>
      </w:r>
      <w:r w:rsidRPr="00573D12">
        <w:rPr>
          <w:rFonts w:hint="eastAsia"/>
          <w:rtl/>
        </w:rPr>
        <w:t>לעיל</w:t>
      </w:r>
    </w:p>
    <w:p w:rsidR="007041FA" w:rsidRPr="007041FA" w:rsidRDefault="007041FA" w:rsidP="007041FA">
      <w:pPr>
        <w:pStyle w:val="13"/>
        <w:outlineLvl w:val="0"/>
        <w:rPr>
          <w:u w:val="none"/>
          <w:rtl/>
        </w:rPr>
      </w:pPr>
    </w:p>
    <w:p w:rsidR="007041FA" w:rsidRPr="007041FA" w:rsidRDefault="007041FA" w:rsidP="007041FA">
      <w:pPr>
        <w:pStyle w:val="13"/>
        <w:outlineLvl w:val="0"/>
        <w:rPr>
          <w:u w:val="none"/>
          <w:rtl/>
        </w:rPr>
      </w:pPr>
    </w:p>
    <w:tbl>
      <w:tblPr>
        <w:bidiVisual/>
        <w:tblW w:w="8414" w:type="dxa"/>
        <w:tblInd w:w="-106" w:type="dxa"/>
        <w:tblLook w:val="00A0"/>
      </w:tblPr>
      <w:tblGrid>
        <w:gridCol w:w="1326"/>
        <w:gridCol w:w="709"/>
        <w:gridCol w:w="3118"/>
        <w:gridCol w:w="709"/>
        <w:gridCol w:w="2552"/>
      </w:tblGrid>
      <w:tr w:rsidR="007041FA" w:rsidRPr="007041FA" w:rsidTr="009747BA">
        <w:tc>
          <w:tcPr>
            <w:tcW w:w="1326" w:type="dxa"/>
            <w:tcBorders>
              <w:bottom w:val="single" w:sz="12" w:space="0" w:color="auto"/>
            </w:tcBorders>
          </w:tcPr>
          <w:p w:rsidR="007041FA" w:rsidRPr="007041FA" w:rsidRDefault="007041FA" w:rsidP="009747BA">
            <w:pPr>
              <w:autoSpaceDE w:val="0"/>
              <w:autoSpaceDN w:val="0"/>
              <w:spacing w:line="360" w:lineRule="auto"/>
              <w:jc w:val="center"/>
              <w:rPr>
                <w:rFonts w:cs="David"/>
              </w:rPr>
            </w:pPr>
          </w:p>
        </w:tc>
        <w:tc>
          <w:tcPr>
            <w:tcW w:w="709" w:type="dxa"/>
          </w:tcPr>
          <w:p w:rsidR="007041FA" w:rsidRPr="007041FA" w:rsidRDefault="007041FA" w:rsidP="009747BA">
            <w:pPr>
              <w:autoSpaceDE w:val="0"/>
              <w:autoSpaceDN w:val="0"/>
              <w:spacing w:line="360" w:lineRule="auto"/>
              <w:jc w:val="center"/>
              <w:rPr>
                <w:rFonts w:cs="David"/>
              </w:rPr>
            </w:pPr>
          </w:p>
        </w:tc>
        <w:tc>
          <w:tcPr>
            <w:tcW w:w="3118" w:type="dxa"/>
            <w:tcBorders>
              <w:bottom w:val="single" w:sz="12" w:space="0" w:color="auto"/>
            </w:tcBorders>
          </w:tcPr>
          <w:p w:rsidR="007041FA" w:rsidRPr="007041FA" w:rsidRDefault="007041FA" w:rsidP="009747BA">
            <w:pPr>
              <w:autoSpaceDE w:val="0"/>
              <w:autoSpaceDN w:val="0"/>
              <w:spacing w:line="360" w:lineRule="auto"/>
              <w:jc w:val="center"/>
              <w:rPr>
                <w:rFonts w:cs="David"/>
              </w:rPr>
            </w:pPr>
          </w:p>
        </w:tc>
        <w:tc>
          <w:tcPr>
            <w:tcW w:w="709" w:type="dxa"/>
          </w:tcPr>
          <w:p w:rsidR="007041FA" w:rsidRPr="007041FA" w:rsidRDefault="007041FA" w:rsidP="009747BA">
            <w:pPr>
              <w:autoSpaceDE w:val="0"/>
              <w:autoSpaceDN w:val="0"/>
              <w:spacing w:line="360" w:lineRule="auto"/>
              <w:jc w:val="center"/>
              <w:rPr>
                <w:rFonts w:cs="David"/>
              </w:rPr>
            </w:pPr>
          </w:p>
        </w:tc>
        <w:tc>
          <w:tcPr>
            <w:tcW w:w="2552" w:type="dxa"/>
            <w:tcBorders>
              <w:bottom w:val="single" w:sz="12" w:space="0" w:color="auto"/>
            </w:tcBorders>
          </w:tcPr>
          <w:p w:rsidR="007041FA" w:rsidRPr="007041FA" w:rsidRDefault="007041FA" w:rsidP="009747BA">
            <w:pPr>
              <w:autoSpaceDE w:val="0"/>
              <w:autoSpaceDN w:val="0"/>
              <w:spacing w:line="360" w:lineRule="auto"/>
              <w:jc w:val="center"/>
              <w:rPr>
                <w:rFonts w:cs="David"/>
              </w:rPr>
            </w:pPr>
          </w:p>
        </w:tc>
      </w:tr>
      <w:tr w:rsidR="007041FA" w:rsidRPr="007041FA" w:rsidTr="009747BA">
        <w:tc>
          <w:tcPr>
            <w:tcW w:w="1326" w:type="dxa"/>
            <w:tcBorders>
              <w:top w:val="single" w:sz="12" w:space="0" w:color="auto"/>
            </w:tcBorders>
          </w:tcPr>
          <w:p w:rsidR="007041FA" w:rsidRPr="007041FA" w:rsidRDefault="00573D12" w:rsidP="009747BA">
            <w:pPr>
              <w:autoSpaceDE w:val="0"/>
              <w:autoSpaceDN w:val="0"/>
              <w:jc w:val="center"/>
              <w:rPr>
                <w:rFonts w:cs="David"/>
              </w:rPr>
            </w:pPr>
            <w:r w:rsidRPr="00573D12">
              <w:rPr>
                <w:rFonts w:cs="David" w:hint="eastAsia"/>
                <w:b/>
                <w:bCs/>
                <w:rtl/>
              </w:rPr>
              <w:t>תאריך</w:t>
            </w:r>
          </w:p>
        </w:tc>
        <w:tc>
          <w:tcPr>
            <w:tcW w:w="709" w:type="dxa"/>
          </w:tcPr>
          <w:p w:rsidR="007041FA" w:rsidRPr="007041FA" w:rsidRDefault="007041FA" w:rsidP="009747BA">
            <w:pPr>
              <w:autoSpaceDE w:val="0"/>
              <w:autoSpaceDN w:val="0"/>
              <w:jc w:val="center"/>
              <w:rPr>
                <w:rFonts w:cs="David"/>
              </w:rPr>
            </w:pPr>
          </w:p>
        </w:tc>
        <w:tc>
          <w:tcPr>
            <w:tcW w:w="3118" w:type="dxa"/>
            <w:tcBorders>
              <w:top w:val="single" w:sz="12" w:space="0" w:color="auto"/>
            </w:tcBorders>
          </w:tcPr>
          <w:p w:rsidR="007041FA" w:rsidRPr="007041FA" w:rsidRDefault="00573D12" w:rsidP="009747BA">
            <w:pPr>
              <w:autoSpaceDE w:val="0"/>
              <w:autoSpaceDN w:val="0"/>
              <w:jc w:val="center"/>
              <w:rPr>
                <w:rFonts w:cs="David"/>
              </w:rPr>
            </w:pPr>
            <w:r w:rsidRPr="00573D12">
              <w:rPr>
                <w:rFonts w:cs="David" w:hint="eastAsia"/>
                <w:b/>
                <w:bCs/>
                <w:rtl/>
              </w:rPr>
              <w:t>שם</w:t>
            </w:r>
            <w:r w:rsidRPr="00573D12">
              <w:rPr>
                <w:rFonts w:cs="David"/>
                <w:b/>
                <w:bCs/>
                <w:rtl/>
              </w:rPr>
              <w:t xml:space="preserve"> </w:t>
            </w:r>
            <w:r w:rsidRPr="00573D12">
              <w:rPr>
                <w:rFonts w:cs="David" w:hint="eastAsia"/>
                <w:b/>
                <w:bCs/>
                <w:rtl/>
              </w:rPr>
              <w:t>מלא</w:t>
            </w:r>
            <w:r w:rsidRPr="00573D12">
              <w:rPr>
                <w:rFonts w:cs="David"/>
                <w:b/>
                <w:bCs/>
                <w:rtl/>
              </w:rPr>
              <w:t xml:space="preserve"> </w:t>
            </w:r>
            <w:r w:rsidRPr="00573D12">
              <w:rPr>
                <w:rFonts w:cs="David" w:hint="eastAsia"/>
                <w:b/>
                <w:bCs/>
                <w:rtl/>
              </w:rPr>
              <w:t>של</w:t>
            </w:r>
            <w:r w:rsidRPr="00573D12">
              <w:rPr>
                <w:rFonts w:cs="David"/>
                <w:b/>
                <w:bCs/>
                <w:rtl/>
              </w:rPr>
              <w:t xml:space="preserve"> </w:t>
            </w:r>
            <w:r w:rsidRPr="00573D12">
              <w:rPr>
                <w:rFonts w:cs="David" w:hint="eastAsia"/>
                <w:b/>
                <w:bCs/>
                <w:rtl/>
              </w:rPr>
              <w:t>עו</w:t>
            </w:r>
            <w:r w:rsidRPr="00573D12">
              <w:rPr>
                <w:rFonts w:cs="David"/>
                <w:b/>
                <w:bCs/>
                <w:rtl/>
              </w:rPr>
              <w:t>"</w:t>
            </w:r>
            <w:r w:rsidRPr="00573D12">
              <w:rPr>
                <w:rFonts w:cs="David" w:hint="eastAsia"/>
                <w:b/>
                <w:bCs/>
                <w:rtl/>
              </w:rPr>
              <w:t>ד</w:t>
            </w:r>
          </w:p>
        </w:tc>
        <w:tc>
          <w:tcPr>
            <w:tcW w:w="709" w:type="dxa"/>
          </w:tcPr>
          <w:p w:rsidR="007041FA" w:rsidRPr="007041FA" w:rsidRDefault="007041FA" w:rsidP="009747BA">
            <w:pPr>
              <w:autoSpaceDE w:val="0"/>
              <w:autoSpaceDN w:val="0"/>
              <w:jc w:val="center"/>
              <w:rPr>
                <w:rFonts w:cs="David"/>
              </w:rPr>
            </w:pPr>
          </w:p>
        </w:tc>
        <w:tc>
          <w:tcPr>
            <w:tcW w:w="2552" w:type="dxa"/>
            <w:tcBorders>
              <w:top w:val="single" w:sz="12" w:space="0" w:color="auto"/>
            </w:tcBorders>
          </w:tcPr>
          <w:p w:rsidR="007041FA" w:rsidRPr="007041FA" w:rsidRDefault="00573D12" w:rsidP="009747BA">
            <w:pPr>
              <w:autoSpaceDE w:val="0"/>
              <w:autoSpaceDN w:val="0"/>
              <w:jc w:val="center"/>
              <w:rPr>
                <w:rFonts w:cs="David"/>
              </w:rPr>
            </w:pPr>
            <w:r w:rsidRPr="00573D12">
              <w:rPr>
                <w:rFonts w:cs="David" w:hint="eastAsia"/>
                <w:b/>
                <w:bCs/>
                <w:rtl/>
              </w:rPr>
              <w:t>חתימה</w:t>
            </w:r>
            <w:r w:rsidRPr="00573D12">
              <w:rPr>
                <w:rFonts w:cs="David"/>
                <w:b/>
                <w:bCs/>
                <w:rtl/>
              </w:rPr>
              <w:t xml:space="preserve"> </w:t>
            </w:r>
            <w:r w:rsidRPr="00573D12">
              <w:rPr>
                <w:rFonts w:cs="David" w:hint="eastAsia"/>
                <w:b/>
                <w:bCs/>
                <w:rtl/>
              </w:rPr>
              <w:t>וחותמת</w:t>
            </w:r>
            <w:r w:rsidRPr="00573D12">
              <w:rPr>
                <w:rFonts w:cs="David"/>
                <w:b/>
                <w:bCs/>
                <w:rtl/>
              </w:rPr>
              <w:t xml:space="preserve"> </w:t>
            </w:r>
            <w:r w:rsidRPr="00573D12">
              <w:rPr>
                <w:rFonts w:cs="David" w:hint="eastAsia"/>
                <w:b/>
                <w:bCs/>
                <w:rtl/>
              </w:rPr>
              <w:t>העו</w:t>
            </w:r>
            <w:r w:rsidRPr="00573D12">
              <w:rPr>
                <w:rFonts w:cs="David"/>
                <w:b/>
                <w:bCs/>
                <w:rtl/>
              </w:rPr>
              <w:t>"</w:t>
            </w:r>
            <w:r w:rsidRPr="00573D12">
              <w:rPr>
                <w:rFonts w:cs="David" w:hint="eastAsia"/>
                <w:b/>
                <w:bCs/>
                <w:rtl/>
              </w:rPr>
              <w:t>ד</w:t>
            </w:r>
          </w:p>
        </w:tc>
      </w:tr>
    </w:tbl>
    <w:p w:rsidR="007041FA" w:rsidRPr="007041FA" w:rsidRDefault="007041FA" w:rsidP="007041FA">
      <w:pPr>
        <w:pStyle w:val="13"/>
        <w:jc w:val="left"/>
        <w:outlineLvl w:val="0"/>
        <w:rPr>
          <w:b w:val="0"/>
          <w:bCs w:val="0"/>
          <w:rtl/>
        </w:rPr>
      </w:pPr>
    </w:p>
    <w:bookmarkEnd w:id="154"/>
    <w:bookmarkEnd w:id="155"/>
    <w:p w:rsidR="006243EE" w:rsidRDefault="00573D12">
      <w:pPr>
        <w:pStyle w:val="1"/>
        <w:numPr>
          <w:ilvl w:val="0"/>
          <w:numId w:val="0"/>
        </w:numPr>
        <w:rPr>
          <w:rFonts w:ascii="David" w:hAnsi="David" w:cs="David"/>
          <w:sz w:val="24"/>
          <w:szCs w:val="24"/>
          <w:rtl/>
        </w:rPr>
      </w:pPr>
      <w:r w:rsidRPr="00573D12">
        <w:rPr>
          <w:rFonts w:cs="David"/>
          <w:sz w:val="24"/>
          <w:rtl/>
        </w:rPr>
        <w:br w:type="page"/>
      </w:r>
      <w:bookmarkStart w:id="156" w:name="_Toc304121104"/>
      <w:r w:rsidR="0036056F" w:rsidRPr="0036056F">
        <w:rPr>
          <w:rFonts w:ascii="David" w:hAnsi="David" w:cs="David"/>
          <w:sz w:val="24"/>
          <w:szCs w:val="24"/>
          <w:rtl/>
        </w:rPr>
        <w:lastRenderedPageBreak/>
        <w:t xml:space="preserve">נספח </w:t>
      </w:r>
      <w:r w:rsidR="0036056F" w:rsidRPr="0036056F">
        <w:rPr>
          <w:rFonts w:ascii="David" w:hAnsi="David" w:cs="David" w:hint="eastAsia"/>
          <w:sz w:val="24"/>
          <w:szCs w:val="24"/>
          <w:rtl/>
        </w:rPr>
        <w:t>א</w:t>
      </w:r>
      <w:r w:rsidR="0036056F" w:rsidRPr="0036056F">
        <w:rPr>
          <w:rFonts w:ascii="David" w:hAnsi="David" w:cs="David"/>
          <w:sz w:val="24"/>
          <w:szCs w:val="24"/>
          <w:rtl/>
        </w:rPr>
        <w:t>'</w:t>
      </w:r>
      <w:bookmarkEnd w:id="146"/>
      <w:r w:rsidR="0036056F">
        <w:rPr>
          <w:rFonts w:ascii="David" w:hAnsi="David" w:cs="David" w:hint="cs"/>
          <w:sz w:val="24"/>
          <w:szCs w:val="24"/>
          <w:rtl/>
        </w:rPr>
        <w:t>3</w:t>
      </w:r>
      <w:r w:rsidR="0036056F" w:rsidRPr="0036056F">
        <w:rPr>
          <w:rFonts w:ascii="David" w:hAnsi="David" w:cs="David"/>
          <w:sz w:val="24"/>
          <w:szCs w:val="24"/>
          <w:rtl/>
        </w:rPr>
        <w:t xml:space="preserve"> - </w:t>
      </w:r>
      <w:r w:rsidR="0036056F" w:rsidRPr="0036056F">
        <w:rPr>
          <w:rFonts w:ascii="David" w:hAnsi="David" w:cs="David" w:hint="eastAsia"/>
          <w:sz w:val="24"/>
          <w:szCs w:val="24"/>
          <w:rtl/>
        </w:rPr>
        <w:t>התחייבויות</w:t>
      </w:r>
      <w:r w:rsidR="0036056F" w:rsidRPr="0036056F">
        <w:rPr>
          <w:rFonts w:ascii="David" w:hAnsi="David" w:cs="David"/>
          <w:sz w:val="24"/>
          <w:szCs w:val="24"/>
          <w:rtl/>
        </w:rPr>
        <w:t xml:space="preserve"> </w:t>
      </w:r>
      <w:r w:rsidR="0036056F" w:rsidRPr="0036056F">
        <w:rPr>
          <w:rFonts w:ascii="David" w:hAnsi="David" w:cs="David" w:hint="eastAsia"/>
          <w:sz w:val="24"/>
          <w:szCs w:val="24"/>
          <w:rtl/>
        </w:rPr>
        <w:t>המציע</w:t>
      </w:r>
      <w:r w:rsidR="0036056F" w:rsidRPr="0036056F">
        <w:rPr>
          <w:rFonts w:ascii="David" w:hAnsi="David" w:cs="David"/>
          <w:sz w:val="24"/>
          <w:szCs w:val="24"/>
          <w:rtl/>
        </w:rPr>
        <w:t xml:space="preserve"> </w:t>
      </w:r>
      <w:r w:rsidR="0036056F" w:rsidRPr="0036056F">
        <w:rPr>
          <w:rFonts w:ascii="David" w:hAnsi="David" w:cs="David" w:hint="eastAsia"/>
          <w:sz w:val="24"/>
          <w:szCs w:val="24"/>
          <w:rtl/>
        </w:rPr>
        <w:t>בדבר</w:t>
      </w:r>
      <w:r w:rsidR="0036056F" w:rsidRPr="0036056F">
        <w:rPr>
          <w:rFonts w:ascii="David" w:hAnsi="David" w:cs="David"/>
          <w:sz w:val="24"/>
          <w:szCs w:val="24"/>
          <w:rtl/>
        </w:rPr>
        <w:t xml:space="preserve"> </w:t>
      </w:r>
      <w:r w:rsidR="0036056F" w:rsidRPr="0036056F">
        <w:rPr>
          <w:rFonts w:ascii="David" w:hAnsi="David" w:cs="David" w:hint="eastAsia"/>
          <w:sz w:val="24"/>
          <w:szCs w:val="24"/>
          <w:rtl/>
        </w:rPr>
        <w:t>שימוש</w:t>
      </w:r>
      <w:r w:rsidR="0036056F" w:rsidRPr="0036056F">
        <w:rPr>
          <w:rFonts w:ascii="David" w:hAnsi="David" w:cs="David"/>
          <w:sz w:val="24"/>
          <w:szCs w:val="24"/>
          <w:rtl/>
        </w:rPr>
        <w:t xml:space="preserve"> </w:t>
      </w:r>
      <w:r w:rsidR="0036056F" w:rsidRPr="0036056F">
        <w:rPr>
          <w:rFonts w:ascii="David" w:hAnsi="David" w:cs="David" w:hint="eastAsia"/>
          <w:sz w:val="24"/>
          <w:szCs w:val="24"/>
          <w:rtl/>
        </w:rPr>
        <w:t>בתוכנות</w:t>
      </w:r>
      <w:r w:rsidR="0036056F" w:rsidRPr="0036056F">
        <w:rPr>
          <w:rFonts w:ascii="David" w:hAnsi="David" w:cs="David"/>
          <w:sz w:val="24"/>
          <w:szCs w:val="24"/>
          <w:rtl/>
        </w:rPr>
        <w:t xml:space="preserve"> </w:t>
      </w:r>
      <w:r w:rsidR="0036056F" w:rsidRPr="0036056F">
        <w:rPr>
          <w:rFonts w:ascii="David" w:hAnsi="David" w:cs="David" w:hint="eastAsia"/>
          <w:sz w:val="24"/>
          <w:szCs w:val="24"/>
          <w:rtl/>
        </w:rPr>
        <w:t>מקוריות</w:t>
      </w:r>
      <w:bookmarkEnd w:id="147"/>
      <w:bookmarkEnd w:id="148"/>
      <w:bookmarkEnd w:id="149"/>
      <w:bookmarkEnd w:id="150"/>
      <w:bookmarkEnd w:id="151"/>
      <w:bookmarkEnd w:id="156"/>
      <w:r w:rsidR="0036056F" w:rsidRPr="0036056F">
        <w:rPr>
          <w:rFonts w:ascii="David" w:hAnsi="David" w:cs="David"/>
          <w:sz w:val="24"/>
          <w:szCs w:val="24"/>
          <w:rtl/>
        </w:rPr>
        <w:t xml:space="preserve"> </w:t>
      </w:r>
      <w:bookmarkEnd w:id="152"/>
    </w:p>
    <w:p w:rsidR="0036056F" w:rsidRPr="0036056F" w:rsidRDefault="00573D12" w:rsidP="0036056F">
      <w:pPr>
        <w:keepLines/>
        <w:jc w:val="right"/>
        <w:rPr>
          <w:rFonts w:ascii="David" w:hAnsi="David" w:cs="David"/>
          <w:rtl/>
        </w:rPr>
      </w:pPr>
      <w:r w:rsidRPr="00573D12">
        <w:rPr>
          <w:rFonts w:ascii="David" w:hAnsi="David" w:cs="David" w:hint="eastAsia"/>
          <w:rtl/>
        </w:rPr>
        <w:t>תאריך</w:t>
      </w:r>
      <w:r w:rsidRPr="00573D12">
        <w:rPr>
          <w:rFonts w:ascii="David" w:hAnsi="David" w:cs="David"/>
          <w:rtl/>
        </w:rPr>
        <w:t xml:space="preserve"> : ___/___/____</w:t>
      </w:r>
    </w:p>
    <w:p w:rsidR="0036056F" w:rsidRPr="0036056F" w:rsidRDefault="00573D12" w:rsidP="0036056F">
      <w:pPr>
        <w:keepLines/>
        <w:spacing w:before="120" w:after="120"/>
        <w:rPr>
          <w:rFonts w:cs="David"/>
          <w:rtl/>
        </w:rPr>
      </w:pPr>
      <w:r w:rsidRPr="00573D12">
        <w:rPr>
          <w:rFonts w:cs="David" w:hint="eastAsia"/>
          <w:rtl/>
        </w:rPr>
        <w:t>לכבוד</w:t>
      </w:r>
    </w:p>
    <w:p w:rsidR="0036056F" w:rsidRPr="0036056F" w:rsidRDefault="00573D12" w:rsidP="0036056F">
      <w:pPr>
        <w:keepLines/>
        <w:spacing w:before="120" w:after="120"/>
        <w:rPr>
          <w:rFonts w:cs="David"/>
          <w:rtl/>
        </w:rPr>
      </w:pPr>
      <w:r w:rsidRPr="00573D12">
        <w:rPr>
          <w:rFonts w:cs="David" w:hint="eastAsia"/>
          <w:rtl/>
        </w:rPr>
        <w:t>משרד</w:t>
      </w:r>
      <w:r w:rsidRPr="00573D12">
        <w:rPr>
          <w:rFonts w:cs="David"/>
          <w:rtl/>
        </w:rPr>
        <w:t xml:space="preserve"> </w:t>
      </w:r>
      <w:r w:rsidRPr="00573D12">
        <w:rPr>
          <w:rFonts w:cs="David" w:hint="eastAsia"/>
          <w:rtl/>
        </w:rPr>
        <w:t>הבריאות</w:t>
      </w:r>
    </w:p>
    <w:p w:rsidR="0036056F" w:rsidRPr="0036056F" w:rsidRDefault="00573D12" w:rsidP="0036056F">
      <w:pPr>
        <w:keepLines/>
        <w:spacing w:before="120" w:after="120"/>
        <w:rPr>
          <w:rFonts w:cs="David"/>
          <w:rtl/>
        </w:rPr>
      </w:pPr>
      <w:r w:rsidRPr="00573D12">
        <w:rPr>
          <w:rFonts w:cs="David" w:hint="eastAsia"/>
          <w:rtl/>
        </w:rPr>
        <w:t>רח</w:t>
      </w:r>
      <w:r w:rsidRPr="00573D12">
        <w:rPr>
          <w:rFonts w:cs="David"/>
          <w:rtl/>
        </w:rPr>
        <w:t xml:space="preserve">' רבקה 29 </w:t>
      </w:r>
    </w:p>
    <w:p w:rsidR="0036056F" w:rsidRPr="0036056F" w:rsidRDefault="00573D12" w:rsidP="0036056F">
      <w:pPr>
        <w:keepLines/>
        <w:spacing w:before="120" w:after="120"/>
        <w:rPr>
          <w:rFonts w:cs="David"/>
          <w:rtl/>
        </w:rPr>
      </w:pPr>
      <w:r w:rsidRPr="00573D12">
        <w:rPr>
          <w:rFonts w:cs="David" w:hint="eastAsia"/>
          <w:rtl/>
        </w:rPr>
        <w:t>ירושלים</w:t>
      </w:r>
    </w:p>
    <w:p w:rsidR="0036056F" w:rsidRDefault="0036056F" w:rsidP="0036056F">
      <w:pPr>
        <w:keepLines/>
        <w:spacing w:before="120" w:after="120"/>
        <w:jc w:val="center"/>
        <w:rPr>
          <w:rFonts w:cs="David"/>
          <w:b/>
          <w:bCs/>
          <w:u w:val="single"/>
          <w:rtl/>
        </w:rPr>
      </w:pPr>
    </w:p>
    <w:p w:rsidR="0036056F" w:rsidRPr="0036056F" w:rsidRDefault="00573D12" w:rsidP="0036056F">
      <w:pPr>
        <w:keepLines/>
        <w:spacing w:before="120" w:after="120"/>
        <w:jc w:val="center"/>
        <w:rPr>
          <w:rFonts w:cs="David"/>
          <w:b/>
          <w:bCs/>
          <w:u w:val="single"/>
          <w:rtl/>
        </w:rPr>
      </w:pPr>
      <w:r w:rsidRPr="00573D12">
        <w:rPr>
          <w:rFonts w:cs="David"/>
          <w:b/>
          <w:bCs/>
          <w:u w:val="single"/>
          <w:rtl/>
        </w:rPr>
        <w:t>הצהרה על שימוש בתוכנות מקוריות</w:t>
      </w:r>
    </w:p>
    <w:p w:rsidR="006243EE" w:rsidRDefault="0036056F">
      <w:pPr>
        <w:pStyle w:val="afe"/>
        <w:keepLines/>
        <w:numPr>
          <w:ilvl w:val="0"/>
          <w:numId w:val="60"/>
        </w:numPr>
        <w:spacing w:line="360" w:lineRule="auto"/>
        <w:contextualSpacing/>
        <w:jc w:val="both"/>
        <w:rPr>
          <w:rFonts w:cs="David"/>
          <w:rtl/>
        </w:rPr>
      </w:pPr>
      <w:r w:rsidRPr="0036056F">
        <w:rPr>
          <w:rFonts w:cs="David" w:hint="eastAsia"/>
          <w:rtl/>
        </w:rPr>
        <w:t>אני</w:t>
      </w:r>
      <w:r w:rsidRPr="0036056F">
        <w:rPr>
          <w:rFonts w:cs="David"/>
          <w:rtl/>
        </w:rPr>
        <w:t xml:space="preserve"> </w:t>
      </w:r>
      <w:r w:rsidRPr="0036056F">
        <w:rPr>
          <w:rFonts w:cs="David" w:hint="eastAsia"/>
          <w:rtl/>
        </w:rPr>
        <w:t>הח</w:t>
      </w:r>
      <w:r w:rsidRPr="0036056F">
        <w:rPr>
          <w:rFonts w:cs="David"/>
          <w:rtl/>
        </w:rPr>
        <w:t xml:space="preserve">"מ __________ </w:t>
      </w:r>
      <w:r w:rsidRPr="0036056F">
        <w:rPr>
          <w:rFonts w:cs="David" w:hint="eastAsia"/>
          <w:rtl/>
        </w:rPr>
        <w:t>ת</w:t>
      </w:r>
      <w:r w:rsidRPr="0036056F">
        <w:rPr>
          <w:rFonts w:cs="David"/>
          <w:rtl/>
        </w:rPr>
        <w:t xml:space="preserve">.ז. __________________ </w:t>
      </w:r>
      <w:r w:rsidRPr="0036056F">
        <w:rPr>
          <w:rFonts w:cs="David" w:hint="eastAsia"/>
          <w:rtl/>
        </w:rPr>
        <w:t>לאחר</w:t>
      </w:r>
      <w:r w:rsidRPr="0036056F">
        <w:rPr>
          <w:rFonts w:cs="David"/>
          <w:rtl/>
        </w:rPr>
        <w:t xml:space="preserve"> </w:t>
      </w:r>
      <w:r w:rsidRPr="0036056F">
        <w:rPr>
          <w:rFonts w:cs="David" w:hint="eastAsia"/>
          <w:rtl/>
        </w:rPr>
        <w:t>שהוזהרתי</w:t>
      </w:r>
      <w:r w:rsidRPr="0036056F">
        <w:rPr>
          <w:rFonts w:cs="David"/>
          <w:rtl/>
        </w:rPr>
        <w:t xml:space="preserve"> </w:t>
      </w:r>
      <w:r w:rsidRPr="0036056F">
        <w:rPr>
          <w:rFonts w:cs="David" w:hint="eastAsia"/>
          <w:rtl/>
        </w:rPr>
        <w:t>כי</w:t>
      </w:r>
      <w:r w:rsidRPr="0036056F">
        <w:rPr>
          <w:rFonts w:cs="David"/>
          <w:rtl/>
        </w:rPr>
        <w:t xml:space="preserve"> </w:t>
      </w:r>
      <w:r w:rsidRPr="0036056F">
        <w:rPr>
          <w:rFonts w:cs="David" w:hint="eastAsia"/>
          <w:rtl/>
        </w:rPr>
        <w:t>עלי</w:t>
      </w:r>
      <w:r w:rsidRPr="0036056F">
        <w:rPr>
          <w:rFonts w:cs="David"/>
          <w:rtl/>
        </w:rPr>
        <w:t xml:space="preserve"> </w:t>
      </w:r>
      <w:r w:rsidRPr="0036056F">
        <w:rPr>
          <w:rFonts w:cs="David" w:hint="eastAsia"/>
          <w:rtl/>
        </w:rPr>
        <w:t>לומר</w:t>
      </w:r>
      <w:r w:rsidRPr="0036056F">
        <w:rPr>
          <w:rFonts w:cs="David"/>
          <w:rtl/>
        </w:rPr>
        <w:t xml:space="preserve"> </w:t>
      </w:r>
      <w:r w:rsidRPr="0036056F">
        <w:rPr>
          <w:rFonts w:cs="David" w:hint="eastAsia"/>
          <w:rtl/>
        </w:rPr>
        <w:t>את</w:t>
      </w:r>
      <w:r w:rsidRPr="0036056F">
        <w:rPr>
          <w:rFonts w:cs="David"/>
          <w:rtl/>
        </w:rPr>
        <w:t xml:space="preserve"> </w:t>
      </w:r>
      <w:r w:rsidRPr="0036056F">
        <w:rPr>
          <w:rFonts w:cs="David" w:hint="eastAsia"/>
          <w:rtl/>
        </w:rPr>
        <w:t>האמת</w:t>
      </w:r>
      <w:r w:rsidRPr="0036056F">
        <w:rPr>
          <w:rFonts w:cs="David"/>
          <w:rtl/>
        </w:rPr>
        <w:t xml:space="preserve"> </w:t>
      </w:r>
      <w:r w:rsidRPr="0036056F">
        <w:rPr>
          <w:rFonts w:cs="David" w:hint="eastAsia"/>
          <w:rtl/>
        </w:rPr>
        <w:t>וכי</w:t>
      </w:r>
      <w:r w:rsidRPr="0036056F">
        <w:rPr>
          <w:rFonts w:cs="David"/>
          <w:rtl/>
        </w:rPr>
        <w:t xml:space="preserve"> </w:t>
      </w:r>
      <w:r w:rsidRPr="0036056F">
        <w:rPr>
          <w:rFonts w:cs="David" w:hint="eastAsia"/>
          <w:rtl/>
        </w:rPr>
        <w:t>אהיה</w:t>
      </w:r>
      <w:r w:rsidRPr="0036056F">
        <w:rPr>
          <w:rFonts w:cs="David"/>
          <w:rtl/>
        </w:rPr>
        <w:t xml:space="preserve"> </w:t>
      </w:r>
      <w:r w:rsidRPr="0036056F">
        <w:rPr>
          <w:rFonts w:cs="David" w:hint="eastAsia"/>
          <w:rtl/>
        </w:rPr>
        <w:t>צפוי</w:t>
      </w:r>
      <w:r w:rsidRPr="0036056F">
        <w:rPr>
          <w:rFonts w:cs="David"/>
          <w:rtl/>
        </w:rPr>
        <w:t xml:space="preserve"> </w:t>
      </w:r>
      <w:r w:rsidRPr="0036056F">
        <w:rPr>
          <w:rFonts w:cs="David" w:hint="eastAsia"/>
          <w:rtl/>
        </w:rPr>
        <w:t>לעונשים</w:t>
      </w:r>
      <w:r w:rsidRPr="0036056F">
        <w:rPr>
          <w:rFonts w:cs="David"/>
          <w:rtl/>
        </w:rPr>
        <w:t xml:space="preserve"> </w:t>
      </w:r>
      <w:r w:rsidRPr="0036056F">
        <w:rPr>
          <w:rFonts w:cs="David" w:hint="eastAsia"/>
          <w:rtl/>
        </w:rPr>
        <w:t>הקבועים</w:t>
      </w:r>
      <w:r w:rsidRPr="0036056F">
        <w:rPr>
          <w:rFonts w:cs="David"/>
          <w:rtl/>
        </w:rPr>
        <w:t xml:space="preserve"> </w:t>
      </w:r>
      <w:r w:rsidRPr="0036056F">
        <w:rPr>
          <w:rFonts w:cs="David" w:hint="eastAsia"/>
          <w:rtl/>
        </w:rPr>
        <w:t>בחוק</w:t>
      </w:r>
      <w:r w:rsidRPr="0036056F">
        <w:rPr>
          <w:rFonts w:cs="David"/>
          <w:rtl/>
        </w:rPr>
        <w:t xml:space="preserve"> </w:t>
      </w:r>
      <w:r w:rsidRPr="0036056F">
        <w:rPr>
          <w:rFonts w:cs="David" w:hint="eastAsia"/>
          <w:rtl/>
        </w:rPr>
        <w:t>אם</w:t>
      </w:r>
      <w:r w:rsidRPr="0036056F">
        <w:rPr>
          <w:rFonts w:cs="David"/>
          <w:rtl/>
        </w:rPr>
        <w:t xml:space="preserve"> </w:t>
      </w:r>
      <w:r w:rsidRPr="0036056F">
        <w:rPr>
          <w:rFonts w:cs="David" w:hint="eastAsia"/>
          <w:rtl/>
        </w:rPr>
        <w:t>לא</w:t>
      </w:r>
      <w:r w:rsidRPr="0036056F">
        <w:rPr>
          <w:rFonts w:cs="David"/>
          <w:rtl/>
        </w:rPr>
        <w:t xml:space="preserve"> </w:t>
      </w:r>
      <w:r w:rsidRPr="0036056F">
        <w:rPr>
          <w:rFonts w:cs="David" w:hint="eastAsia"/>
          <w:rtl/>
        </w:rPr>
        <w:t>אעשה</w:t>
      </w:r>
      <w:r w:rsidRPr="0036056F">
        <w:rPr>
          <w:rFonts w:cs="David"/>
          <w:rtl/>
        </w:rPr>
        <w:t xml:space="preserve"> </w:t>
      </w:r>
      <w:r w:rsidRPr="0036056F">
        <w:rPr>
          <w:rFonts w:cs="David" w:hint="eastAsia"/>
          <w:rtl/>
        </w:rPr>
        <w:t>כן</w:t>
      </w:r>
      <w:r w:rsidRPr="0036056F">
        <w:rPr>
          <w:rFonts w:cs="David"/>
          <w:rtl/>
        </w:rPr>
        <w:t xml:space="preserve">, </w:t>
      </w:r>
      <w:r w:rsidRPr="0036056F">
        <w:rPr>
          <w:rFonts w:cs="David" w:hint="eastAsia"/>
          <w:rtl/>
        </w:rPr>
        <w:t>מצהיר</w:t>
      </w:r>
      <w:r w:rsidRPr="0036056F">
        <w:rPr>
          <w:rFonts w:cs="David"/>
          <w:rtl/>
        </w:rPr>
        <w:t xml:space="preserve">/ה </w:t>
      </w:r>
      <w:r w:rsidRPr="0036056F">
        <w:rPr>
          <w:rFonts w:cs="David" w:hint="eastAsia"/>
          <w:rtl/>
        </w:rPr>
        <w:t>בזה</w:t>
      </w:r>
      <w:r w:rsidRPr="0036056F">
        <w:rPr>
          <w:rFonts w:cs="David"/>
          <w:rtl/>
        </w:rPr>
        <w:t xml:space="preserve"> </w:t>
      </w:r>
      <w:r w:rsidRPr="0036056F">
        <w:rPr>
          <w:rFonts w:cs="David" w:hint="eastAsia"/>
          <w:rtl/>
        </w:rPr>
        <w:t>כדלקמן</w:t>
      </w:r>
      <w:r w:rsidRPr="0036056F">
        <w:rPr>
          <w:rFonts w:cs="David"/>
          <w:rtl/>
        </w:rPr>
        <w:t>:</w:t>
      </w:r>
    </w:p>
    <w:p w:rsidR="006243EE" w:rsidRDefault="0036056F">
      <w:pPr>
        <w:pStyle w:val="afe"/>
        <w:keepLines/>
        <w:numPr>
          <w:ilvl w:val="0"/>
          <w:numId w:val="60"/>
        </w:numPr>
        <w:spacing w:line="360" w:lineRule="auto"/>
        <w:contextualSpacing/>
        <w:jc w:val="both"/>
        <w:rPr>
          <w:rFonts w:cs="David"/>
          <w:rtl/>
        </w:rPr>
      </w:pPr>
      <w:r w:rsidRPr="0036056F">
        <w:rPr>
          <w:rFonts w:cs="David" w:hint="eastAsia"/>
          <w:rtl/>
        </w:rPr>
        <w:t>הנני</w:t>
      </w:r>
      <w:r w:rsidRPr="0036056F">
        <w:rPr>
          <w:rFonts w:cs="David"/>
          <w:rtl/>
        </w:rPr>
        <w:t xml:space="preserve"> נותן </w:t>
      </w:r>
      <w:r w:rsidRPr="0036056F">
        <w:rPr>
          <w:rFonts w:cs="David" w:hint="eastAsia"/>
          <w:rtl/>
        </w:rPr>
        <w:t>הצהרתי</w:t>
      </w:r>
      <w:r w:rsidRPr="0036056F">
        <w:rPr>
          <w:rFonts w:cs="David"/>
          <w:rtl/>
        </w:rPr>
        <w:t xml:space="preserve"> </w:t>
      </w:r>
      <w:r w:rsidRPr="0036056F">
        <w:rPr>
          <w:rFonts w:cs="David" w:hint="eastAsia"/>
          <w:rtl/>
        </w:rPr>
        <w:t>זו</w:t>
      </w:r>
      <w:r w:rsidRPr="0036056F">
        <w:rPr>
          <w:rFonts w:cs="David"/>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rsidR="006243EE" w:rsidRDefault="0036056F">
      <w:pPr>
        <w:pStyle w:val="afe"/>
        <w:keepLines/>
        <w:numPr>
          <w:ilvl w:val="0"/>
          <w:numId w:val="60"/>
        </w:numPr>
        <w:spacing w:line="360" w:lineRule="auto"/>
        <w:contextualSpacing/>
        <w:jc w:val="both"/>
        <w:rPr>
          <w:rFonts w:cs="David"/>
        </w:rPr>
      </w:pPr>
      <w:r w:rsidRPr="0036056F">
        <w:rPr>
          <w:rFonts w:cs="David" w:hint="eastAsia"/>
          <w:rtl/>
        </w:rPr>
        <w:t>הריני</w:t>
      </w:r>
      <w:r w:rsidRPr="0036056F">
        <w:rPr>
          <w:rFonts w:cs="David"/>
          <w:rtl/>
        </w:rPr>
        <w:t xml:space="preserve"> </w:t>
      </w:r>
      <w:r w:rsidRPr="0036056F">
        <w:rPr>
          <w:rFonts w:cs="David" w:hint="eastAsia"/>
          <w:rtl/>
        </w:rPr>
        <w:t>להצהיר</w:t>
      </w:r>
      <w:r w:rsidRPr="0036056F">
        <w:rPr>
          <w:rFonts w:cs="David"/>
          <w:rtl/>
        </w:rPr>
        <w:t xml:space="preserve"> </w:t>
      </w:r>
      <w:r w:rsidRPr="0036056F">
        <w:rPr>
          <w:rFonts w:cs="David" w:hint="eastAsia"/>
          <w:rtl/>
        </w:rPr>
        <w:t>כי</w:t>
      </w:r>
      <w:r w:rsidRPr="0036056F">
        <w:rPr>
          <w:rFonts w:cs="David"/>
          <w:rtl/>
        </w:rPr>
        <w:t xml:space="preserve"> </w:t>
      </w:r>
      <w:r w:rsidRPr="0036056F">
        <w:rPr>
          <w:rFonts w:cs="David" w:hint="eastAsia"/>
          <w:rtl/>
        </w:rPr>
        <w:t>המציע</w:t>
      </w:r>
      <w:r w:rsidRPr="0036056F">
        <w:rPr>
          <w:rFonts w:cs="David"/>
          <w:rtl/>
        </w:rPr>
        <w:t xml:space="preserve"> </w:t>
      </w:r>
      <w:r w:rsidRPr="0036056F">
        <w:rPr>
          <w:rFonts w:cs="David" w:hint="eastAsia"/>
          <w:rtl/>
        </w:rPr>
        <w:t>מתחייב</w:t>
      </w:r>
      <w:r w:rsidRPr="0036056F">
        <w:rPr>
          <w:rFonts w:cs="David"/>
          <w:rtl/>
        </w:rPr>
        <w:t xml:space="preserve"> </w:t>
      </w:r>
      <w:r w:rsidRPr="0036056F">
        <w:rPr>
          <w:rFonts w:cs="David" w:hint="eastAsia"/>
          <w:rtl/>
        </w:rPr>
        <w:t>לעשות</w:t>
      </w:r>
      <w:r w:rsidRPr="0036056F">
        <w:rPr>
          <w:rFonts w:cs="David"/>
          <w:rtl/>
        </w:rPr>
        <w:t xml:space="preserve"> </w:t>
      </w:r>
      <w:r w:rsidRPr="0036056F">
        <w:rPr>
          <w:rFonts w:cs="David" w:hint="eastAsia"/>
          <w:rtl/>
        </w:rPr>
        <w:t>שימוש</w:t>
      </w:r>
      <w:r w:rsidRPr="0036056F">
        <w:rPr>
          <w:rFonts w:cs="David"/>
          <w:rtl/>
        </w:rPr>
        <w:t xml:space="preserve"> </w:t>
      </w:r>
      <w:r w:rsidRPr="0036056F">
        <w:rPr>
          <w:rFonts w:cs="David" w:hint="eastAsia"/>
          <w:rtl/>
        </w:rPr>
        <w:t>אך</w:t>
      </w:r>
      <w:r w:rsidRPr="0036056F">
        <w:rPr>
          <w:rFonts w:cs="David"/>
          <w:rtl/>
        </w:rPr>
        <w:t xml:space="preserve"> </w:t>
      </w:r>
      <w:r w:rsidRPr="0036056F">
        <w:rPr>
          <w:rFonts w:cs="David" w:hint="eastAsia"/>
          <w:rtl/>
        </w:rPr>
        <w:t>ורק</w:t>
      </w:r>
      <w:r w:rsidRPr="0036056F">
        <w:rPr>
          <w:rFonts w:cs="David"/>
          <w:rtl/>
        </w:rPr>
        <w:t xml:space="preserve"> </w:t>
      </w:r>
      <w:r w:rsidRPr="0036056F">
        <w:rPr>
          <w:rFonts w:cs="David" w:hint="eastAsia"/>
          <w:rtl/>
        </w:rPr>
        <w:t>בתוכנות</w:t>
      </w:r>
      <w:r w:rsidRPr="0036056F">
        <w:rPr>
          <w:rFonts w:cs="David"/>
          <w:rtl/>
        </w:rPr>
        <w:t xml:space="preserve"> </w:t>
      </w:r>
      <w:r w:rsidRPr="0036056F">
        <w:rPr>
          <w:rFonts w:cs="David" w:hint="eastAsia"/>
          <w:rtl/>
        </w:rPr>
        <w:t>מקוריות</w:t>
      </w:r>
      <w:r w:rsidRPr="0036056F">
        <w:rPr>
          <w:rFonts w:cs="David"/>
          <w:rtl/>
        </w:rPr>
        <w:t xml:space="preserve"> </w:t>
      </w:r>
      <w:r w:rsidRPr="0036056F">
        <w:rPr>
          <w:rFonts w:cs="David" w:hint="eastAsia"/>
          <w:rtl/>
        </w:rPr>
        <w:t>לצורך</w:t>
      </w:r>
      <w:r w:rsidRPr="0036056F">
        <w:rPr>
          <w:rFonts w:cs="David"/>
          <w:rtl/>
        </w:rPr>
        <w:t xml:space="preserve"> </w:t>
      </w:r>
      <w:r w:rsidRPr="0036056F">
        <w:rPr>
          <w:rFonts w:cs="David" w:hint="eastAsia"/>
          <w:rtl/>
        </w:rPr>
        <w:t>מכרז</w:t>
      </w:r>
      <w:r w:rsidRPr="0036056F">
        <w:rPr>
          <w:rFonts w:cs="David"/>
          <w:rtl/>
        </w:rPr>
        <w:t xml:space="preserve"> </w:t>
      </w:r>
      <w:r w:rsidRPr="0036056F">
        <w:rPr>
          <w:rFonts w:cs="David" w:hint="eastAsia"/>
          <w:rtl/>
        </w:rPr>
        <w:t>מס</w:t>
      </w:r>
      <w:r w:rsidRPr="0036056F">
        <w:rPr>
          <w:rFonts w:cs="David"/>
          <w:rtl/>
        </w:rPr>
        <w:t xml:space="preserve">'____________ </w:t>
      </w:r>
      <w:r w:rsidRPr="0036056F">
        <w:rPr>
          <w:rFonts w:cs="David" w:hint="eastAsia"/>
          <w:rtl/>
        </w:rPr>
        <w:t>ולצורך</w:t>
      </w:r>
      <w:r w:rsidRPr="0036056F">
        <w:rPr>
          <w:rFonts w:cs="David"/>
          <w:rtl/>
        </w:rPr>
        <w:t xml:space="preserve"> </w:t>
      </w:r>
      <w:r w:rsidRPr="0036056F">
        <w:rPr>
          <w:rFonts w:cs="David" w:hint="eastAsia"/>
          <w:rtl/>
        </w:rPr>
        <w:t>ביצוע</w:t>
      </w:r>
      <w:r w:rsidRPr="0036056F">
        <w:rPr>
          <w:rFonts w:cs="David"/>
          <w:rtl/>
        </w:rPr>
        <w:t xml:space="preserve"> </w:t>
      </w:r>
      <w:r w:rsidRPr="0036056F">
        <w:rPr>
          <w:rFonts w:cs="David" w:hint="eastAsia"/>
          <w:rtl/>
        </w:rPr>
        <w:t>השירותים</w:t>
      </w:r>
      <w:r w:rsidRPr="0036056F">
        <w:rPr>
          <w:rFonts w:cs="David"/>
          <w:rtl/>
        </w:rPr>
        <w:t xml:space="preserve"> </w:t>
      </w:r>
      <w:r w:rsidRPr="0036056F">
        <w:rPr>
          <w:rFonts w:cs="David" w:hint="eastAsia"/>
          <w:rtl/>
        </w:rPr>
        <w:t>נשוא</w:t>
      </w:r>
      <w:r w:rsidRPr="0036056F">
        <w:rPr>
          <w:rFonts w:cs="David"/>
          <w:rtl/>
        </w:rPr>
        <w:t xml:space="preserve"> </w:t>
      </w:r>
      <w:r w:rsidRPr="0036056F">
        <w:rPr>
          <w:rFonts w:cs="David" w:hint="eastAsia"/>
          <w:rtl/>
        </w:rPr>
        <w:t>המכרז</w:t>
      </w:r>
      <w:r w:rsidRPr="0036056F">
        <w:rPr>
          <w:rFonts w:cs="David"/>
          <w:rtl/>
        </w:rPr>
        <w:t xml:space="preserve">, </w:t>
      </w:r>
      <w:r w:rsidRPr="0036056F">
        <w:rPr>
          <w:rFonts w:cs="David" w:hint="eastAsia"/>
          <w:rtl/>
        </w:rPr>
        <w:t>ככל</w:t>
      </w:r>
      <w:r w:rsidRPr="0036056F">
        <w:rPr>
          <w:rFonts w:cs="David"/>
          <w:rtl/>
        </w:rPr>
        <w:t xml:space="preserve"> </w:t>
      </w:r>
      <w:r w:rsidRPr="0036056F">
        <w:rPr>
          <w:rFonts w:cs="David" w:hint="eastAsia"/>
          <w:rtl/>
        </w:rPr>
        <w:t>שהצעתו</w:t>
      </w:r>
      <w:r w:rsidRPr="0036056F">
        <w:rPr>
          <w:rFonts w:cs="David"/>
          <w:rtl/>
        </w:rPr>
        <w:t xml:space="preserve"> </w:t>
      </w:r>
      <w:r w:rsidRPr="0036056F">
        <w:rPr>
          <w:rFonts w:cs="David" w:hint="eastAsia"/>
          <w:rtl/>
        </w:rPr>
        <w:t>תוכרז</w:t>
      </w:r>
      <w:r w:rsidRPr="0036056F">
        <w:rPr>
          <w:rFonts w:cs="David"/>
          <w:rtl/>
        </w:rPr>
        <w:t xml:space="preserve"> </w:t>
      </w:r>
      <w:r w:rsidRPr="0036056F">
        <w:rPr>
          <w:rFonts w:cs="David" w:hint="eastAsia"/>
          <w:rtl/>
        </w:rPr>
        <w:t>כזוכה</w:t>
      </w:r>
      <w:r w:rsidRPr="0036056F">
        <w:rPr>
          <w:rFonts w:cs="David"/>
          <w:rtl/>
        </w:rPr>
        <w:t xml:space="preserve"> </w:t>
      </w:r>
      <w:r w:rsidRPr="0036056F">
        <w:rPr>
          <w:rFonts w:cs="David" w:hint="eastAsia"/>
          <w:rtl/>
        </w:rPr>
        <w:t>על</w:t>
      </w:r>
      <w:r w:rsidRPr="0036056F">
        <w:rPr>
          <w:rFonts w:cs="David"/>
          <w:rtl/>
        </w:rPr>
        <w:t xml:space="preserve"> </w:t>
      </w:r>
      <w:r w:rsidRPr="0036056F">
        <w:rPr>
          <w:rFonts w:cs="David" w:hint="eastAsia"/>
          <w:rtl/>
        </w:rPr>
        <w:t>ידי</w:t>
      </w:r>
      <w:r w:rsidRPr="0036056F">
        <w:rPr>
          <w:rFonts w:cs="David"/>
          <w:rtl/>
        </w:rPr>
        <w:t xml:space="preserve"> </w:t>
      </w:r>
      <w:r w:rsidRPr="0036056F">
        <w:rPr>
          <w:rFonts w:cs="David" w:hint="eastAsia"/>
          <w:rtl/>
        </w:rPr>
        <w:t>המזמין</w:t>
      </w:r>
      <w:r w:rsidRPr="0036056F">
        <w:rPr>
          <w:rFonts w:cs="David"/>
          <w:rtl/>
        </w:rPr>
        <w:t>.</w:t>
      </w:r>
    </w:p>
    <w:p w:rsidR="006243EE" w:rsidRDefault="0036056F">
      <w:pPr>
        <w:pStyle w:val="afe"/>
        <w:keepLines/>
        <w:numPr>
          <w:ilvl w:val="0"/>
          <w:numId w:val="60"/>
        </w:numPr>
        <w:spacing w:line="360" w:lineRule="auto"/>
        <w:contextualSpacing/>
        <w:jc w:val="both"/>
        <w:rPr>
          <w:rFonts w:cs="David"/>
        </w:rPr>
      </w:pPr>
      <w:r w:rsidRPr="0036056F">
        <w:rPr>
          <w:rFonts w:cs="David" w:hint="eastAsia"/>
          <w:rtl/>
        </w:rPr>
        <w:t>זה</w:t>
      </w:r>
      <w:r w:rsidRPr="0036056F">
        <w:rPr>
          <w:rFonts w:cs="David"/>
          <w:rtl/>
        </w:rPr>
        <w:t xml:space="preserve"> </w:t>
      </w:r>
      <w:r w:rsidRPr="0036056F">
        <w:rPr>
          <w:rFonts w:cs="David" w:hint="eastAsia"/>
          <w:rtl/>
        </w:rPr>
        <w:t>שמי</w:t>
      </w:r>
      <w:r w:rsidRPr="0036056F">
        <w:rPr>
          <w:rFonts w:cs="David"/>
          <w:rtl/>
        </w:rPr>
        <w:t xml:space="preserve">, </w:t>
      </w:r>
      <w:r w:rsidRPr="0036056F">
        <w:rPr>
          <w:rFonts w:cs="David" w:hint="eastAsia"/>
          <w:rtl/>
        </w:rPr>
        <w:t>להלן</w:t>
      </w:r>
      <w:r w:rsidRPr="0036056F">
        <w:rPr>
          <w:rFonts w:cs="David"/>
          <w:rtl/>
        </w:rPr>
        <w:t xml:space="preserve"> </w:t>
      </w:r>
      <w:r w:rsidRPr="0036056F">
        <w:rPr>
          <w:rFonts w:cs="David" w:hint="eastAsia"/>
          <w:rtl/>
        </w:rPr>
        <w:t>חתימתי</w:t>
      </w:r>
      <w:r w:rsidRPr="0036056F">
        <w:rPr>
          <w:rFonts w:cs="David"/>
          <w:rtl/>
        </w:rPr>
        <w:t xml:space="preserve"> </w:t>
      </w:r>
      <w:r w:rsidRPr="0036056F">
        <w:rPr>
          <w:rFonts w:cs="David" w:hint="eastAsia"/>
          <w:rtl/>
        </w:rPr>
        <w:t>ותוכן</w:t>
      </w:r>
      <w:r w:rsidRPr="0036056F">
        <w:rPr>
          <w:rFonts w:cs="David"/>
          <w:rtl/>
        </w:rPr>
        <w:t xml:space="preserve"> </w:t>
      </w:r>
      <w:r w:rsidRPr="0036056F">
        <w:rPr>
          <w:rFonts w:cs="David" w:hint="eastAsia"/>
          <w:rtl/>
        </w:rPr>
        <w:t>הצהרתי</w:t>
      </w:r>
      <w:r w:rsidRPr="0036056F">
        <w:rPr>
          <w:rFonts w:cs="David"/>
          <w:rtl/>
        </w:rPr>
        <w:t xml:space="preserve"> </w:t>
      </w:r>
      <w:r w:rsidRPr="0036056F">
        <w:rPr>
          <w:rFonts w:cs="David" w:hint="eastAsia"/>
          <w:rtl/>
        </w:rPr>
        <w:t>דלעיל</w:t>
      </w:r>
      <w:r w:rsidRPr="0036056F">
        <w:rPr>
          <w:rFonts w:cs="David"/>
          <w:rtl/>
        </w:rPr>
        <w:t xml:space="preserve"> </w:t>
      </w:r>
      <w:r w:rsidRPr="0036056F">
        <w:rPr>
          <w:rFonts w:cs="David" w:hint="eastAsia"/>
          <w:rtl/>
        </w:rPr>
        <w:t>אמת</w:t>
      </w:r>
      <w:r w:rsidRPr="0036056F">
        <w:rPr>
          <w:rFonts w:cs="David"/>
          <w:rtl/>
        </w:rPr>
        <w:t>.</w:t>
      </w:r>
    </w:p>
    <w:p w:rsidR="0036056F" w:rsidRPr="0036056F" w:rsidRDefault="0036056F" w:rsidP="0036056F">
      <w:pPr>
        <w:keepLines/>
        <w:rPr>
          <w:rFonts w:cs="David"/>
          <w:rtl/>
        </w:rPr>
      </w:pPr>
    </w:p>
    <w:tbl>
      <w:tblPr>
        <w:bidiVisual/>
        <w:tblW w:w="8405" w:type="dxa"/>
        <w:tblInd w:w="192" w:type="dxa"/>
        <w:tblLayout w:type="fixed"/>
        <w:tblLook w:val="0000"/>
      </w:tblPr>
      <w:tblGrid>
        <w:gridCol w:w="2126"/>
        <w:gridCol w:w="3477"/>
        <w:gridCol w:w="2802"/>
      </w:tblGrid>
      <w:tr w:rsidR="0036056F" w:rsidRPr="0036056F" w:rsidTr="00446E3E">
        <w:tc>
          <w:tcPr>
            <w:tcW w:w="2126" w:type="dxa"/>
            <w:tcBorders>
              <w:bottom w:val="single" w:sz="4" w:space="0" w:color="auto"/>
            </w:tcBorders>
          </w:tcPr>
          <w:p w:rsidR="0036056F" w:rsidRPr="0036056F" w:rsidRDefault="0036056F" w:rsidP="00446E3E">
            <w:pPr>
              <w:keepLines/>
              <w:spacing w:before="120" w:after="120"/>
              <w:rPr>
                <w:rFonts w:cs="David"/>
                <w:rtl/>
              </w:rPr>
            </w:pPr>
            <w:bookmarkStart w:id="157" w:name="_Toc179603297"/>
          </w:p>
          <w:p w:rsidR="0036056F" w:rsidRPr="0036056F" w:rsidRDefault="0036056F" w:rsidP="00446E3E">
            <w:pPr>
              <w:keepLines/>
              <w:spacing w:before="120" w:after="120"/>
              <w:rPr>
                <w:rFonts w:cs="David"/>
              </w:rPr>
            </w:pPr>
          </w:p>
        </w:tc>
        <w:tc>
          <w:tcPr>
            <w:tcW w:w="3477" w:type="dxa"/>
            <w:tcBorders>
              <w:bottom w:val="single" w:sz="4" w:space="0" w:color="auto"/>
            </w:tcBorders>
          </w:tcPr>
          <w:p w:rsidR="0036056F" w:rsidRPr="0036056F" w:rsidRDefault="0036056F" w:rsidP="00446E3E">
            <w:pPr>
              <w:keepLines/>
              <w:spacing w:before="120" w:after="120"/>
              <w:rPr>
                <w:rFonts w:cs="David"/>
              </w:rPr>
            </w:pPr>
          </w:p>
        </w:tc>
        <w:tc>
          <w:tcPr>
            <w:tcW w:w="2802" w:type="dxa"/>
            <w:tcBorders>
              <w:bottom w:val="single" w:sz="4" w:space="0" w:color="auto"/>
            </w:tcBorders>
          </w:tcPr>
          <w:p w:rsidR="0036056F" w:rsidRPr="0036056F" w:rsidRDefault="0036056F" w:rsidP="00446E3E">
            <w:pPr>
              <w:keepLines/>
              <w:spacing w:before="120" w:after="120"/>
              <w:rPr>
                <w:rFonts w:cs="David"/>
              </w:rPr>
            </w:pPr>
          </w:p>
        </w:tc>
      </w:tr>
      <w:tr w:rsidR="0036056F" w:rsidRPr="0036056F" w:rsidTr="00446E3E">
        <w:tc>
          <w:tcPr>
            <w:tcW w:w="2126" w:type="dxa"/>
            <w:tcBorders>
              <w:top w:val="single" w:sz="4" w:space="0" w:color="auto"/>
            </w:tcBorders>
          </w:tcPr>
          <w:p w:rsidR="0036056F" w:rsidRPr="0036056F" w:rsidRDefault="00573D12" w:rsidP="00446E3E">
            <w:pPr>
              <w:keepLines/>
              <w:spacing w:before="120" w:after="120"/>
              <w:rPr>
                <w:rFonts w:cs="David"/>
              </w:rPr>
            </w:pPr>
            <w:r w:rsidRPr="00573D12">
              <w:rPr>
                <w:rFonts w:cs="David"/>
                <w:rtl/>
              </w:rPr>
              <w:t>תאריך</w:t>
            </w:r>
          </w:p>
        </w:tc>
        <w:tc>
          <w:tcPr>
            <w:tcW w:w="3477" w:type="dxa"/>
            <w:tcBorders>
              <w:top w:val="single" w:sz="4" w:space="0" w:color="auto"/>
            </w:tcBorders>
          </w:tcPr>
          <w:p w:rsidR="0036056F" w:rsidRPr="0036056F" w:rsidRDefault="00573D12" w:rsidP="00446E3E">
            <w:pPr>
              <w:keepLines/>
              <w:spacing w:before="120" w:after="120"/>
              <w:rPr>
                <w:rFonts w:cs="David"/>
              </w:rPr>
            </w:pPr>
            <w:r w:rsidRPr="00573D12">
              <w:rPr>
                <w:rFonts w:cs="David"/>
                <w:rtl/>
              </w:rPr>
              <w:t>שם מלא של החותם בשם המציע</w:t>
            </w:r>
          </w:p>
        </w:tc>
        <w:tc>
          <w:tcPr>
            <w:tcW w:w="2802" w:type="dxa"/>
            <w:tcBorders>
              <w:top w:val="single" w:sz="4" w:space="0" w:color="auto"/>
            </w:tcBorders>
          </w:tcPr>
          <w:p w:rsidR="0036056F" w:rsidRPr="0036056F" w:rsidRDefault="00573D12" w:rsidP="00446E3E">
            <w:pPr>
              <w:keepLines/>
              <w:spacing w:before="120" w:after="120"/>
              <w:rPr>
                <w:rFonts w:cs="David"/>
              </w:rPr>
            </w:pPr>
            <w:r w:rsidRPr="00573D12">
              <w:rPr>
                <w:rFonts w:cs="David"/>
                <w:rtl/>
              </w:rPr>
              <w:t>חתימה וחותמת המציע</w:t>
            </w:r>
          </w:p>
        </w:tc>
      </w:tr>
      <w:tr w:rsidR="0036056F" w:rsidRPr="0036056F" w:rsidTr="00446E3E">
        <w:tc>
          <w:tcPr>
            <w:tcW w:w="8405" w:type="dxa"/>
            <w:gridSpan w:val="3"/>
          </w:tcPr>
          <w:p w:rsidR="0036056F" w:rsidRPr="0036056F" w:rsidRDefault="0036056F" w:rsidP="00446E3E">
            <w:pPr>
              <w:keepLines/>
              <w:spacing w:before="120" w:after="120"/>
              <w:rPr>
                <w:rFonts w:cs="David"/>
                <w:rtl/>
              </w:rPr>
            </w:pPr>
          </w:p>
          <w:p w:rsidR="0036056F" w:rsidRPr="0036056F" w:rsidRDefault="0036056F" w:rsidP="00446E3E">
            <w:pPr>
              <w:keepLines/>
              <w:spacing w:before="120" w:after="120"/>
              <w:rPr>
                <w:rFonts w:cs="David"/>
                <w:rtl/>
              </w:rPr>
            </w:pPr>
          </w:p>
          <w:p w:rsidR="0036056F" w:rsidRPr="0036056F" w:rsidRDefault="00573D12" w:rsidP="00446E3E">
            <w:pPr>
              <w:keepLines/>
              <w:spacing w:before="120" w:after="120"/>
              <w:rPr>
                <w:rFonts w:cs="David"/>
              </w:rPr>
            </w:pPr>
            <w:r w:rsidRPr="00573D12">
              <w:rPr>
                <w:rFonts w:cs="David"/>
                <w:rtl/>
              </w:rPr>
              <w:t xml:space="preserve">אישור עו"ד המאשר את הצהרת המציע בדבר </w:t>
            </w:r>
            <w:r w:rsidRPr="00573D12">
              <w:rPr>
                <w:rFonts w:cs="David" w:hint="eastAsia"/>
                <w:rtl/>
              </w:rPr>
              <w:t>התחייבותו</w:t>
            </w:r>
            <w:r w:rsidRPr="00573D12">
              <w:rPr>
                <w:rFonts w:cs="David"/>
                <w:rtl/>
              </w:rPr>
              <w:t xml:space="preserve"> של המציע.</w:t>
            </w:r>
          </w:p>
        </w:tc>
      </w:tr>
      <w:tr w:rsidR="0036056F" w:rsidRPr="0036056F" w:rsidTr="00446E3E">
        <w:tc>
          <w:tcPr>
            <w:tcW w:w="2126" w:type="dxa"/>
            <w:tcBorders>
              <w:bottom w:val="single" w:sz="4" w:space="0" w:color="auto"/>
            </w:tcBorders>
          </w:tcPr>
          <w:p w:rsidR="0036056F" w:rsidRPr="0036056F" w:rsidRDefault="0036056F" w:rsidP="00446E3E">
            <w:pPr>
              <w:keepLines/>
              <w:spacing w:before="120" w:after="120"/>
              <w:rPr>
                <w:rFonts w:cs="David"/>
              </w:rPr>
            </w:pPr>
          </w:p>
        </w:tc>
        <w:tc>
          <w:tcPr>
            <w:tcW w:w="3477" w:type="dxa"/>
            <w:tcBorders>
              <w:bottom w:val="single" w:sz="4" w:space="0" w:color="auto"/>
            </w:tcBorders>
          </w:tcPr>
          <w:p w:rsidR="0036056F" w:rsidRPr="0036056F" w:rsidRDefault="0036056F" w:rsidP="00446E3E">
            <w:pPr>
              <w:keepLines/>
              <w:spacing w:before="120" w:after="120"/>
              <w:rPr>
                <w:rFonts w:cs="David"/>
              </w:rPr>
            </w:pPr>
          </w:p>
        </w:tc>
        <w:tc>
          <w:tcPr>
            <w:tcW w:w="2802" w:type="dxa"/>
            <w:tcBorders>
              <w:bottom w:val="single" w:sz="4" w:space="0" w:color="auto"/>
            </w:tcBorders>
          </w:tcPr>
          <w:p w:rsidR="0036056F" w:rsidRPr="0036056F" w:rsidRDefault="0036056F" w:rsidP="00446E3E">
            <w:pPr>
              <w:keepLines/>
              <w:spacing w:before="120" w:after="120"/>
              <w:rPr>
                <w:rFonts w:cs="David"/>
              </w:rPr>
            </w:pPr>
          </w:p>
        </w:tc>
      </w:tr>
      <w:tr w:rsidR="0036056F" w:rsidRPr="0036056F" w:rsidTr="00446E3E">
        <w:tc>
          <w:tcPr>
            <w:tcW w:w="2126" w:type="dxa"/>
            <w:tcBorders>
              <w:top w:val="single" w:sz="4" w:space="0" w:color="auto"/>
            </w:tcBorders>
          </w:tcPr>
          <w:p w:rsidR="0036056F" w:rsidRPr="0036056F" w:rsidRDefault="00573D12" w:rsidP="00446E3E">
            <w:pPr>
              <w:keepLines/>
              <w:spacing w:before="120" w:after="120"/>
              <w:rPr>
                <w:rFonts w:cs="David"/>
              </w:rPr>
            </w:pPr>
            <w:r w:rsidRPr="00573D12">
              <w:rPr>
                <w:rFonts w:cs="David"/>
                <w:rtl/>
              </w:rPr>
              <w:t>תאריך</w:t>
            </w:r>
          </w:p>
        </w:tc>
        <w:tc>
          <w:tcPr>
            <w:tcW w:w="3477" w:type="dxa"/>
            <w:tcBorders>
              <w:top w:val="single" w:sz="4" w:space="0" w:color="auto"/>
            </w:tcBorders>
            <w:vAlign w:val="center"/>
          </w:tcPr>
          <w:p w:rsidR="0036056F" w:rsidRPr="0036056F" w:rsidRDefault="00573D12" w:rsidP="00446E3E">
            <w:pPr>
              <w:keepLines/>
              <w:spacing w:before="120" w:after="120"/>
              <w:rPr>
                <w:rFonts w:cs="David"/>
              </w:rPr>
            </w:pPr>
            <w:r w:rsidRPr="00573D12">
              <w:rPr>
                <w:rFonts w:cs="David"/>
                <w:rtl/>
              </w:rPr>
              <w:t>שם מלא של עו"ד</w:t>
            </w:r>
          </w:p>
        </w:tc>
        <w:tc>
          <w:tcPr>
            <w:tcW w:w="2802" w:type="dxa"/>
            <w:tcBorders>
              <w:top w:val="single" w:sz="4" w:space="0" w:color="auto"/>
            </w:tcBorders>
            <w:vAlign w:val="center"/>
          </w:tcPr>
          <w:p w:rsidR="0036056F" w:rsidRPr="0036056F" w:rsidRDefault="00573D12" w:rsidP="00446E3E">
            <w:pPr>
              <w:keepLines/>
              <w:spacing w:before="120" w:after="120"/>
              <w:rPr>
                <w:rFonts w:cs="David"/>
              </w:rPr>
            </w:pPr>
            <w:r w:rsidRPr="00573D12">
              <w:rPr>
                <w:rFonts w:cs="David"/>
                <w:rtl/>
              </w:rPr>
              <w:t>חתימה וחותמת</w:t>
            </w:r>
          </w:p>
        </w:tc>
      </w:tr>
    </w:tbl>
    <w:p w:rsidR="006243EE" w:rsidRDefault="0036056F">
      <w:pPr>
        <w:pStyle w:val="1"/>
        <w:numPr>
          <w:ilvl w:val="0"/>
          <w:numId w:val="0"/>
        </w:numPr>
        <w:rPr>
          <w:rFonts w:ascii="David" w:hAnsi="David" w:cs="David"/>
          <w:sz w:val="24"/>
          <w:szCs w:val="24"/>
          <w:rtl/>
        </w:rPr>
      </w:pPr>
      <w:r w:rsidRPr="0036056F">
        <w:rPr>
          <w:rFonts w:ascii="Times New Roman" w:hAnsi="Times New Roman" w:cs="David"/>
          <w:b w:val="0"/>
          <w:bCs w:val="0"/>
          <w:sz w:val="24"/>
          <w:szCs w:val="24"/>
          <w:rtl/>
        </w:rPr>
        <w:br w:type="page"/>
      </w:r>
      <w:bookmarkStart w:id="158" w:name="_Toc220648261"/>
      <w:bookmarkStart w:id="159" w:name="_Toc268077162"/>
      <w:bookmarkStart w:id="160" w:name="_Toc268775998"/>
      <w:bookmarkStart w:id="161" w:name="_Toc275421024"/>
      <w:bookmarkStart w:id="162" w:name="_Toc289845821"/>
      <w:bookmarkStart w:id="163" w:name="_Toc292697566"/>
      <w:bookmarkStart w:id="164" w:name="_Toc304121105"/>
      <w:r w:rsidRPr="0036056F">
        <w:rPr>
          <w:rFonts w:ascii="David" w:hAnsi="David" w:cs="David" w:hint="eastAsia"/>
          <w:sz w:val="24"/>
          <w:szCs w:val="24"/>
          <w:rtl/>
        </w:rPr>
        <w:lastRenderedPageBreak/>
        <w:t>נספח</w:t>
      </w:r>
      <w:r w:rsidRPr="0036056F">
        <w:rPr>
          <w:rFonts w:ascii="David" w:hAnsi="David" w:cs="David"/>
          <w:sz w:val="24"/>
          <w:szCs w:val="24"/>
          <w:rtl/>
        </w:rPr>
        <w:t xml:space="preserve"> </w:t>
      </w:r>
      <w:r w:rsidRPr="0036056F">
        <w:rPr>
          <w:rFonts w:ascii="David" w:hAnsi="David" w:cs="David" w:hint="eastAsia"/>
          <w:sz w:val="24"/>
          <w:szCs w:val="24"/>
          <w:rtl/>
        </w:rPr>
        <w:t>א</w:t>
      </w:r>
      <w:r w:rsidRPr="0036056F">
        <w:rPr>
          <w:rFonts w:ascii="David" w:hAnsi="David" w:cs="David"/>
          <w:sz w:val="24"/>
          <w:szCs w:val="24"/>
          <w:rtl/>
        </w:rPr>
        <w:t>'</w:t>
      </w:r>
      <w:r>
        <w:rPr>
          <w:rFonts w:ascii="David" w:hAnsi="David" w:cs="David" w:hint="cs"/>
          <w:sz w:val="24"/>
          <w:szCs w:val="24"/>
          <w:rtl/>
        </w:rPr>
        <w:t>4</w:t>
      </w:r>
      <w:r w:rsidRPr="0036056F">
        <w:rPr>
          <w:rFonts w:ascii="David" w:hAnsi="David" w:cs="David"/>
          <w:sz w:val="24"/>
          <w:szCs w:val="24"/>
          <w:rtl/>
        </w:rPr>
        <w:t>- נוסח התחייבו</w:t>
      </w:r>
      <w:r w:rsidRPr="0036056F">
        <w:rPr>
          <w:rFonts w:ascii="David" w:hAnsi="David" w:cs="David" w:hint="eastAsia"/>
          <w:sz w:val="24"/>
          <w:szCs w:val="24"/>
          <w:rtl/>
        </w:rPr>
        <w:t>ת</w:t>
      </w:r>
      <w:r w:rsidRPr="0036056F">
        <w:rPr>
          <w:rFonts w:ascii="David" w:hAnsi="David" w:cs="David"/>
          <w:sz w:val="24"/>
          <w:szCs w:val="24"/>
          <w:rtl/>
        </w:rPr>
        <w:t xml:space="preserve"> לשמירת סו</w:t>
      </w:r>
      <w:r w:rsidRPr="0036056F">
        <w:rPr>
          <w:rFonts w:ascii="David" w:hAnsi="David" w:cs="David" w:hint="eastAsia"/>
          <w:sz w:val="24"/>
          <w:szCs w:val="24"/>
          <w:rtl/>
        </w:rPr>
        <w:t>ד</w:t>
      </w:r>
      <w:r w:rsidRPr="0036056F">
        <w:rPr>
          <w:rFonts w:ascii="David" w:hAnsi="David" w:cs="David"/>
          <w:sz w:val="24"/>
          <w:szCs w:val="24"/>
          <w:rtl/>
        </w:rPr>
        <w:t>יות ולמניעת ניגוד עניינים</w:t>
      </w:r>
      <w:bookmarkEnd w:id="157"/>
      <w:bookmarkEnd w:id="158"/>
      <w:bookmarkEnd w:id="159"/>
      <w:bookmarkEnd w:id="160"/>
      <w:bookmarkEnd w:id="161"/>
      <w:bookmarkEnd w:id="162"/>
      <w:bookmarkEnd w:id="163"/>
      <w:bookmarkEnd w:id="164"/>
    </w:p>
    <w:p w:rsidR="0036056F" w:rsidRPr="0036056F" w:rsidRDefault="00573D12" w:rsidP="0036056F">
      <w:pPr>
        <w:keepLines/>
        <w:jc w:val="right"/>
        <w:rPr>
          <w:rFonts w:ascii="David" w:hAnsi="David" w:cs="David"/>
          <w:b/>
          <w:bCs/>
          <w:rtl/>
        </w:rPr>
      </w:pPr>
      <w:r w:rsidRPr="00573D12">
        <w:rPr>
          <w:rFonts w:ascii="David" w:hAnsi="David" w:cs="David" w:hint="eastAsia"/>
          <w:b/>
          <w:bCs/>
          <w:rtl/>
        </w:rPr>
        <w:t>מסמך</w:t>
      </w:r>
      <w:r w:rsidRPr="00573D12">
        <w:rPr>
          <w:rFonts w:ascii="David" w:hAnsi="David" w:cs="David"/>
          <w:b/>
          <w:bCs/>
          <w:rtl/>
        </w:rPr>
        <w:t xml:space="preserve"> זה ייחתם על ידי המציע </w:t>
      </w:r>
    </w:p>
    <w:p w:rsidR="006243EE" w:rsidRDefault="006243EE">
      <w:pPr>
        <w:pStyle w:val="1"/>
        <w:numPr>
          <w:ilvl w:val="0"/>
          <w:numId w:val="0"/>
        </w:numPr>
        <w:rPr>
          <w:rFonts w:ascii="David" w:hAnsi="David" w:cs="David"/>
          <w:sz w:val="24"/>
          <w:szCs w:val="24"/>
          <w:rtl/>
        </w:rPr>
      </w:pPr>
    </w:p>
    <w:p w:rsidR="0036056F" w:rsidRPr="0036056F" w:rsidRDefault="00573D12" w:rsidP="0036056F">
      <w:pPr>
        <w:keepLines/>
        <w:jc w:val="right"/>
        <w:rPr>
          <w:rFonts w:ascii="David" w:hAnsi="David" w:cs="David"/>
          <w:rtl/>
        </w:rPr>
      </w:pPr>
      <w:r w:rsidRPr="00573D12">
        <w:rPr>
          <w:rFonts w:ascii="David" w:hAnsi="David" w:cs="David" w:hint="eastAsia"/>
          <w:rtl/>
        </w:rPr>
        <w:t>תאריך</w:t>
      </w:r>
      <w:r w:rsidRPr="00573D12">
        <w:rPr>
          <w:rFonts w:ascii="David" w:hAnsi="David" w:cs="David"/>
          <w:rtl/>
        </w:rPr>
        <w:t xml:space="preserve"> : ___/___/____</w:t>
      </w:r>
    </w:p>
    <w:p w:rsidR="0036056F" w:rsidRPr="0036056F" w:rsidRDefault="00573D12" w:rsidP="0036056F">
      <w:pPr>
        <w:keepLines/>
        <w:spacing w:before="120" w:after="120"/>
        <w:rPr>
          <w:rFonts w:cs="David"/>
          <w:rtl/>
        </w:rPr>
      </w:pPr>
      <w:r w:rsidRPr="00573D12">
        <w:rPr>
          <w:rFonts w:cs="David" w:hint="eastAsia"/>
          <w:rtl/>
        </w:rPr>
        <w:t>לכבוד</w:t>
      </w:r>
    </w:p>
    <w:p w:rsidR="0036056F" w:rsidRPr="0036056F" w:rsidRDefault="00573D12" w:rsidP="0036056F">
      <w:pPr>
        <w:keepLines/>
        <w:spacing w:before="120" w:after="120"/>
        <w:rPr>
          <w:rFonts w:cs="David"/>
          <w:rtl/>
        </w:rPr>
      </w:pPr>
      <w:r w:rsidRPr="00573D12">
        <w:rPr>
          <w:rFonts w:cs="David" w:hint="eastAsia"/>
          <w:rtl/>
        </w:rPr>
        <w:t>משרד</w:t>
      </w:r>
      <w:r w:rsidRPr="00573D12">
        <w:rPr>
          <w:rFonts w:cs="David"/>
          <w:rtl/>
        </w:rPr>
        <w:t xml:space="preserve"> </w:t>
      </w:r>
      <w:r w:rsidRPr="00573D12">
        <w:rPr>
          <w:rFonts w:cs="David" w:hint="eastAsia"/>
          <w:rtl/>
        </w:rPr>
        <w:t>הבריאות</w:t>
      </w:r>
    </w:p>
    <w:p w:rsidR="0036056F" w:rsidRPr="0036056F" w:rsidRDefault="00573D12" w:rsidP="0036056F">
      <w:pPr>
        <w:keepLines/>
        <w:spacing w:before="120" w:after="120"/>
        <w:rPr>
          <w:rFonts w:cs="David"/>
          <w:rtl/>
        </w:rPr>
      </w:pPr>
      <w:r w:rsidRPr="00573D12">
        <w:rPr>
          <w:rFonts w:cs="David" w:hint="eastAsia"/>
          <w:rtl/>
        </w:rPr>
        <w:t>רח</w:t>
      </w:r>
      <w:r w:rsidRPr="00573D12">
        <w:rPr>
          <w:rFonts w:cs="David"/>
          <w:rtl/>
        </w:rPr>
        <w:t xml:space="preserve">' רבקה 29 </w:t>
      </w:r>
    </w:p>
    <w:p w:rsidR="0036056F" w:rsidRPr="0036056F" w:rsidRDefault="00573D12" w:rsidP="0036056F">
      <w:pPr>
        <w:keepLines/>
        <w:spacing w:before="120" w:after="120"/>
        <w:rPr>
          <w:rFonts w:cs="David"/>
          <w:rtl/>
        </w:rPr>
      </w:pPr>
      <w:r w:rsidRPr="00573D12">
        <w:rPr>
          <w:rFonts w:cs="David" w:hint="eastAsia"/>
          <w:rtl/>
        </w:rPr>
        <w:t>ירושלים</w:t>
      </w:r>
    </w:p>
    <w:p w:rsidR="0036056F" w:rsidRPr="0036056F" w:rsidRDefault="00573D12" w:rsidP="0036056F">
      <w:pPr>
        <w:keepLines/>
        <w:spacing w:before="120" w:after="120"/>
        <w:rPr>
          <w:rFonts w:cs="David"/>
          <w:rtl/>
        </w:rPr>
      </w:pPr>
      <w:r w:rsidRPr="00573D12">
        <w:rPr>
          <w:rFonts w:cs="David" w:hint="eastAsia"/>
          <w:rtl/>
        </w:rPr>
        <w:t>א</w:t>
      </w:r>
      <w:r w:rsidRPr="00573D12">
        <w:rPr>
          <w:rFonts w:cs="David"/>
          <w:rtl/>
        </w:rPr>
        <w:t>.ג.נ</w:t>
      </w:r>
    </w:p>
    <w:p w:rsidR="0036056F" w:rsidRDefault="0036056F" w:rsidP="0036056F">
      <w:pPr>
        <w:keepLines/>
        <w:spacing w:before="120" w:after="120"/>
        <w:jc w:val="center"/>
        <w:rPr>
          <w:rFonts w:cs="David"/>
          <w:b/>
          <w:bCs/>
          <w:u w:val="single"/>
          <w:rtl/>
        </w:rPr>
      </w:pPr>
    </w:p>
    <w:p w:rsidR="0036056F" w:rsidRPr="0036056F" w:rsidRDefault="00573D12" w:rsidP="0036056F">
      <w:pPr>
        <w:keepLines/>
        <w:spacing w:before="120" w:after="120"/>
        <w:jc w:val="center"/>
        <w:rPr>
          <w:rFonts w:cs="David"/>
          <w:b/>
          <w:bCs/>
          <w:u w:val="single"/>
          <w:rtl/>
        </w:rPr>
      </w:pPr>
      <w:r w:rsidRPr="00573D12">
        <w:rPr>
          <w:rFonts w:cs="David" w:hint="eastAsia"/>
          <w:b/>
          <w:bCs/>
          <w:u w:val="single"/>
          <w:rtl/>
        </w:rPr>
        <w:t>הנדון</w:t>
      </w:r>
      <w:r w:rsidRPr="00573D12">
        <w:rPr>
          <w:rFonts w:cs="David"/>
          <w:b/>
          <w:bCs/>
          <w:u w:val="single"/>
          <w:rtl/>
        </w:rPr>
        <w:t xml:space="preserve">: </w:t>
      </w:r>
      <w:r w:rsidRPr="00573D12">
        <w:rPr>
          <w:rFonts w:cs="David" w:hint="eastAsia"/>
          <w:b/>
          <w:bCs/>
          <w:u w:val="single"/>
          <w:rtl/>
        </w:rPr>
        <w:t>התחייבות</w:t>
      </w:r>
      <w:r w:rsidRPr="00573D12">
        <w:rPr>
          <w:rFonts w:cs="David"/>
          <w:b/>
          <w:bCs/>
          <w:u w:val="single"/>
          <w:rtl/>
        </w:rPr>
        <w:t xml:space="preserve"> </w:t>
      </w:r>
      <w:r w:rsidRPr="00573D12">
        <w:rPr>
          <w:rFonts w:cs="David" w:hint="eastAsia"/>
          <w:b/>
          <w:bCs/>
          <w:u w:val="single"/>
          <w:rtl/>
        </w:rPr>
        <w:t>לשמירת</w:t>
      </w:r>
      <w:r w:rsidRPr="00573D12">
        <w:rPr>
          <w:rFonts w:cs="David"/>
          <w:b/>
          <w:bCs/>
          <w:u w:val="single"/>
          <w:rtl/>
        </w:rPr>
        <w:t xml:space="preserve"> </w:t>
      </w:r>
      <w:r w:rsidRPr="00573D12">
        <w:rPr>
          <w:rFonts w:cs="David" w:hint="eastAsia"/>
          <w:b/>
          <w:bCs/>
          <w:u w:val="single"/>
          <w:rtl/>
        </w:rPr>
        <w:t>סודיות</w:t>
      </w:r>
      <w:r w:rsidRPr="00573D12">
        <w:rPr>
          <w:rFonts w:cs="David"/>
          <w:b/>
          <w:bCs/>
          <w:u w:val="single"/>
          <w:rtl/>
        </w:rPr>
        <w:t xml:space="preserve"> </w:t>
      </w:r>
      <w:r w:rsidRPr="00573D12">
        <w:rPr>
          <w:rFonts w:cs="David" w:hint="eastAsia"/>
          <w:b/>
          <w:bCs/>
          <w:u w:val="single"/>
          <w:rtl/>
        </w:rPr>
        <w:t>ולמניעת</w:t>
      </w:r>
      <w:r w:rsidRPr="00573D12">
        <w:rPr>
          <w:rFonts w:cs="David"/>
          <w:b/>
          <w:bCs/>
          <w:u w:val="single"/>
          <w:rtl/>
        </w:rPr>
        <w:t xml:space="preserve"> </w:t>
      </w:r>
      <w:r w:rsidRPr="00573D12">
        <w:rPr>
          <w:rFonts w:cs="David" w:hint="eastAsia"/>
          <w:b/>
          <w:bCs/>
          <w:u w:val="single"/>
          <w:rtl/>
        </w:rPr>
        <w:t>ניגוד</w:t>
      </w:r>
      <w:r w:rsidRPr="00573D12">
        <w:rPr>
          <w:rFonts w:cs="David"/>
          <w:b/>
          <w:bCs/>
          <w:u w:val="single"/>
          <w:rtl/>
        </w:rPr>
        <w:t xml:space="preserve"> </w:t>
      </w:r>
      <w:r w:rsidRPr="00573D12">
        <w:rPr>
          <w:rFonts w:cs="David" w:hint="eastAsia"/>
          <w:b/>
          <w:bCs/>
          <w:u w:val="single"/>
          <w:rtl/>
        </w:rPr>
        <w:t>עניינים</w:t>
      </w:r>
    </w:p>
    <w:tbl>
      <w:tblPr>
        <w:tblW w:w="0" w:type="auto"/>
        <w:tblInd w:w="23" w:type="dxa"/>
        <w:tblLook w:val="0000"/>
      </w:tblPr>
      <w:tblGrid>
        <w:gridCol w:w="7345"/>
        <w:gridCol w:w="950"/>
      </w:tblGrid>
      <w:tr w:rsidR="0036056F" w:rsidRPr="0036056F" w:rsidTr="00446E3E">
        <w:trPr>
          <w:trHeight w:val="824"/>
        </w:trPr>
        <w:tc>
          <w:tcPr>
            <w:tcW w:w="7544" w:type="dxa"/>
          </w:tcPr>
          <w:p w:rsidR="006243EE" w:rsidRDefault="00573D12" w:rsidP="00891DD7">
            <w:pPr>
              <w:keepLines/>
              <w:spacing w:line="360" w:lineRule="auto"/>
              <w:jc w:val="both"/>
              <w:rPr>
                <w:rFonts w:cs="David"/>
                <w:rtl/>
              </w:rPr>
            </w:pPr>
            <w:r w:rsidRPr="00573D12">
              <w:rPr>
                <w:rFonts w:cs="David" w:hint="eastAsia"/>
                <w:rtl/>
              </w:rPr>
              <w:t>ומשרד</w:t>
            </w:r>
            <w:r w:rsidRPr="00573D12">
              <w:rPr>
                <w:rFonts w:cs="David"/>
                <w:rtl/>
              </w:rPr>
              <w:t xml:space="preserve"> </w:t>
            </w:r>
            <w:r w:rsidRPr="00573D12">
              <w:rPr>
                <w:rFonts w:cs="David" w:hint="eastAsia"/>
                <w:rtl/>
              </w:rPr>
              <w:t>הבריאות</w:t>
            </w:r>
            <w:r w:rsidRPr="00573D12">
              <w:rPr>
                <w:rFonts w:cs="David"/>
                <w:rtl/>
              </w:rPr>
              <w:t xml:space="preserve"> (להלן "המשרד") פרסם מכרז </w:t>
            </w:r>
            <w:r w:rsidR="00891DD7">
              <w:rPr>
                <w:rFonts w:cs="David" w:hint="cs"/>
                <w:rtl/>
              </w:rPr>
              <w:t>60/2011</w:t>
            </w:r>
            <w:r w:rsidRPr="00573D12">
              <w:rPr>
                <w:rFonts w:cs="David"/>
                <w:rtl/>
              </w:rPr>
              <w:t xml:space="preserve"> </w:t>
            </w:r>
            <w:r w:rsidR="003E3C82">
              <w:rPr>
                <w:rFonts w:cs="David" w:hint="cs"/>
                <w:rtl/>
              </w:rPr>
              <w:t xml:space="preserve">למתן </w:t>
            </w:r>
            <w:r w:rsidR="003E3C82" w:rsidRPr="004F1EE8">
              <w:rPr>
                <w:rFonts w:cs="David"/>
                <w:rtl/>
              </w:rPr>
              <w:t xml:space="preserve">שרותי </w:t>
            </w:r>
            <w:r w:rsidR="003E3C82" w:rsidRPr="004F1EE8">
              <w:rPr>
                <w:rFonts w:cs="David" w:hint="cs"/>
                <w:rtl/>
              </w:rPr>
              <w:t>ביצוע</w:t>
            </w:r>
            <w:r w:rsidR="003E3C82" w:rsidRPr="004F1EE8">
              <w:rPr>
                <w:rFonts w:cs="David"/>
                <w:rtl/>
              </w:rPr>
              <w:t xml:space="preserve"> סקרי בריאות</w:t>
            </w:r>
            <w:r w:rsidR="003E3C82">
              <w:rPr>
                <w:rFonts w:cs="David" w:hint="cs"/>
                <w:rtl/>
              </w:rPr>
              <w:t>,</w:t>
            </w:r>
            <w:r w:rsidR="003E3C82" w:rsidRPr="004F1EE8">
              <w:rPr>
                <w:rFonts w:cs="David"/>
                <w:rtl/>
              </w:rPr>
              <w:t xml:space="preserve"> מחקרים</w:t>
            </w:r>
            <w:r w:rsidR="003E3C82" w:rsidRPr="004F1EE8">
              <w:rPr>
                <w:rFonts w:cs="David" w:hint="cs"/>
                <w:rtl/>
              </w:rPr>
              <w:t xml:space="preserve"> </w:t>
            </w:r>
            <w:r w:rsidR="003E3C82">
              <w:rPr>
                <w:rFonts w:cs="David" w:hint="cs"/>
                <w:rtl/>
              </w:rPr>
              <w:t>ושירותים נלווים למחקרים</w:t>
            </w:r>
            <w:r w:rsidR="003E3C82" w:rsidRPr="0036056F">
              <w:rPr>
                <w:rFonts w:cs="David" w:hint="cs"/>
                <w:rtl/>
              </w:rPr>
              <w:t xml:space="preserve"> </w:t>
            </w:r>
            <w:r w:rsidRPr="00573D12">
              <w:rPr>
                <w:rFonts w:cs="David" w:hint="eastAsia"/>
                <w:rtl/>
              </w:rPr>
              <w:t>עבור</w:t>
            </w:r>
            <w:r w:rsidRPr="00573D12">
              <w:rPr>
                <w:rFonts w:cs="David"/>
                <w:rtl/>
              </w:rPr>
              <w:t xml:space="preserve"> </w:t>
            </w:r>
            <w:r w:rsidRPr="00573D12">
              <w:rPr>
                <w:rFonts w:cs="David" w:hint="eastAsia"/>
                <w:rtl/>
              </w:rPr>
              <w:t>משרד</w:t>
            </w:r>
            <w:r w:rsidRPr="00573D12">
              <w:rPr>
                <w:rFonts w:cs="David"/>
                <w:rtl/>
              </w:rPr>
              <w:t xml:space="preserve"> </w:t>
            </w:r>
            <w:r w:rsidRPr="00573D12">
              <w:rPr>
                <w:rFonts w:cs="David" w:hint="eastAsia"/>
                <w:rtl/>
              </w:rPr>
              <w:t>הבריאות</w:t>
            </w:r>
            <w:r w:rsidRPr="00573D12">
              <w:rPr>
                <w:rFonts w:cs="David"/>
                <w:rtl/>
              </w:rPr>
              <w:t xml:space="preserve"> (להלן:"השירותים"); </w:t>
            </w:r>
          </w:p>
        </w:tc>
        <w:tc>
          <w:tcPr>
            <w:tcW w:w="955" w:type="dxa"/>
          </w:tcPr>
          <w:p w:rsidR="0036056F" w:rsidRPr="0036056F" w:rsidRDefault="00573D12" w:rsidP="00446E3E">
            <w:pPr>
              <w:keepLines/>
              <w:spacing w:line="360" w:lineRule="auto"/>
              <w:rPr>
                <w:rFonts w:cs="David"/>
                <w:rtl/>
              </w:rPr>
            </w:pPr>
            <w:r w:rsidRPr="00573D12">
              <w:rPr>
                <w:rFonts w:cs="David" w:hint="eastAsia"/>
                <w:rtl/>
              </w:rPr>
              <w:t>הואיל</w:t>
            </w:r>
          </w:p>
        </w:tc>
      </w:tr>
      <w:tr w:rsidR="0036056F" w:rsidRPr="0036056F" w:rsidTr="00446E3E">
        <w:trPr>
          <w:trHeight w:val="498"/>
        </w:trPr>
        <w:tc>
          <w:tcPr>
            <w:tcW w:w="7544" w:type="dxa"/>
          </w:tcPr>
          <w:p w:rsidR="006243EE" w:rsidRDefault="00573D12">
            <w:pPr>
              <w:keepLines/>
              <w:spacing w:line="360" w:lineRule="auto"/>
              <w:jc w:val="both"/>
              <w:rPr>
                <w:rFonts w:cs="David"/>
                <w:rtl/>
              </w:rPr>
            </w:pPr>
            <w:r w:rsidRPr="00573D12">
              <w:rPr>
                <w:rFonts w:cs="David" w:hint="eastAsia"/>
                <w:rtl/>
              </w:rPr>
              <w:t>והמציע</w:t>
            </w:r>
            <w:r w:rsidRPr="00573D12">
              <w:rPr>
                <w:rFonts w:cs="David"/>
                <w:rtl/>
              </w:rPr>
              <w:t xml:space="preserve">_____________ (להלן: "המציע) מעוניין להשתתף במכרז זה; </w:t>
            </w:r>
          </w:p>
        </w:tc>
        <w:tc>
          <w:tcPr>
            <w:tcW w:w="955" w:type="dxa"/>
          </w:tcPr>
          <w:p w:rsidR="0036056F" w:rsidRPr="0036056F" w:rsidRDefault="00573D12" w:rsidP="00446E3E">
            <w:pPr>
              <w:keepLines/>
              <w:spacing w:line="360" w:lineRule="auto"/>
              <w:rPr>
                <w:rFonts w:cs="David"/>
                <w:rtl/>
              </w:rPr>
            </w:pPr>
            <w:r w:rsidRPr="00573D12">
              <w:rPr>
                <w:rFonts w:cs="David" w:hint="eastAsia"/>
                <w:rtl/>
              </w:rPr>
              <w:t>והואיל</w:t>
            </w:r>
          </w:p>
        </w:tc>
      </w:tr>
      <w:tr w:rsidR="0036056F" w:rsidRPr="0036056F" w:rsidTr="00446E3E">
        <w:trPr>
          <w:trHeight w:val="1159"/>
        </w:trPr>
        <w:tc>
          <w:tcPr>
            <w:tcW w:w="7544" w:type="dxa"/>
          </w:tcPr>
          <w:p w:rsidR="006243EE" w:rsidRDefault="00573D12">
            <w:pPr>
              <w:keepLines/>
              <w:spacing w:line="360" w:lineRule="auto"/>
              <w:jc w:val="both"/>
              <w:rPr>
                <w:rFonts w:cs="David"/>
              </w:rPr>
            </w:pPr>
            <w:r w:rsidRPr="00573D12">
              <w:rPr>
                <w:rFonts w:cs="David" w:hint="eastAsia"/>
                <w:rtl/>
              </w:rPr>
              <w:t>והמשרד</w:t>
            </w:r>
            <w:r w:rsidRPr="00573D12">
              <w:rPr>
                <w:rFonts w:cs="David"/>
                <w:rtl/>
              </w:rPr>
              <w:t xml:space="preserve">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tcPr>
          <w:p w:rsidR="0036056F" w:rsidRPr="0036056F" w:rsidRDefault="00573D12" w:rsidP="00446E3E">
            <w:pPr>
              <w:keepLines/>
              <w:spacing w:line="360" w:lineRule="auto"/>
              <w:rPr>
                <w:rFonts w:cs="David"/>
                <w:rtl/>
              </w:rPr>
            </w:pPr>
            <w:r w:rsidRPr="00573D12">
              <w:rPr>
                <w:rFonts w:cs="David" w:hint="eastAsia"/>
                <w:rtl/>
              </w:rPr>
              <w:t>והואיל</w:t>
            </w:r>
          </w:p>
        </w:tc>
      </w:tr>
      <w:tr w:rsidR="0036056F" w:rsidRPr="0036056F" w:rsidTr="00446E3E">
        <w:tc>
          <w:tcPr>
            <w:tcW w:w="7544" w:type="dxa"/>
          </w:tcPr>
          <w:p w:rsidR="006243EE" w:rsidRDefault="00573D12">
            <w:pPr>
              <w:keepLines/>
              <w:spacing w:line="360" w:lineRule="auto"/>
              <w:jc w:val="both"/>
              <w:rPr>
                <w:rFonts w:cs="David"/>
                <w:rtl/>
              </w:rPr>
            </w:pPr>
            <w:r w:rsidRPr="00573D12">
              <w:rPr>
                <w:rFonts w:cs="David" w:hint="eastAsia"/>
                <w:rtl/>
              </w:rPr>
              <w:t>והוסבר</w:t>
            </w:r>
            <w:r w:rsidRPr="00573D12">
              <w:rPr>
                <w:rFonts w:cs="David"/>
                <w:rtl/>
              </w:rPr>
              <w:t xml:space="preserve"> </w:t>
            </w:r>
            <w:r w:rsidRPr="00573D12">
              <w:rPr>
                <w:rFonts w:cs="David" w:hint="eastAsia"/>
                <w:rtl/>
              </w:rPr>
              <w:t>לי</w:t>
            </w:r>
            <w:r w:rsidRPr="00573D12">
              <w:rPr>
                <w:rFonts w:cs="David"/>
                <w:rtl/>
              </w:rPr>
              <w:t xml:space="preserve"> </w:t>
            </w:r>
            <w:r w:rsidRPr="00573D12">
              <w:rPr>
                <w:rFonts w:cs="David" w:hint="eastAsia"/>
                <w:rtl/>
              </w:rPr>
              <w:t>כי</w:t>
            </w:r>
            <w:r w:rsidRPr="00573D12">
              <w:rPr>
                <w:rFonts w:cs="David"/>
                <w:rtl/>
              </w:rPr>
              <w:t xml:space="preserve"> </w:t>
            </w:r>
            <w:r w:rsidRPr="00573D12">
              <w:rPr>
                <w:rFonts w:cs="David" w:hint="eastAsia"/>
                <w:rtl/>
              </w:rPr>
              <w:t>במהלך</w:t>
            </w:r>
            <w:r w:rsidRPr="00573D12">
              <w:rPr>
                <w:rFonts w:cs="David"/>
                <w:rtl/>
              </w:rPr>
              <w:t xml:space="preserve"> </w:t>
            </w:r>
            <w:r w:rsidRPr="00573D12">
              <w:rPr>
                <w:rFonts w:cs="David" w:hint="eastAsia"/>
                <w:rtl/>
              </w:rPr>
              <w:t>עיסוקי</w:t>
            </w:r>
            <w:r w:rsidRPr="00573D12">
              <w:rPr>
                <w:rFonts w:cs="David"/>
                <w:rtl/>
              </w:rPr>
              <w:t xml:space="preserve"> </w:t>
            </w:r>
            <w:r w:rsidRPr="00573D12">
              <w:rPr>
                <w:rFonts w:cs="David" w:hint="eastAsia"/>
                <w:rtl/>
              </w:rPr>
              <w:t>במתן</w:t>
            </w:r>
            <w:r w:rsidRPr="00573D12">
              <w:rPr>
                <w:rFonts w:cs="David"/>
                <w:rtl/>
              </w:rPr>
              <w:t xml:space="preserve"> </w:t>
            </w:r>
            <w:r w:rsidRPr="00573D12">
              <w:rPr>
                <w:rFonts w:cs="David" w:hint="eastAsia"/>
                <w:rtl/>
              </w:rPr>
              <w:t>השירותים</w:t>
            </w:r>
            <w:r w:rsidRPr="00573D12">
              <w:rPr>
                <w:rFonts w:cs="David"/>
                <w:rtl/>
              </w:rPr>
              <w:t xml:space="preserve"> </w:t>
            </w:r>
            <w:r w:rsidRPr="00573D12">
              <w:rPr>
                <w:rFonts w:cs="David" w:hint="eastAsia"/>
                <w:rtl/>
              </w:rPr>
              <w:t>למשרד</w:t>
            </w:r>
            <w:r w:rsidRPr="00573D12">
              <w:rPr>
                <w:rFonts w:cs="David"/>
                <w:rtl/>
              </w:rPr>
              <w:t xml:space="preserve"> </w:t>
            </w:r>
            <w:r w:rsidRPr="00573D12">
              <w:rPr>
                <w:rFonts w:cs="David" w:hint="eastAsia"/>
                <w:rtl/>
              </w:rPr>
              <w:t>ו</w:t>
            </w:r>
            <w:r w:rsidRPr="00573D12">
              <w:rPr>
                <w:rFonts w:cs="David"/>
                <w:rtl/>
              </w:rPr>
              <w:t xml:space="preserve">/או </w:t>
            </w:r>
            <w:r w:rsidRPr="00573D12">
              <w:rPr>
                <w:rFonts w:cs="David" w:hint="eastAsia"/>
                <w:rtl/>
              </w:rPr>
              <w:t>בקשר</w:t>
            </w:r>
            <w:r w:rsidRPr="00573D12">
              <w:rPr>
                <w:rFonts w:cs="David"/>
                <w:rtl/>
              </w:rPr>
              <w:t xml:space="preserve"> </w:t>
            </w:r>
            <w:r w:rsidRPr="00573D12">
              <w:rPr>
                <w:rFonts w:cs="David" w:hint="eastAsia"/>
                <w:rtl/>
              </w:rPr>
              <w:t>אליהם</w:t>
            </w:r>
            <w:r w:rsidRPr="00573D12">
              <w:rPr>
                <w:rFonts w:cs="David"/>
                <w:rtl/>
              </w:rPr>
              <w:t xml:space="preserve"> </w:t>
            </w:r>
            <w:r w:rsidRPr="00573D12">
              <w:rPr>
                <w:rFonts w:cs="David" w:hint="eastAsia"/>
                <w:rtl/>
              </w:rPr>
              <w:t>יתכן</w:t>
            </w:r>
            <w:r w:rsidRPr="00573D12">
              <w:rPr>
                <w:rFonts w:cs="David"/>
                <w:rtl/>
              </w:rPr>
              <w:t xml:space="preserve"> </w:t>
            </w:r>
            <w:r w:rsidRPr="00573D12">
              <w:rPr>
                <w:rFonts w:cs="David" w:hint="eastAsia"/>
                <w:rtl/>
              </w:rPr>
              <w:t>כי</w:t>
            </w:r>
            <w:r w:rsidRPr="00573D12">
              <w:rPr>
                <w:rFonts w:cs="David"/>
                <w:rtl/>
              </w:rPr>
              <w:t xml:space="preserve"> </w:t>
            </w:r>
            <w:r w:rsidRPr="00573D12">
              <w:rPr>
                <w:rFonts w:cs="David" w:hint="eastAsia"/>
                <w:rtl/>
              </w:rPr>
              <w:t>אעסוק</w:t>
            </w:r>
            <w:r w:rsidRPr="00573D12">
              <w:rPr>
                <w:rFonts w:cs="David"/>
                <w:rtl/>
              </w:rPr>
              <w:t xml:space="preserve"> </w:t>
            </w:r>
            <w:r w:rsidRPr="00573D12">
              <w:rPr>
                <w:rFonts w:cs="David" w:hint="eastAsia"/>
                <w:rtl/>
              </w:rPr>
              <w:t>ו</w:t>
            </w:r>
            <w:r w:rsidRPr="00573D12">
              <w:rPr>
                <w:rFonts w:cs="David"/>
                <w:rtl/>
              </w:rPr>
              <w:t xml:space="preserve">/או </w:t>
            </w:r>
            <w:r w:rsidRPr="00573D12">
              <w:rPr>
                <w:rFonts w:cs="David" w:hint="eastAsia"/>
                <w:rtl/>
              </w:rPr>
              <w:t>אקבל</w:t>
            </w:r>
            <w:r w:rsidRPr="00573D12">
              <w:rPr>
                <w:rFonts w:cs="David"/>
                <w:rtl/>
              </w:rPr>
              <w:t xml:space="preserve"> </w:t>
            </w:r>
            <w:r w:rsidRPr="00573D12">
              <w:rPr>
                <w:rFonts w:cs="David" w:hint="eastAsia"/>
                <w:rtl/>
              </w:rPr>
              <w:t>לחזקתי</w:t>
            </w:r>
            <w:r w:rsidRPr="00573D12">
              <w:rPr>
                <w:rFonts w:cs="David"/>
                <w:rtl/>
              </w:rPr>
              <w:t xml:space="preserve"> </w:t>
            </w:r>
            <w:r w:rsidRPr="00573D12">
              <w:rPr>
                <w:rFonts w:cs="David" w:hint="eastAsia"/>
                <w:rtl/>
              </w:rPr>
              <w:t>ו</w:t>
            </w:r>
            <w:r w:rsidRPr="00573D12">
              <w:rPr>
                <w:rFonts w:cs="David"/>
                <w:rtl/>
              </w:rPr>
              <w:t xml:space="preserve">/או </w:t>
            </w:r>
            <w:r w:rsidRPr="00573D12">
              <w:rPr>
                <w:rFonts w:cs="David" w:hint="eastAsia"/>
                <w:rtl/>
              </w:rPr>
              <w:t>יבוא</w:t>
            </w:r>
            <w:r w:rsidRPr="00573D12">
              <w:rPr>
                <w:rFonts w:cs="David"/>
                <w:rtl/>
              </w:rPr>
              <w:t xml:space="preserve"> </w:t>
            </w:r>
            <w:r w:rsidRPr="00573D12">
              <w:rPr>
                <w:rFonts w:cs="David" w:hint="eastAsia"/>
                <w:rtl/>
              </w:rPr>
              <w:t>לידיעתי</w:t>
            </w:r>
            <w:r w:rsidRPr="00573D12">
              <w:rPr>
                <w:rFonts w:cs="David"/>
                <w:rtl/>
              </w:rPr>
              <w:t xml:space="preserve"> </w:t>
            </w:r>
            <w:r w:rsidRPr="00573D12">
              <w:rPr>
                <w:rFonts w:cs="David" w:hint="eastAsia"/>
                <w:rtl/>
              </w:rPr>
              <w:t>מידע</w:t>
            </w:r>
            <w:r w:rsidRPr="00573D12">
              <w:rPr>
                <w:rFonts w:cs="David"/>
                <w:rtl/>
              </w:rPr>
              <w:t xml:space="preserve"> </w:t>
            </w:r>
            <w:r w:rsidRPr="00573D12">
              <w:rPr>
                <w:rFonts w:cs="David" w:hint="eastAsia"/>
                <w:rtl/>
              </w:rPr>
              <w:t>מסוגים</w:t>
            </w:r>
            <w:r w:rsidRPr="00573D12">
              <w:rPr>
                <w:rFonts w:cs="David"/>
                <w:rtl/>
              </w:rPr>
              <w:t xml:space="preserve"> </w:t>
            </w:r>
            <w:r w:rsidRPr="00573D12">
              <w:rPr>
                <w:rFonts w:cs="David" w:hint="eastAsia"/>
                <w:rtl/>
              </w:rPr>
              <w:t>שונים</w:t>
            </w:r>
            <w:r w:rsidRPr="00573D12">
              <w:rPr>
                <w:rFonts w:cs="David"/>
                <w:rtl/>
              </w:rPr>
              <w:t xml:space="preserve">, </w:t>
            </w:r>
            <w:r w:rsidRPr="00573D12">
              <w:rPr>
                <w:rFonts w:cs="David" w:hint="eastAsia"/>
                <w:rtl/>
              </w:rPr>
              <w:t>שאינו</w:t>
            </w:r>
            <w:r w:rsidRPr="00573D12">
              <w:rPr>
                <w:rFonts w:cs="David"/>
                <w:rtl/>
              </w:rPr>
              <w:t xml:space="preserve"> </w:t>
            </w:r>
            <w:r w:rsidRPr="00573D12">
              <w:rPr>
                <w:rFonts w:cs="David" w:hint="eastAsia"/>
                <w:rtl/>
              </w:rPr>
              <w:t>מצוי</w:t>
            </w:r>
            <w:r w:rsidRPr="00573D12">
              <w:rPr>
                <w:rFonts w:cs="David"/>
                <w:rtl/>
              </w:rPr>
              <w:t xml:space="preserve"> </w:t>
            </w:r>
            <w:r w:rsidRPr="00573D12">
              <w:rPr>
                <w:rFonts w:cs="David" w:hint="eastAsia"/>
                <w:rtl/>
              </w:rPr>
              <w:t>בידיעת</w:t>
            </w:r>
            <w:r w:rsidRPr="00573D12">
              <w:rPr>
                <w:rFonts w:cs="David"/>
                <w:rtl/>
              </w:rPr>
              <w:t xml:space="preserve"> </w:t>
            </w:r>
            <w:r w:rsidRPr="00573D12">
              <w:rPr>
                <w:rFonts w:cs="David" w:hint="eastAsia"/>
                <w:rtl/>
              </w:rPr>
              <w:t>כלל</w:t>
            </w:r>
            <w:r w:rsidRPr="00573D12">
              <w:rPr>
                <w:rFonts w:cs="David"/>
                <w:rtl/>
              </w:rPr>
              <w:t xml:space="preserve"> </w:t>
            </w:r>
            <w:r w:rsidRPr="00573D12">
              <w:rPr>
                <w:rFonts w:cs="David" w:hint="eastAsia"/>
                <w:rtl/>
              </w:rPr>
              <w:t>הציבור</w:t>
            </w:r>
            <w:r w:rsidRPr="00573D12">
              <w:rPr>
                <w:rFonts w:cs="David"/>
                <w:rtl/>
              </w:rPr>
              <w:t xml:space="preserve">, </w:t>
            </w:r>
            <w:r w:rsidRPr="00573D12">
              <w:rPr>
                <w:rFonts w:cs="David" w:hint="eastAsia"/>
                <w:rtl/>
              </w:rPr>
              <w:t>בין</w:t>
            </w:r>
            <w:r w:rsidRPr="00573D12">
              <w:rPr>
                <w:rFonts w:cs="David"/>
                <w:rtl/>
              </w:rPr>
              <w:t xml:space="preserve"> </w:t>
            </w:r>
            <w:r w:rsidRPr="00573D12">
              <w:rPr>
                <w:rFonts w:cs="David" w:hint="eastAsia"/>
                <w:rtl/>
              </w:rPr>
              <w:t>בעל</w:t>
            </w:r>
            <w:r w:rsidRPr="00573D12">
              <w:rPr>
                <w:rFonts w:cs="David"/>
                <w:rtl/>
              </w:rPr>
              <w:t xml:space="preserve"> </w:t>
            </w:r>
            <w:r w:rsidRPr="00573D12">
              <w:rPr>
                <w:rFonts w:cs="David" w:hint="eastAsia"/>
                <w:rtl/>
              </w:rPr>
              <w:t>פה</w:t>
            </w:r>
            <w:r w:rsidRPr="00573D12">
              <w:rPr>
                <w:rFonts w:cs="David"/>
                <w:rtl/>
              </w:rPr>
              <w:t xml:space="preserve"> </w:t>
            </w:r>
            <w:r w:rsidRPr="00573D12">
              <w:rPr>
                <w:rFonts w:cs="David" w:hint="eastAsia"/>
                <w:rtl/>
              </w:rPr>
              <w:t>ובין</w:t>
            </w:r>
            <w:r w:rsidRPr="00573D12">
              <w:rPr>
                <w:rFonts w:cs="David"/>
                <w:rtl/>
              </w:rPr>
              <w:t xml:space="preserve"> </w:t>
            </w:r>
            <w:r w:rsidRPr="00573D12">
              <w:rPr>
                <w:rFonts w:cs="David" w:hint="eastAsia"/>
                <w:rtl/>
              </w:rPr>
              <w:t>בכתב</w:t>
            </w:r>
            <w:r w:rsidRPr="00573D12">
              <w:rPr>
                <w:rFonts w:cs="David"/>
                <w:rtl/>
              </w:rPr>
              <w:t xml:space="preserve">, </w:t>
            </w:r>
            <w:r w:rsidRPr="00573D12">
              <w:rPr>
                <w:rFonts w:cs="David" w:hint="eastAsia"/>
                <w:rtl/>
              </w:rPr>
              <w:t>בין</w:t>
            </w:r>
            <w:r w:rsidRPr="00573D12">
              <w:rPr>
                <w:rFonts w:cs="David"/>
                <w:rtl/>
              </w:rPr>
              <w:t xml:space="preserve"> </w:t>
            </w:r>
            <w:r w:rsidRPr="00573D12">
              <w:rPr>
                <w:rFonts w:cs="David" w:hint="eastAsia"/>
                <w:rtl/>
              </w:rPr>
              <w:t>ישיר</w:t>
            </w:r>
            <w:r w:rsidRPr="00573D12">
              <w:rPr>
                <w:rFonts w:cs="David"/>
                <w:rtl/>
              </w:rPr>
              <w:t xml:space="preserve"> </w:t>
            </w:r>
            <w:r w:rsidRPr="00573D12">
              <w:rPr>
                <w:rFonts w:cs="David" w:hint="eastAsia"/>
                <w:rtl/>
              </w:rPr>
              <w:t>ובין</w:t>
            </w:r>
            <w:r w:rsidRPr="00573D12">
              <w:rPr>
                <w:rFonts w:cs="David"/>
                <w:rtl/>
              </w:rPr>
              <w:t xml:space="preserve"> </w:t>
            </w:r>
            <w:r w:rsidRPr="00573D12">
              <w:rPr>
                <w:rFonts w:cs="David" w:hint="eastAsia"/>
                <w:rtl/>
              </w:rPr>
              <w:t>עקיף</w:t>
            </w:r>
            <w:r w:rsidRPr="00573D12">
              <w:rPr>
                <w:rFonts w:cs="David"/>
                <w:rtl/>
              </w:rPr>
              <w:t xml:space="preserve">, </w:t>
            </w:r>
            <w:r w:rsidRPr="00573D12">
              <w:rPr>
                <w:rFonts w:cs="David" w:hint="eastAsia"/>
                <w:rtl/>
              </w:rPr>
              <w:t>השייך</w:t>
            </w:r>
            <w:r w:rsidRPr="00573D12">
              <w:rPr>
                <w:rFonts w:cs="David"/>
                <w:rtl/>
              </w:rPr>
              <w:t xml:space="preserve"> </w:t>
            </w:r>
            <w:r w:rsidRPr="00573D12">
              <w:rPr>
                <w:rFonts w:cs="David" w:hint="eastAsia"/>
                <w:rtl/>
              </w:rPr>
              <w:t>למזמין</w:t>
            </w:r>
            <w:r w:rsidRPr="00573D12">
              <w:rPr>
                <w:rFonts w:cs="David"/>
                <w:rtl/>
              </w:rPr>
              <w:t xml:space="preserve"> </w:t>
            </w:r>
            <w:r w:rsidRPr="00573D12">
              <w:rPr>
                <w:rFonts w:cs="David" w:hint="eastAsia"/>
                <w:rtl/>
              </w:rPr>
              <w:t>ו</w:t>
            </w:r>
            <w:r w:rsidRPr="00573D12">
              <w:rPr>
                <w:rFonts w:cs="David"/>
                <w:rtl/>
              </w:rPr>
              <w:t xml:space="preserve">/או </w:t>
            </w:r>
            <w:r w:rsidRPr="00573D12">
              <w:rPr>
                <w:rFonts w:cs="David" w:hint="eastAsia"/>
                <w:rtl/>
              </w:rPr>
              <w:t>הנודע</w:t>
            </w:r>
            <w:r w:rsidRPr="00573D12">
              <w:rPr>
                <w:rFonts w:cs="David"/>
                <w:rtl/>
              </w:rPr>
              <w:t xml:space="preserve"> </w:t>
            </w:r>
            <w:r w:rsidRPr="00573D12">
              <w:rPr>
                <w:rFonts w:cs="David" w:hint="eastAsia"/>
                <w:rtl/>
              </w:rPr>
              <w:t>למזמין</w:t>
            </w:r>
            <w:r w:rsidRPr="00573D12">
              <w:rPr>
                <w:rFonts w:cs="David"/>
                <w:rtl/>
              </w:rPr>
              <w:t xml:space="preserve"> </w:t>
            </w:r>
            <w:r w:rsidRPr="00573D12">
              <w:rPr>
                <w:rFonts w:cs="David" w:hint="eastAsia"/>
                <w:rtl/>
              </w:rPr>
              <w:t>ו</w:t>
            </w:r>
            <w:r w:rsidRPr="00573D12">
              <w:rPr>
                <w:rFonts w:cs="David"/>
                <w:rtl/>
              </w:rPr>
              <w:t xml:space="preserve">/או </w:t>
            </w:r>
            <w:r w:rsidRPr="00573D12">
              <w:rPr>
                <w:rFonts w:cs="David" w:hint="eastAsia"/>
                <w:rtl/>
              </w:rPr>
              <w:t>לפעילויותיו</w:t>
            </w:r>
            <w:r w:rsidRPr="00573D12">
              <w:rPr>
                <w:rFonts w:cs="David"/>
                <w:rtl/>
              </w:rPr>
              <w:t xml:space="preserve"> </w:t>
            </w:r>
            <w:r w:rsidRPr="00573D12">
              <w:rPr>
                <w:rFonts w:cs="David" w:hint="eastAsia"/>
                <w:rtl/>
              </w:rPr>
              <w:t>בכל</w:t>
            </w:r>
            <w:r w:rsidRPr="00573D12">
              <w:rPr>
                <w:rFonts w:cs="David"/>
                <w:rtl/>
              </w:rPr>
              <w:t xml:space="preserve"> </w:t>
            </w:r>
            <w:r w:rsidRPr="00573D12">
              <w:rPr>
                <w:rFonts w:cs="David" w:hint="eastAsia"/>
                <w:rtl/>
              </w:rPr>
              <w:t>צורה</w:t>
            </w:r>
            <w:r w:rsidRPr="00573D12">
              <w:rPr>
                <w:rFonts w:cs="David"/>
                <w:rtl/>
              </w:rPr>
              <w:t xml:space="preserve"> </w:t>
            </w:r>
            <w:r w:rsidRPr="00573D12">
              <w:rPr>
                <w:rFonts w:cs="David" w:hint="eastAsia"/>
                <w:rtl/>
              </w:rPr>
              <w:t>ואופן</w:t>
            </w:r>
            <w:r w:rsidRPr="00573D12">
              <w:rPr>
                <w:rFonts w:cs="David"/>
                <w:rtl/>
              </w:rPr>
              <w:t xml:space="preserve">, </w:t>
            </w:r>
            <w:r w:rsidRPr="00573D12">
              <w:rPr>
                <w:rFonts w:cs="David" w:hint="eastAsia"/>
                <w:rtl/>
              </w:rPr>
              <w:t>לרבות</w:t>
            </w:r>
            <w:r w:rsidRPr="00573D12">
              <w:rPr>
                <w:rFonts w:cs="David"/>
                <w:rtl/>
              </w:rPr>
              <w:t xml:space="preserve"> </w:t>
            </w:r>
            <w:r w:rsidRPr="00573D12">
              <w:rPr>
                <w:rFonts w:cs="David" w:hint="eastAsia"/>
                <w:rtl/>
              </w:rPr>
              <w:t>אך</w:t>
            </w:r>
            <w:r w:rsidRPr="00573D12">
              <w:rPr>
                <w:rFonts w:cs="David"/>
                <w:rtl/>
              </w:rPr>
              <w:t xml:space="preserve"> </w:t>
            </w:r>
            <w:r w:rsidRPr="00573D12">
              <w:rPr>
                <w:rFonts w:cs="David" w:hint="eastAsia"/>
                <w:rtl/>
              </w:rPr>
              <w:t>מבלי</w:t>
            </w:r>
            <w:r w:rsidRPr="00573D12">
              <w:rPr>
                <w:rFonts w:cs="David"/>
                <w:rtl/>
              </w:rPr>
              <w:t xml:space="preserve"> </w:t>
            </w:r>
            <w:r w:rsidRPr="00573D12">
              <w:rPr>
                <w:rFonts w:cs="David" w:hint="eastAsia"/>
                <w:rtl/>
              </w:rPr>
              <w:t>לגרוע</w:t>
            </w:r>
            <w:r w:rsidRPr="00573D12">
              <w:rPr>
                <w:rFonts w:cs="David"/>
                <w:rtl/>
              </w:rPr>
              <w:t xml:space="preserve"> </w:t>
            </w:r>
            <w:r w:rsidRPr="00573D12">
              <w:rPr>
                <w:rFonts w:cs="David" w:hint="eastAsia"/>
                <w:rtl/>
              </w:rPr>
              <w:t>מכלליות</w:t>
            </w:r>
            <w:r w:rsidRPr="00573D12">
              <w:rPr>
                <w:rFonts w:cs="David"/>
                <w:rtl/>
              </w:rPr>
              <w:t xml:space="preserve"> </w:t>
            </w:r>
            <w:r w:rsidRPr="00573D12">
              <w:rPr>
                <w:rFonts w:cs="David" w:hint="eastAsia"/>
                <w:rtl/>
              </w:rPr>
              <w:t>האמור</w:t>
            </w:r>
            <w:r w:rsidRPr="00573D12">
              <w:rPr>
                <w:rFonts w:cs="David"/>
                <w:rtl/>
              </w:rPr>
              <w:t xml:space="preserve">, </w:t>
            </w:r>
            <w:r w:rsidRPr="00573D12">
              <w:rPr>
                <w:rFonts w:cs="David" w:hint="eastAsia"/>
                <w:rtl/>
              </w:rPr>
              <w:t>נתונים</w:t>
            </w:r>
            <w:r w:rsidRPr="00573D12">
              <w:rPr>
                <w:rFonts w:cs="David"/>
                <w:rtl/>
              </w:rPr>
              <w:t xml:space="preserve">, </w:t>
            </w:r>
            <w:r w:rsidRPr="00573D12">
              <w:rPr>
                <w:rFonts w:cs="David" w:hint="eastAsia"/>
                <w:rtl/>
              </w:rPr>
              <w:t>מסמכים</w:t>
            </w:r>
            <w:r w:rsidRPr="00573D12">
              <w:rPr>
                <w:rFonts w:cs="David"/>
                <w:rtl/>
              </w:rPr>
              <w:t xml:space="preserve"> </w:t>
            </w:r>
            <w:r w:rsidRPr="00573D12">
              <w:rPr>
                <w:rFonts w:cs="David" w:hint="eastAsia"/>
                <w:rtl/>
              </w:rPr>
              <w:t>ודו</w:t>
            </w:r>
            <w:r w:rsidRPr="00573D12">
              <w:rPr>
                <w:rFonts w:cs="David"/>
                <w:rtl/>
              </w:rPr>
              <w:t>"חות (להלן: "המידע");</w:t>
            </w:r>
          </w:p>
        </w:tc>
        <w:tc>
          <w:tcPr>
            <w:tcW w:w="955" w:type="dxa"/>
          </w:tcPr>
          <w:p w:rsidR="0036056F" w:rsidRPr="0036056F" w:rsidRDefault="00573D12" w:rsidP="00446E3E">
            <w:pPr>
              <w:keepLines/>
              <w:spacing w:line="360" w:lineRule="auto"/>
              <w:rPr>
                <w:rFonts w:cs="David"/>
                <w:rtl/>
              </w:rPr>
            </w:pPr>
            <w:r w:rsidRPr="00573D12">
              <w:rPr>
                <w:rFonts w:cs="David" w:hint="eastAsia"/>
                <w:rtl/>
              </w:rPr>
              <w:t>והואיל</w:t>
            </w:r>
          </w:p>
        </w:tc>
      </w:tr>
      <w:tr w:rsidR="0036056F" w:rsidRPr="0036056F" w:rsidTr="00446E3E">
        <w:tc>
          <w:tcPr>
            <w:tcW w:w="7544" w:type="dxa"/>
          </w:tcPr>
          <w:p w:rsidR="006243EE" w:rsidRDefault="00573D12">
            <w:pPr>
              <w:keepLines/>
              <w:spacing w:line="360" w:lineRule="auto"/>
              <w:jc w:val="both"/>
              <w:rPr>
                <w:rFonts w:cs="David"/>
              </w:rPr>
            </w:pPr>
            <w:r w:rsidRPr="00573D12">
              <w:rPr>
                <w:rFonts w:cs="David" w:hint="eastAsia"/>
                <w:rtl/>
              </w:rPr>
              <w:t>והוסבר</w:t>
            </w:r>
            <w:r w:rsidRPr="00573D12">
              <w:rPr>
                <w:rFonts w:cs="David"/>
                <w:rtl/>
              </w:rPr>
              <w:t xml:space="preserve"> </w:t>
            </w:r>
            <w:r w:rsidRPr="00573D12">
              <w:rPr>
                <w:rFonts w:cs="David" w:hint="eastAsia"/>
                <w:rtl/>
              </w:rPr>
              <w:t>לי</w:t>
            </w:r>
            <w:r w:rsidRPr="00573D12">
              <w:rPr>
                <w:rFonts w:cs="David"/>
                <w:rtl/>
              </w:rPr>
              <w:t xml:space="preserve"> </w:t>
            </w:r>
            <w:r w:rsidRPr="00573D12">
              <w:rPr>
                <w:rFonts w:cs="David" w:hint="eastAsia"/>
                <w:rtl/>
              </w:rPr>
              <w:t>וידוע</w:t>
            </w:r>
            <w:r w:rsidRPr="00573D12">
              <w:rPr>
                <w:rFonts w:cs="David"/>
                <w:rtl/>
              </w:rPr>
              <w:t xml:space="preserve"> </w:t>
            </w:r>
            <w:r w:rsidRPr="00573D12">
              <w:rPr>
                <w:rFonts w:cs="David" w:hint="eastAsia"/>
                <w:rtl/>
              </w:rPr>
              <w:t>לי</w:t>
            </w:r>
            <w:r w:rsidRPr="00573D12">
              <w:rPr>
                <w:rFonts w:cs="David"/>
                <w:rtl/>
              </w:rPr>
              <w:t xml:space="preserve"> </w:t>
            </w:r>
            <w:r w:rsidRPr="00573D12">
              <w:rPr>
                <w:rFonts w:cs="David" w:hint="eastAsia"/>
                <w:rtl/>
              </w:rPr>
              <w:t>כי</w:t>
            </w:r>
            <w:r w:rsidRPr="00573D12">
              <w:rPr>
                <w:rFonts w:cs="David"/>
                <w:rtl/>
              </w:rPr>
              <w:t xml:space="preserve"> </w:t>
            </w:r>
            <w:r w:rsidRPr="00573D12">
              <w:rPr>
                <w:rFonts w:cs="David" w:hint="eastAsia"/>
                <w:rtl/>
              </w:rPr>
              <w:t>גילוי</w:t>
            </w:r>
            <w:r w:rsidRPr="00573D12">
              <w:rPr>
                <w:rFonts w:cs="David"/>
                <w:rtl/>
              </w:rPr>
              <w:t xml:space="preserve"> </w:t>
            </w:r>
            <w:r w:rsidRPr="00573D12">
              <w:rPr>
                <w:rFonts w:cs="David" w:hint="eastAsia"/>
                <w:rtl/>
              </w:rPr>
              <w:t>המידע</w:t>
            </w:r>
            <w:r w:rsidRPr="00573D12">
              <w:rPr>
                <w:rFonts w:cs="David"/>
                <w:rtl/>
              </w:rPr>
              <w:t xml:space="preserve"> </w:t>
            </w:r>
            <w:r w:rsidRPr="00573D12">
              <w:rPr>
                <w:rFonts w:cs="David" w:hint="eastAsia"/>
                <w:rtl/>
              </w:rPr>
              <w:t>בכל</w:t>
            </w:r>
            <w:r w:rsidRPr="00573D12">
              <w:rPr>
                <w:rFonts w:cs="David"/>
                <w:rtl/>
              </w:rPr>
              <w:t xml:space="preserve"> </w:t>
            </w:r>
            <w:r w:rsidRPr="00573D12">
              <w:rPr>
                <w:rFonts w:cs="David" w:hint="eastAsia"/>
                <w:rtl/>
              </w:rPr>
              <w:t>צורה</w:t>
            </w:r>
            <w:r w:rsidRPr="00573D12">
              <w:rPr>
                <w:rFonts w:cs="David"/>
                <w:rtl/>
              </w:rPr>
              <w:t xml:space="preserve"> </w:t>
            </w:r>
            <w:r w:rsidRPr="00573D12">
              <w:rPr>
                <w:rFonts w:cs="David" w:hint="eastAsia"/>
                <w:rtl/>
              </w:rPr>
              <w:t>שהיא</w:t>
            </w:r>
            <w:r w:rsidRPr="00573D12">
              <w:rPr>
                <w:rFonts w:cs="David"/>
                <w:rtl/>
              </w:rPr>
              <w:t xml:space="preserve"> </w:t>
            </w:r>
            <w:r w:rsidRPr="00573D12">
              <w:rPr>
                <w:rFonts w:cs="David" w:hint="eastAsia"/>
                <w:rtl/>
              </w:rPr>
              <w:t>לכל</w:t>
            </w:r>
            <w:r w:rsidRPr="00573D12">
              <w:rPr>
                <w:rFonts w:cs="David"/>
                <w:rtl/>
              </w:rPr>
              <w:t xml:space="preserve"> </w:t>
            </w:r>
            <w:r w:rsidRPr="00573D12">
              <w:rPr>
                <w:rFonts w:cs="David" w:hint="eastAsia"/>
                <w:rtl/>
              </w:rPr>
              <w:t>אדם</w:t>
            </w:r>
            <w:r w:rsidRPr="00573D12">
              <w:rPr>
                <w:rFonts w:cs="David"/>
                <w:rtl/>
              </w:rPr>
              <w:t xml:space="preserve"> </w:t>
            </w:r>
            <w:r w:rsidRPr="00573D12">
              <w:rPr>
                <w:rFonts w:cs="David" w:hint="eastAsia"/>
                <w:rtl/>
              </w:rPr>
              <w:t>או</w:t>
            </w:r>
            <w:r w:rsidRPr="00573D12">
              <w:rPr>
                <w:rFonts w:cs="David"/>
                <w:rtl/>
              </w:rPr>
              <w:t xml:space="preserve"> </w:t>
            </w:r>
            <w:r w:rsidRPr="00573D12">
              <w:rPr>
                <w:rFonts w:cs="David" w:hint="eastAsia"/>
                <w:rtl/>
              </w:rPr>
              <w:t>גוף</w:t>
            </w:r>
            <w:r w:rsidRPr="00573D12">
              <w:rPr>
                <w:rFonts w:cs="David"/>
                <w:rtl/>
              </w:rPr>
              <w:t xml:space="preserve"> </w:t>
            </w:r>
            <w:r w:rsidRPr="00573D12">
              <w:rPr>
                <w:rFonts w:cs="David" w:hint="eastAsia"/>
                <w:rtl/>
              </w:rPr>
              <w:t>מלבדכם</w:t>
            </w:r>
            <w:r w:rsidRPr="00573D12">
              <w:rPr>
                <w:rFonts w:cs="David"/>
                <w:rtl/>
              </w:rPr>
              <w:t xml:space="preserve">, </w:t>
            </w:r>
            <w:r w:rsidRPr="00573D12">
              <w:rPr>
                <w:rFonts w:cs="David" w:hint="eastAsia"/>
                <w:rtl/>
              </w:rPr>
              <w:t>עלול</w:t>
            </w:r>
            <w:r w:rsidRPr="00573D12">
              <w:rPr>
                <w:rFonts w:cs="David"/>
                <w:rtl/>
              </w:rPr>
              <w:t xml:space="preserve"> </w:t>
            </w:r>
            <w:r w:rsidRPr="00573D12">
              <w:rPr>
                <w:rFonts w:cs="David" w:hint="eastAsia"/>
                <w:rtl/>
              </w:rPr>
              <w:t>לגרום</w:t>
            </w:r>
            <w:r w:rsidRPr="00573D12">
              <w:rPr>
                <w:rFonts w:cs="David"/>
                <w:rtl/>
              </w:rPr>
              <w:t xml:space="preserve"> </w:t>
            </w:r>
            <w:r w:rsidRPr="00573D12">
              <w:rPr>
                <w:rFonts w:cs="David" w:hint="eastAsia"/>
                <w:rtl/>
              </w:rPr>
              <w:t>לכם</w:t>
            </w:r>
            <w:r w:rsidRPr="00573D12">
              <w:rPr>
                <w:rFonts w:cs="David"/>
                <w:rtl/>
              </w:rPr>
              <w:t xml:space="preserve"> </w:t>
            </w:r>
            <w:r w:rsidRPr="00573D12">
              <w:rPr>
                <w:rFonts w:cs="David" w:hint="eastAsia"/>
                <w:rtl/>
              </w:rPr>
              <w:t>ו</w:t>
            </w:r>
            <w:r w:rsidRPr="00573D12">
              <w:rPr>
                <w:rFonts w:cs="David"/>
                <w:rtl/>
              </w:rPr>
              <w:t xml:space="preserve">/או </w:t>
            </w:r>
            <w:r w:rsidRPr="00573D12">
              <w:rPr>
                <w:rFonts w:cs="David" w:hint="eastAsia"/>
                <w:rtl/>
              </w:rPr>
              <w:t>לצדדים</w:t>
            </w:r>
            <w:r w:rsidRPr="00573D12">
              <w:rPr>
                <w:rFonts w:cs="David"/>
                <w:rtl/>
              </w:rPr>
              <w:t xml:space="preserve"> </w:t>
            </w:r>
            <w:r w:rsidRPr="00573D12">
              <w:rPr>
                <w:rFonts w:cs="David" w:hint="eastAsia"/>
                <w:rtl/>
              </w:rPr>
              <w:t>שלישיים</w:t>
            </w:r>
            <w:r w:rsidRPr="00573D12">
              <w:rPr>
                <w:rFonts w:cs="David"/>
                <w:rtl/>
              </w:rPr>
              <w:t xml:space="preserve"> </w:t>
            </w:r>
            <w:r w:rsidRPr="00573D12">
              <w:rPr>
                <w:rFonts w:cs="David" w:hint="eastAsia"/>
                <w:rtl/>
              </w:rPr>
              <w:t>נזק</w:t>
            </w:r>
            <w:r w:rsidRPr="00573D12">
              <w:rPr>
                <w:rFonts w:cs="David"/>
                <w:rtl/>
              </w:rPr>
              <w:t xml:space="preserve"> , </w:t>
            </w:r>
            <w:r w:rsidRPr="00573D12">
              <w:rPr>
                <w:rFonts w:cs="David" w:hint="eastAsia"/>
                <w:rtl/>
              </w:rPr>
              <w:t>והוא</w:t>
            </w:r>
            <w:r w:rsidRPr="00573D12">
              <w:rPr>
                <w:rFonts w:cs="David"/>
                <w:rtl/>
              </w:rPr>
              <w:t xml:space="preserve"> </w:t>
            </w:r>
            <w:r w:rsidRPr="00573D12">
              <w:rPr>
                <w:rFonts w:cs="David" w:hint="eastAsia"/>
                <w:rtl/>
              </w:rPr>
              <w:t>עלול</w:t>
            </w:r>
            <w:r w:rsidRPr="00573D12">
              <w:rPr>
                <w:rFonts w:cs="David"/>
                <w:rtl/>
              </w:rPr>
              <w:t xml:space="preserve"> </w:t>
            </w:r>
            <w:r w:rsidRPr="00573D12">
              <w:rPr>
                <w:rFonts w:cs="David" w:hint="eastAsia"/>
                <w:rtl/>
              </w:rPr>
              <w:t>להוות</w:t>
            </w:r>
            <w:r w:rsidRPr="00573D12">
              <w:rPr>
                <w:rFonts w:cs="David"/>
                <w:rtl/>
              </w:rPr>
              <w:t xml:space="preserve"> </w:t>
            </w:r>
            <w:r w:rsidRPr="00573D12">
              <w:rPr>
                <w:rFonts w:cs="David" w:hint="eastAsia"/>
                <w:rtl/>
              </w:rPr>
              <w:t>עבירה</w:t>
            </w:r>
            <w:r w:rsidRPr="00573D12">
              <w:rPr>
                <w:rFonts w:cs="David"/>
                <w:rtl/>
              </w:rPr>
              <w:t xml:space="preserve"> </w:t>
            </w:r>
            <w:r w:rsidRPr="00573D12">
              <w:rPr>
                <w:rFonts w:cs="David" w:hint="eastAsia"/>
                <w:rtl/>
              </w:rPr>
              <w:t>פלילית</w:t>
            </w:r>
            <w:r w:rsidRPr="00573D12">
              <w:rPr>
                <w:rFonts w:cs="David"/>
                <w:rtl/>
              </w:rPr>
              <w:t>;</w:t>
            </w:r>
          </w:p>
        </w:tc>
        <w:tc>
          <w:tcPr>
            <w:tcW w:w="955" w:type="dxa"/>
          </w:tcPr>
          <w:p w:rsidR="0036056F" w:rsidRPr="0036056F" w:rsidRDefault="00573D12" w:rsidP="00446E3E">
            <w:pPr>
              <w:keepLines/>
              <w:spacing w:line="360" w:lineRule="auto"/>
              <w:rPr>
                <w:rFonts w:cs="David"/>
                <w:rtl/>
              </w:rPr>
            </w:pPr>
            <w:r w:rsidRPr="00573D12">
              <w:rPr>
                <w:rFonts w:cs="David" w:hint="eastAsia"/>
                <w:rtl/>
              </w:rPr>
              <w:t>והואיל</w:t>
            </w:r>
          </w:p>
        </w:tc>
      </w:tr>
    </w:tbl>
    <w:p w:rsidR="0036056F" w:rsidRPr="0036056F" w:rsidRDefault="0036056F" w:rsidP="0036056F">
      <w:pPr>
        <w:keepLines/>
        <w:spacing w:line="360" w:lineRule="auto"/>
        <w:rPr>
          <w:rFonts w:cs="David"/>
          <w:b/>
          <w:bCs/>
          <w:rtl/>
        </w:rPr>
      </w:pPr>
    </w:p>
    <w:p w:rsidR="0036056F" w:rsidRPr="0036056F" w:rsidRDefault="00573D12" w:rsidP="0036056F">
      <w:pPr>
        <w:keepLines/>
        <w:spacing w:line="360" w:lineRule="auto"/>
        <w:rPr>
          <w:rFonts w:cs="David"/>
          <w:b/>
          <w:bCs/>
          <w:rtl/>
        </w:rPr>
      </w:pPr>
      <w:r w:rsidRPr="00573D12">
        <w:rPr>
          <w:rFonts w:cs="David" w:hint="eastAsia"/>
          <w:b/>
          <w:bCs/>
          <w:rtl/>
        </w:rPr>
        <w:t>אי</w:t>
      </w:r>
      <w:r w:rsidRPr="00573D12">
        <w:rPr>
          <w:rFonts w:cs="David"/>
          <w:b/>
          <w:bCs/>
          <w:rtl/>
        </w:rPr>
        <w:t xml:space="preserve"> </w:t>
      </w:r>
      <w:r w:rsidRPr="00573D12">
        <w:rPr>
          <w:rFonts w:cs="David" w:hint="eastAsia"/>
          <w:b/>
          <w:bCs/>
          <w:rtl/>
        </w:rPr>
        <w:t>לזאת</w:t>
      </w:r>
      <w:r w:rsidRPr="00573D12">
        <w:rPr>
          <w:rFonts w:cs="David"/>
          <w:b/>
          <w:bCs/>
          <w:rtl/>
        </w:rPr>
        <w:t xml:space="preserve">, </w:t>
      </w:r>
      <w:r w:rsidRPr="00573D12">
        <w:rPr>
          <w:rFonts w:cs="David" w:hint="eastAsia"/>
          <w:b/>
          <w:bCs/>
          <w:rtl/>
        </w:rPr>
        <w:t>אני</w:t>
      </w:r>
      <w:r w:rsidRPr="00573D12">
        <w:rPr>
          <w:rFonts w:cs="David"/>
          <w:b/>
          <w:bCs/>
          <w:rtl/>
        </w:rPr>
        <w:t xml:space="preserve"> </w:t>
      </w:r>
      <w:r w:rsidRPr="00573D12">
        <w:rPr>
          <w:rFonts w:cs="David" w:hint="eastAsia"/>
          <w:b/>
          <w:bCs/>
          <w:rtl/>
        </w:rPr>
        <w:t>הח</w:t>
      </w:r>
      <w:r w:rsidRPr="00573D12">
        <w:rPr>
          <w:rFonts w:cs="David"/>
          <w:b/>
          <w:bCs/>
          <w:rtl/>
        </w:rPr>
        <w:t xml:space="preserve">"מ </w:t>
      </w:r>
      <w:r w:rsidRPr="00573D12">
        <w:rPr>
          <w:rFonts w:cs="David" w:hint="eastAsia"/>
          <w:b/>
          <w:bCs/>
          <w:rtl/>
        </w:rPr>
        <w:t>מתחייב</w:t>
      </w:r>
      <w:r w:rsidRPr="00573D12">
        <w:rPr>
          <w:rFonts w:cs="David"/>
          <w:b/>
          <w:bCs/>
          <w:rtl/>
        </w:rPr>
        <w:t xml:space="preserve"> </w:t>
      </w:r>
      <w:r w:rsidRPr="00573D12">
        <w:rPr>
          <w:rFonts w:cs="David" w:hint="eastAsia"/>
          <w:b/>
          <w:bCs/>
          <w:rtl/>
        </w:rPr>
        <w:t>כלפיכם</w:t>
      </w:r>
      <w:r w:rsidRPr="00573D12">
        <w:rPr>
          <w:rFonts w:cs="David"/>
          <w:b/>
          <w:bCs/>
          <w:rtl/>
        </w:rPr>
        <w:t xml:space="preserve"> </w:t>
      </w:r>
      <w:r w:rsidRPr="00573D12">
        <w:rPr>
          <w:rFonts w:cs="David" w:hint="eastAsia"/>
          <w:b/>
          <w:bCs/>
          <w:rtl/>
        </w:rPr>
        <w:t>כדלקמן</w:t>
      </w:r>
      <w:r w:rsidRPr="00573D12">
        <w:rPr>
          <w:rFonts w:cs="David"/>
          <w:b/>
          <w:bCs/>
          <w:rtl/>
        </w:rPr>
        <w:t>:</w:t>
      </w:r>
    </w:p>
    <w:p w:rsidR="006243EE" w:rsidRDefault="0036056F">
      <w:pPr>
        <w:pStyle w:val="afe"/>
        <w:keepLines/>
        <w:numPr>
          <w:ilvl w:val="0"/>
          <w:numId w:val="61"/>
        </w:numPr>
        <w:spacing w:after="200" w:line="360" w:lineRule="auto"/>
        <w:contextualSpacing/>
        <w:jc w:val="both"/>
        <w:rPr>
          <w:rFonts w:cs="David"/>
          <w:rtl/>
        </w:rPr>
      </w:pPr>
      <w:r w:rsidRPr="0036056F">
        <w:rPr>
          <w:rFonts w:cs="David" w:hint="eastAsia"/>
          <w:rtl/>
        </w:rPr>
        <w:t>לשמור</w:t>
      </w:r>
      <w:r w:rsidRPr="0036056F">
        <w:rPr>
          <w:rFonts w:cs="David"/>
          <w:rtl/>
        </w:rPr>
        <w:t xml:space="preserve"> </w:t>
      </w:r>
      <w:r w:rsidRPr="0036056F">
        <w:rPr>
          <w:rFonts w:cs="David" w:hint="eastAsia"/>
          <w:rtl/>
        </w:rPr>
        <w:t>על</w:t>
      </w:r>
      <w:r w:rsidRPr="0036056F">
        <w:rPr>
          <w:rFonts w:cs="David"/>
          <w:rtl/>
        </w:rPr>
        <w:t xml:space="preserve"> </w:t>
      </w:r>
      <w:r w:rsidRPr="0036056F">
        <w:rPr>
          <w:rFonts w:cs="David" w:hint="eastAsia"/>
          <w:rtl/>
        </w:rPr>
        <w:t>סודיות</w:t>
      </w:r>
      <w:r w:rsidRPr="0036056F">
        <w:rPr>
          <w:rFonts w:cs="David"/>
          <w:rtl/>
        </w:rPr>
        <w:t xml:space="preserve"> </w:t>
      </w:r>
      <w:r w:rsidRPr="0036056F">
        <w:rPr>
          <w:rFonts w:cs="David" w:hint="eastAsia"/>
          <w:rtl/>
        </w:rPr>
        <w:t>גמורה</w:t>
      </w:r>
      <w:r w:rsidRPr="0036056F">
        <w:rPr>
          <w:rFonts w:cs="David"/>
          <w:rtl/>
        </w:rPr>
        <w:t xml:space="preserve"> </w:t>
      </w:r>
      <w:r w:rsidRPr="0036056F">
        <w:rPr>
          <w:rFonts w:cs="David" w:hint="eastAsia"/>
          <w:rtl/>
        </w:rPr>
        <w:t>ומוחלטת</w:t>
      </w:r>
      <w:r w:rsidRPr="0036056F">
        <w:rPr>
          <w:rFonts w:cs="David"/>
          <w:rtl/>
        </w:rPr>
        <w:t xml:space="preserve"> </w:t>
      </w:r>
      <w:r w:rsidRPr="0036056F">
        <w:rPr>
          <w:rFonts w:cs="David" w:hint="eastAsia"/>
          <w:rtl/>
        </w:rPr>
        <w:t>של</w:t>
      </w:r>
      <w:r w:rsidRPr="0036056F">
        <w:rPr>
          <w:rFonts w:cs="David"/>
          <w:rtl/>
        </w:rPr>
        <w:t xml:space="preserve"> </w:t>
      </w:r>
      <w:r w:rsidRPr="0036056F">
        <w:rPr>
          <w:rFonts w:cs="David" w:hint="eastAsia"/>
          <w:rtl/>
        </w:rPr>
        <w:t>המידע</w:t>
      </w:r>
      <w:r w:rsidRPr="0036056F">
        <w:rPr>
          <w:rFonts w:cs="David"/>
          <w:rtl/>
        </w:rPr>
        <w:t xml:space="preserve"> </w:t>
      </w:r>
      <w:r w:rsidRPr="0036056F">
        <w:rPr>
          <w:rFonts w:cs="David" w:hint="eastAsia"/>
          <w:rtl/>
        </w:rPr>
        <w:t>ו</w:t>
      </w:r>
      <w:r w:rsidRPr="0036056F">
        <w:rPr>
          <w:rFonts w:cs="David"/>
          <w:rtl/>
        </w:rPr>
        <w:t xml:space="preserve">/או </w:t>
      </w:r>
      <w:r w:rsidRPr="0036056F">
        <w:rPr>
          <w:rFonts w:cs="David" w:hint="eastAsia"/>
          <w:rtl/>
        </w:rPr>
        <w:t>כל</w:t>
      </w:r>
      <w:r w:rsidRPr="0036056F">
        <w:rPr>
          <w:rFonts w:cs="David"/>
          <w:rtl/>
        </w:rPr>
        <w:t xml:space="preserve"> </w:t>
      </w:r>
      <w:r w:rsidRPr="0036056F">
        <w:rPr>
          <w:rFonts w:cs="David" w:hint="eastAsia"/>
          <w:rtl/>
        </w:rPr>
        <w:t>הקשור</w:t>
      </w:r>
      <w:r w:rsidRPr="0036056F">
        <w:rPr>
          <w:rFonts w:cs="David"/>
          <w:rtl/>
        </w:rPr>
        <w:t xml:space="preserve"> </w:t>
      </w:r>
      <w:r w:rsidRPr="0036056F">
        <w:rPr>
          <w:rFonts w:cs="David" w:hint="eastAsia"/>
          <w:rtl/>
        </w:rPr>
        <w:t>והנובע</w:t>
      </w:r>
      <w:r w:rsidRPr="0036056F">
        <w:rPr>
          <w:rFonts w:cs="David"/>
          <w:rtl/>
        </w:rPr>
        <w:t xml:space="preserve"> </w:t>
      </w:r>
      <w:r w:rsidRPr="0036056F">
        <w:rPr>
          <w:rFonts w:cs="David" w:hint="eastAsia"/>
          <w:rtl/>
        </w:rPr>
        <w:t>מן</w:t>
      </w:r>
      <w:r w:rsidRPr="0036056F">
        <w:rPr>
          <w:rFonts w:cs="David"/>
          <w:rtl/>
        </w:rPr>
        <w:t xml:space="preserve"> </w:t>
      </w:r>
      <w:r w:rsidRPr="0036056F">
        <w:rPr>
          <w:rFonts w:cs="David" w:hint="eastAsia"/>
          <w:rtl/>
        </w:rPr>
        <w:t>השירותים</w:t>
      </w:r>
      <w:r w:rsidRPr="0036056F">
        <w:rPr>
          <w:rFonts w:cs="David"/>
          <w:rtl/>
        </w:rPr>
        <w:t xml:space="preserve"> </w:t>
      </w:r>
      <w:r w:rsidRPr="0036056F">
        <w:rPr>
          <w:rFonts w:cs="David" w:hint="eastAsia"/>
          <w:rtl/>
        </w:rPr>
        <w:t>או</w:t>
      </w:r>
      <w:r w:rsidRPr="0036056F">
        <w:rPr>
          <w:rFonts w:cs="David"/>
          <w:rtl/>
        </w:rPr>
        <w:t xml:space="preserve"> </w:t>
      </w:r>
      <w:r w:rsidRPr="0036056F">
        <w:rPr>
          <w:rFonts w:cs="David" w:hint="eastAsia"/>
          <w:rtl/>
        </w:rPr>
        <w:t>ביצועם</w:t>
      </w:r>
      <w:r w:rsidRPr="0036056F">
        <w:rPr>
          <w:rFonts w:cs="David"/>
          <w:rtl/>
        </w:rPr>
        <w:t>.</w:t>
      </w:r>
    </w:p>
    <w:p w:rsidR="006243EE" w:rsidRDefault="0036056F">
      <w:pPr>
        <w:pStyle w:val="afe"/>
        <w:keepLines/>
        <w:numPr>
          <w:ilvl w:val="0"/>
          <w:numId w:val="61"/>
        </w:numPr>
        <w:spacing w:after="200" w:line="360" w:lineRule="auto"/>
        <w:contextualSpacing/>
        <w:jc w:val="both"/>
        <w:rPr>
          <w:rFonts w:cs="David"/>
          <w:rtl/>
        </w:rPr>
      </w:pPr>
      <w:r w:rsidRPr="0036056F">
        <w:rPr>
          <w:rFonts w:cs="David" w:hint="eastAsia"/>
          <w:rtl/>
        </w:rPr>
        <w:t>ומבלי</w:t>
      </w:r>
      <w:r w:rsidRPr="0036056F">
        <w:rPr>
          <w:rFonts w:cs="David"/>
          <w:rtl/>
        </w:rPr>
        <w:t xml:space="preserve"> </w:t>
      </w:r>
      <w:r w:rsidRPr="0036056F">
        <w:rPr>
          <w:rFonts w:cs="David" w:hint="eastAsia"/>
          <w:rtl/>
        </w:rPr>
        <w:t>לפגוע</w:t>
      </w:r>
      <w:r w:rsidRPr="0036056F">
        <w:rPr>
          <w:rFonts w:cs="David"/>
          <w:rtl/>
        </w:rPr>
        <w:t xml:space="preserve"> </w:t>
      </w:r>
      <w:r w:rsidRPr="0036056F">
        <w:rPr>
          <w:rFonts w:cs="David" w:hint="eastAsia"/>
          <w:rtl/>
        </w:rPr>
        <w:t>בכלליות</w:t>
      </w:r>
      <w:r w:rsidRPr="0036056F">
        <w:rPr>
          <w:rFonts w:cs="David"/>
          <w:rtl/>
        </w:rPr>
        <w:t xml:space="preserve"> </w:t>
      </w:r>
      <w:r w:rsidRPr="0036056F">
        <w:rPr>
          <w:rFonts w:cs="David" w:hint="eastAsia"/>
          <w:rtl/>
        </w:rPr>
        <w:t>האמור</w:t>
      </w:r>
      <w:r w:rsidRPr="0036056F">
        <w:rPr>
          <w:rFonts w:cs="David"/>
          <w:rtl/>
        </w:rPr>
        <w:t xml:space="preserve"> </w:t>
      </w:r>
      <w:r w:rsidRPr="0036056F">
        <w:rPr>
          <w:rFonts w:cs="David" w:hint="eastAsia"/>
          <w:rtl/>
        </w:rPr>
        <w:t>בסעיף</w:t>
      </w:r>
      <w:r w:rsidRPr="0036056F">
        <w:rPr>
          <w:rFonts w:cs="David"/>
          <w:rtl/>
        </w:rPr>
        <w:t xml:space="preserve"> 1 </w:t>
      </w:r>
      <w:r w:rsidRPr="0036056F">
        <w:rPr>
          <w:rFonts w:cs="David" w:hint="eastAsia"/>
          <w:rtl/>
        </w:rPr>
        <w:t>לעיל</w:t>
      </w:r>
      <w:r w:rsidRPr="0036056F">
        <w:rPr>
          <w:rFonts w:cs="David"/>
          <w:rtl/>
        </w:rPr>
        <w:t xml:space="preserve">, </w:t>
      </w:r>
      <w:r w:rsidRPr="0036056F">
        <w:rPr>
          <w:rFonts w:cs="David" w:hint="eastAsia"/>
          <w:rtl/>
        </w:rPr>
        <w:t>הנני</w:t>
      </w:r>
      <w:r w:rsidRPr="0036056F">
        <w:rPr>
          <w:rFonts w:cs="David"/>
          <w:rtl/>
        </w:rPr>
        <w:t xml:space="preserve"> </w:t>
      </w:r>
      <w:r w:rsidRPr="0036056F">
        <w:rPr>
          <w:rFonts w:cs="David" w:hint="eastAsia"/>
          <w:rtl/>
        </w:rPr>
        <w:t>מתחייב</w:t>
      </w:r>
      <w:r w:rsidRPr="0036056F">
        <w:rPr>
          <w:rFonts w:cs="David"/>
          <w:rtl/>
        </w:rPr>
        <w:t xml:space="preserve"> </w:t>
      </w:r>
      <w:r w:rsidRPr="0036056F">
        <w:rPr>
          <w:rFonts w:cs="David" w:hint="eastAsia"/>
          <w:rtl/>
        </w:rPr>
        <w:t>כי</w:t>
      </w:r>
      <w:r w:rsidRPr="0036056F">
        <w:rPr>
          <w:rFonts w:cs="David"/>
          <w:rtl/>
        </w:rPr>
        <w:t xml:space="preserve"> </w:t>
      </w:r>
      <w:r w:rsidRPr="0036056F">
        <w:rPr>
          <w:rFonts w:cs="David" w:hint="eastAsia"/>
          <w:rtl/>
        </w:rPr>
        <w:t>במשך</w:t>
      </w:r>
      <w:r w:rsidRPr="0036056F">
        <w:rPr>
          <w:rFonts w:cs="David"/>
          <w:rtl/>
        </w:rPr>
        <w:t xml:space="preserve"> </w:t>
      </w:r>
      <w:r w:rsidRPr="0036056F">
        <w:rPr>
          <w:rFonts w:cs="David" w:hint="eastAsia"/>
          <w:rtl/>
        </w:rPr>
        <w:t>תקופת</w:t>
      </w:r>
      <w:r w:rsidRPr="0036056F">
        <w:rPr>
          <w:rFonts w:cs="David"/>
          <w:rtl/>
        </w:rPr>
        <w:t xml:space="preserve"> </w:t>
      </w:r>
      <w:r w:rsidRPr="0036056F">
        <w:rPr>
          <w:rFonts w:cs="David" w:hint="eastAsia"/>
          <w:rtl/>
        </w:rPr>
        <w:t>מתן</w:t>
      </w:r>
      <w:r w:rsidRPr="0036056F">
        <w:rPr>
          <w:rFonts w:cs="David"/>
          <w:rtl/>
        </w:rPr>
        <w:t xml:space="preserve"> </w:t>
      </w:r>
      <w:r w:rsidRPr="0036056F">
        <w:rPr>
          <w:rFonts w:cs="David" w:hint="eastAsia"/>
          <w:rtl/>
        </w:rPr>
        <w:t>השירותים</w:t>
      </w:r>
      <w:r w:rsidRPr="0036056F">
        <w:rPr>
          <w:rFonts w:cs="David"/>
          <w:rtl/>
        </w:rPr>
        <w:t xml:space="preserve"> </w:t>
      </w:r>
      <w:r w:rsidRPr="0036056F">
        <w:rPr>
          <w:rFonts w:cs="David" w:hint="eastAsia"/>
          <w:rtl/>
        </w:rPr>
        <w:t>למשרד</w:t>
      </w:r>
      <w:r w:rsidRPr="0036056F">
        <w:rPr>
          <w:rFonts w:cs="David"/>
          <w:rtl/>
        </w:rPr>
        <w:t xml:space="preserve"> </w:t>
      </w:r>
      <w:r w:rsidRPr="0036056F">
        <w:rPr>
          <w:rFonts w:cs="David" w:hint="eastAsia"/>
          <w:rtl/>
        </w:rPr>
        <w:t>או</w:t>
      </w:r>
      <w:r w:rsidRPr="0036056F">
        <w:rPr>
          <w:rFonts w:cs="David"/>
          <w:rtl/>
        </w:rPr>
        <w:t xml:space="preserve"> </w:t>
      </w:r>
      <w:r w:rsidRPr="0036056F">
        <w:rPr>
          <w:rFonts w:cs="David" w:hint="eastAsia"/>
          <w:rtl/>
        </w:rPr>
        <w:t>לאחר</w:t>
      </w:r>
      <w:r w:rsidRPr="0036056F">
        <w:rPr>
          <w:rFonts w:cs="David"/>
          <w:rtl/>
        </w:rPr>
        <w:t xml:space="preserve"> </w:t>
      </w:r>
      <w:r w:rsidRPr="0036056F">
        <w:rPr>
          <w:rFonts w:cs="David" w:hint="eastAsia"/>
          <w:rtl/>
        </w:rPr>
        <w:t>מכן</w:t>
      </w:r>
      <w:r w:rsidRPr="0036056F">
        <w:rPr>
          <w:rFonts w:cs="David"/>
          <w:rtl/>
        </w:rPr>
        <w:t xml:space="preserve"> </w:t>
      </w:r>
      <w:r w:rsidRPr="0036056F">
        <w:rPr>
          <w:rFonts w:cs="David" w:hint="eastAsia"/>
          <w:rtl/>
        </w:rPr>
        <w:t>ללא</w:t>
      </w:r>
      <w:r w:rsidRPr="0036056F">
        <w:rPr>
          <w:rFonts w:cs="David"/>
          <w:rtl/>
        </w:rPr>
        <w:t xml:space="preserve"> </w:t>
      </w:r>
      <w:r w:rsidRPr="0036056F">
        <w:rPr>
          <w:rFonts w:cs="David" w:hint="eastAsia"/>
          <w:rtl/>
        </w:rPr>
        <w:t>הגבלת</w:t>
      </w:r>
      <w:r w:rsidRPr="0036056F">
        <w:rPr>
          <w:rFonts w:cs="David"/>
          <w:rtl/>
        </w:rPr>
        <w:t xml:space="preserve"> </w:t>
      </w:r>
      <w:r w:rsidRPr="0036056F">
        <w:rPr>
          <w:rFonts w:cs="David" w:hint="eastAsia"/>
          <w:rtl/>
        </w:rPr>
        <w:t>זמן</w:t>
      </w:r>
      <w:r w:rsidRPr="0036056F">
        <w:rPr>
          <w:rFonts w:cs="David"/>
          <w:rtl/>
        </w:rPr>
        <w:t xml:space="preserve"> </w:t>
      </w:r>
      <w:r w:rsidRPr="0036056F">
        <w:rPr>
          <w:rFonts w:cs="David" w:hint="eastAsia"/>
          <w:rtl/>
        </w:rPr>
        <w:t>לא</w:t>
      </w:r>
      <w:r w:rsidRPr="0036056F">
        <w:rPr>
          <w:rFonts w:cs="David"/>
          <w:rtl/>
        </w:rPr>
        <w:t xml:space="preserve"> </w:t>
      </w:r>
      <w:r w:rsidRPr="0036056F">
        <w:rPr>
          <w:rFonts w:cs="David" w:hint="eastAsia"/>
          <w:rtl/>
        </w:rPr>
        <w:t>אגלה</w:t>
      </w:r>
      <w:r w:rsidRPr="0036056F">
        <w:rPr>
          <w:rFonts w:cs="David"/>
          <w:rtl/>
        </w:rPr>
        <w:t xml:space="preserve"> </w:t>
      </w:r>
      <w:r w:rsidRPr="0036056F">
        <w:rPr>
          <w:rFonts w:cs="David" w:hint="eastAsia"/>
          <w:rtl/>
        </w:rPr>
        <w:t>לכל</w:t>
      </w:r>
      <w:r w:rsidRPr="0036056F">
        <w:rPr>
          <w:rFonts w:cs="David"/>
          <w:rtl/>
        </w:rPr>
        <w:t xml:space="preserve"> </w:t>
      </w:r>
      <w:r w:rsidRPr="0036056F">
        <w:rPr>
          <w:rFonts w:cs="David" w:hint="eastAsia"/>
          <w:rtl/>
        </w:rPr>
        <w:t>אדם</w:t>
      </w:r>
      <w:r w:rsidRPr="0036056F">
        <w:rPr>
          <w:rFonts w:cs="David"/>
          <w:rtl/>
        </w:rPr>
        <w:t xml:space="preserve"> </w:t>
      </w:r>
      <w:r w:rsidRPr="0036056F">
        <w:rPr>
          <w:rFonts w:cs="David" w:hint="eastAsia"/>
          <w:rtl/>
        </w:rPr>
        <w:t>או</w:t>
      </w:r>
      <w:r w:rsidRPr="0036056F">
        <w:rPr>
          <w:rFonts w:cs="David"/>
          <w:rtl/>
        </w:rPr>
        <w:t xml:space="preserve"> </w:t>
      </w:r>
      <w:r w:rsidRPr="0036056F">
        <w:rPr>
          <w:rFonts w:cs="David" w:hint="eastAsia"/>
          <w:rtl/>
        </w:rPr>
        <w:t>גוף</w:t>
      </w:r>
      <w:r w:rsidRPr="0036056F">
        <w:rPr>
          <w:rFonts w:cs="David"/>
          <w:rtl/>
        </w:rPr>
        <w:t xml:space="preserve">, </w:t>
      </w:r>
      <w:r w:rsidRPr="0036056F">
        <w:rPr>
          <w:rFonts w:cs="David" w:hint="eastAsia"/>
          <w:rtl/>
        </w:rPr>
        <w:t>לא</w:t>
      </w:r>
      <w:r w:rsidRPr="0036056F">
        <w:rPr>
          <w:rFonts w:cs="David"/>
          <w:rtl/>
        </w:rPr>
        <w:t xml:space="preserve"> </w:t>
      </w:r>
      <w:r w:rsidRPr="0036056F">
        <w:rPr>
          <w:rFonts w:cs="David" w:hint="eastAsia"/>
          <w:rtl/>
        </w:rPr>
        <w:t>אפרסם</w:t>
      </w:r>
      <w:r w:rsidRPr="0036056F">
        <w:rPr>
          <w:rFonts w:cs="David"/>
          <w:rtl/>
        </w:rPr>
        <w:t xml:space="preserve"> </w:t>
      </w:r>
      <w:r w:rsidRPr="0036056F">
        <w:rPr>
          <w:rFonts w:cs="David" w:hint="eastAsia"/>
          <w:rtl/>
        </w:rPr>
        <w:t>וכן</w:t>
      </w:r>
      <w:r w:rsidRPr="0036056F">
        <w:rPr>
          <w:rFonts w:cs="David"/>
          <w:rtl/>
        </w:rPr>
        <w:t xml:space="preserve"> </w:t>
      </w:r>
      <w:r w:rsidRPr="0036056F">
        <w:rPr>
          <w:rFonts w:cs="David" w:hint="eastAsia"/>
          <w:rtl/>
        </w:rPr>
        <w:t>לא</w:t>
      </w:r>
      <w:r w:rsidRPr="0036056F">
        <w:rPr>
          <w:rFonts w:cs="David"/>
          <w:rtl/>
        </w:rPr>
        <w:t xml:space="preserve"> </w:t>
      </w:r>
      <w:r w:rsidRPr="0036056F">
        <w:rPr>
          <w:rFonts w:cs="David" w:hint="eastAsia"/>
          <w:rtl/>
        </w:rPr>
        <w:t>אוציא</w:t>
      </w:r>
      <w:r w:rsidRPr="0036056F">
        <w:rPr>
          <w:rFonts w:cs="David"/>
          <w:rtl/>
        </w:rPr>
        <w:t xml:space="preserve"> </w:t>
      </w:r>
      <w:r w:rsidRPr="0036056F">
        <w:rPr>
          <w:rFonts w:cs="David" w:hint="eastAsia"/>
          <w:rtl/>
        </w:rPr>
        <w:t>מחזקתי</w:t>
      </w:r>
      <w:r w:rsidRPr="0036056F">
        <w:rPr>
          <w:rFonts w:cs="David"/>
          <w:rtl/>
        </w:rPr>
        <w:t xml:space="preserve"> </w:t>
      </w:r>
      <w:r w:rsidRPr="0036056F">
        <w:rPr>
          <w:rFonts w:cs="David" w:hint="eastAsia"/>
          <w:rtl/>
        </w:rPr>
        <w:t>את</w:t>
      </w:r>
      <w:r w:rsidRPr="0036056F">
        <w:rPr>
          <w:rFonts w:cs="David"/>
          <w:rtl/>
        </w:rPr>
        <w:t xml:space="preserve"> </w:t>
      </w:r>
      <w:r w:rsidRPr="0036056F">
        <w:rPr>
          <w:rFonts w:cs="David" w:hint="eastAsia"/>
          <w:rtl/>
        </w:rPr>
        <w:t>המידע</w:t>
      </w:r>
      <w:r w:rsidRPr="0036056F">
        <w:rPr>
          <w:rFonts w:cs="David"/>
          <w:rtl/>
        </w:rPr>
        <w:t xml:space="preserve"> </w:t>
      </w:r>
      <w:r w:rsidRPr="0036056F">
        <w:rPr>
          <w:rFonts w:cs="David" w:hint="eastAsia"/>
          <w:rtl/>
        </w:rPr>
        <w:t>ו</w:t>
      </w:r>
      <w:r w:rsidRPr="0036056F">
        <w:rPr>
          <w:rFonts w:cs="David"/>
          <w:rtl/>
        </w:rPr>
        <w:t xml:space="preserve">/או </w:t>
      </w:r>
      <w:r w:rsidRPr="0036056F">
        <w:rPr>
          <w:rFonts w:cs="David" w:hint="eastAsia"/>
          <w:rtl/>
        </w:rPr>
        <w:t>כל</w:t>
      </w:r>
      <w:r w:rsidRPr="0036056F">
        <w:rPr>
          <w:rFonts w:cs="David"/>
          <w:rtl/>
        </w:rPr>
        <w:t xml:space="preserve"> </w:t>
      </w:r>
      <w:r w:rsidRPr="0036056F">
        <w:rPr>
          <w:rFonts w:cs="David" w:hint="eastAsia"/>
          <w:rtl/>
        </w:rPr>
        <w:t>חומר</w:t>
      </w:r>
      <w:r w:rsidRPr="0036056F">
        <w:rPr>
          <w:rFonts w:cs="David"/>
          <w:rtl/>
        </w:rPr>
        <w:t xml:space="preserve"> </w:t>
      </w:r>
      <w:r w:rsidRPr="0036056F">
        <w:rPr>
          <w:rFonts w:cs="David" w:hint="eastAsia"/>
          <w:rtl/>
        </w:rPr>
        <w:t>כתוב</w:t>
      </w:r>
      <w:r w:rsidRPr="0036056F">
        <w:rPr>
          <w:rFonts w:cs="David"/>
          <w:rtl/>
        </w:rPr>
        <w:t xml:space="preserve"> </w:t>
      </w:r>
      <w:r w:rsidRPr="0036056F">
        <w:rPr>
          <w:rFonts w:cs="David" w:hint="eastAsia"/>
          <w:rtl/>
        </w:rPr>
        <w:t>אחר</w:t>
      </w:r>
      <w:r w:rsidRPr="0036056F">
        <w:rPr>
          <w:rFonts w:cs="David"/>
          <w:rtl/>
        </w:rPr>
        <w:t xml:space="preserve"> </w:t>
      </w:r>
      <w:r w:rsidRPr="0036056F">
        <w:rPr>
          <w:rFonts w:cs="David" w:hint="eastAsia"/>
          <w:rtl/>
        </w:rPr>
        <w:t>ו</w:t>
      </w:r>
      <w:r w:rsidRPr="0036056F">
        <w:rPr>
          <w:rFonts w:cs="David"/>
          <w:rtl/>
        </w:rPr>
        <w:t xml:space="preserve">/או </w:t>
      </w:r>
      <w:r w:rsidRPr="0036056F">
        <w:rPr>
          <w:rFonts w:cs="David" w:hint="eastAsia"/>
          <w:rtl/>
        </w:rPr>
        <w:t>כל</w:t>
      </w:r>
      <w:r w:rsidRPr="0036056F">
        <w:rPr>
          <w:rFonts w:cs="David"/>
          <w:rtl/>
        </w:rPr>
        <w:t xml:space="preserve"> </w:t>
      </w:r>
      <w:r w:rsidRPr="0036056F">
        <w:rPr>
          <w:rFonts w:cs="David" w:hint="eastAsia"/>
          <w:rtl/>
        </w:rPr>
        <w:t>חפץ</w:t>
      </w:r>
      <w:r w:rsidRPr="0036056F">
        <w:rPr>
          <w:rFonts w:cs="David"/>
          <w:rtl/>
        </w:rPr>
        <w:t xml:space="preserve"> </w:t>
      </w:r>
      <w:r w:rsidRPr="0036056F">
        <w:rPr>
          <w:rFonts w:cs="David" w:hint="eastAsia"/>
          <w:rtl/>
        </w:rPr>
        <w:t>או</w:t>
      </w:r>
      <w:r w:rsidRPr="0036056F">
        <w:rPr>
          <w:rFonts w:cs="David"/>
          <w:rtl/>
        </w:rPr>
        <w:t xml:space="preserve"> </w:t>
      </w:r>
      <w:r w:rsidRPr="0036056F">
        <w:rPr>
          <w:rFonts w:cs="David" w:hint="eastAsia"/>
          <w:rtl/>
        </w:rPr>
        <w:t>דבר</w:t>
      </w:r>
      <w:r w:rsidRPr="0036056F">
        <w:rPr>
          <w:rFonts w:cs="David"/>
          <w:rtl/>
        </w:rPr>
        <w:t xml:space="preserve">, </w:t>
      </w:r>
      <w:r w:rsidRPr="0036056F">
        <w:rPr>
          <w:rFonts w:cs="David" w:hint="eastAsia"/>
          <w:rtl/>
        </w:rPr>
        <w:t>בין</w:t>
      </w:r>
      <w:r w:rsidRPr="0036056F">
        <w:rPr>
          <w:rFonts w:cs="David"/>
          <w:rtl/>
        </w:rPr>
        <w:t xml:space="preserve"> </w:t>
      </w:r>
      <w:r w:rsidRPr="0036056F">
        <w:rPr>
          <w:rFonts w:cs="David" w:hint="eastAsia"/>
          <w:rtl/>
        </w:rPr>
        <w:t>ישיר</w:t>
      </w:r>
      <w:r w:rsidRPr="0036056F">
        <w:rPr>
          <w:rFonts w:cs="David"/>
          <w:rtl/>
        </w:rPr>
        <w:t xml:space="preserve"> </w:t>
      </w:r>
      <w:r w:rsidRPr="0036056F">
        <w:rPr>
          <w:rFonts w:cs="David" w:hint="eastAsia"/>
          <w:rtl/>
        </w:rPr>
        <w:t>ובין</w:t>
      </w:r>
      <w:r w:rsidRPr="0036056F">
        <w:rPr>
          <w:rFonts w:cs="David"/>
          <w:rtl/>
        </w:rPr>
        <w:t xml:space="preserve"> </w:t>
      </w:r>
      <w:r w:rsidRPr="0036056F">
        <w:rPr>
          <w:rFonts w:cs="David" w:hint="eastAsia"/>
          <w:rtl/>
        </w:rPr>
        <w:t>עקיף</w:t>
      </w:r>
      <w:r w:rsidRPr="0036056F">
        <w:rPr>
          <w:rFonts w:cs="David"/>
          <w:rtl/>
        </w:rPr>
        <w:t xml:space="preserve">, </w:t>
      </w:r>
      <w:r w:rsidRPr="0036056F">
        <w:rPr>
          <w:rFonts w:cs="David" w:hint="eastAsia"/>
          <w:rtl/>
        </w:rPr>
        <w:t>לצד</w:t>
      </w:r>
      <w:r w:rsidRPr="0036056F">
        <w:rPr>
          <w:rFonts w:cs="David"/>
          <w:rtl/>
        </w:rPr>
        <w:t xml:space="preserve"> </w:t>
      </w:r>
      <w:r w:rsidRPr="0036056F">
        <w:rPr>
          <w:rFonts w:cs="David" w:hint="eastAsia"/>
          <w:rtl/>
        </w:rPr>
        <w:t>כל</w:t>
      </w:r>
      <w:r w:rsidRPr="0036056F">
        <w:rPr>
          <w:rFonts w:cs="David"/>
          <w:rtl/>
        </w:rPr>
        <w:t xml:space="preserve"> </w:t>
      </w:r>
      <w:r w:rsidRPr="0036056F">
        <w:rPr>
          <w:rFonts w:cs="David" w:hint="eastAsia"/>
          <w:rtl/>
        </w:rPr>
        <w:t>שהוא</w:t>
      </w:r>
      <w:r w:rsidRPr="0036056F">
        <w:rPr>
          <w:rFonts w:cs="David"/>
          <w:rtl/>
        </w:rPr>
        <w:t>.</w:t>
      </w:r>
    </w:p>
    <w:p w:rsidR="006243EE" w:rsidRDefault="0036056F">
      <w:pPr>
        <w:pStyle w:val="afe"/>
        <w:keepLines/>
        <w:numPr>
          <w:ilvl w:val="0"/>
          <w:numId w:val="61"/>
        </w:numPr>
        <w:spacing w:after="200" w:line="360" w:lineRule="auto"/>
        <w:contextualSpacing/>
        <w:jc w:val="both"/>
        <w:rPr>
          <w:rFonts w:cs="David"/>
          <w:rtl/>
        </w:rPr>
      </w:pPr>
      <w:r w:rsidRPr="0036056F">
        <w:rPr>
          <w:rFonts w:cs="David" w:hint="eastAsia"/>
          <w:rtl/>
        </w:rPr>
        <w:t>לנקוט</w:t>
      </w:r>
      <w:r w:rsidRPr="0036056F">
        <w:rPr>
          <w:rFonts w:cs="David"/>
          <w:rtl/>
        </w:rPr>
        <w:t xml:space="preserve"> </w:t>
      </w:r>
      <w:r w:rsidRPr="0036056F">
        <w:rPr>
          <w:rFonts w:cs="David" w:hint="eastAsia"/>
          <w:rtl/>
        </w:rPr>
        <w:t>אמצעי</w:t>
      </w:r>
      <w:r w:rsidRPr="0036056F">
        <w:rPr>
          <w:rFonts w:cs="David"/>
          <w:rtl/>
        </w:rPr>
        <w:t xml:space="preserve"> </w:t>
      </w:r>
      <w:r w:rsidRPr="0036056F">
        <w:rPr>
          <w:rFonts w:cs="David" w:hint="eastAsia"/>
          <w:rtl/>
        </w:rPr>
        <w:t>זהירות</w:t>
      </w:r>
      <w:r w:rsidRPr="0036056F">
        <w:rPr>
          <w:rFonts w:cs="David"/>
          <w:rtl/>
        </w:rPr>
        <w:t xml:space="preserve"> </w:t>
      </w:r>
      <w:r w:rsidRPr="0036056F">
        <w:rPr>
          <w:rFonts w:cs="David" w:hint="eastAsia"/>
          <w:rtl/>
        </w:rPr>
        <w:t>קפדניים</w:t>
      </w:r>
      <w:r w:rsidRPr="0036056F">
        <w:rPr>
          <w:rFonts w:cs="David"/>
          <w:rtl/>
        </w:rPr>
        <w:t xml:space="preserve"> </w:t>
      </w:r>
      <w:r w:rsidRPr="0036056F">
        <w:rPr>
          <w:rFonts w:cs="David" w:hint="eastAsia"/>
          <w:rtl/>
        </w:rPr>
        <w:t>ולעשות</w:t>
      </w:r>
      <w:r w:rsidRPr="0036056F">
        <w:rPr>
          <w:rFonts w:cs="David"/>
          <w:rtl/>
        </w:rPr>
        <w:t xml:space="preserve"> </w:t>
      </w:r>
      <w:r w:rsidRPr="0036056F">
        <w:rPr>
          <w:rFonts w:cs="David" w:hint="eastAsia"/>
          <w:rtl/>
        </w:rPr>
        <w:t>את</w:t>
      </w:r>
      <w:r w:rsidRPr="0036056F">
        <w:rPr>
          <w:rFonts w:cs="David"/>
          <w:rtl/>
        </w:rPr>
        <w:t xml:space="preserve"> </w:t>
      </w:r>
      <w:r w:rsidRPr="0036056F">
        <w:rPr>
          <w:rFonts w:cs="David" w:hint="eastAsia"/>
          <w:rtl/>
        </w:rPr>
        <w:t>כל</w:t>
      </w:r>
      <w:r w:rsidRPr="0036056F">
        <w:rPr>
          <w:rFonts w:cs="David"/>
          <w:rtl/>
        </w:rPr>
        <w:t xml:space="preserve"> </w:t>
      </w:r>
      <w:r w:rsidRPr="0036056F">
        <w:rPr>
          <w:rFonts w:cs="David" w:hint="eastAsia"/>
          <w:rtl/>
        </w:rPr>
        <w:t>הדרוש</w:t>
      </w:r>
      <w:r w:rsidRPr="0036056F">
        <w:rPr>
          <w:rFonts w:cs="David"/>
          <w:rtl/>
        </w:rPr>
        <w:t xml:space="preserve"> </w:t>
      </w:r>
      <w:r w:rsidRPr="0036056F">
        <w:rPr>
          <w:rFonts w:cs="David" w:hint="eastAsia"/>
          <w:rtl/>
        </w:rPr>
        <w:t>מבחינה</w:t>
      </w:r>
      <w:r w:rsidRPr="0036056F">
        <w:rPr>
          <w:rFonts w:cs="David"/>
          <w:rtl/>
        </w:rPr>
        <w:t xml:space="preserve"> </w:t>
      </w:r>
      <w:r w:rsidRPr="0036056F">
        <w:rPr>
          <w:rFonts w:cs="David" w:hint="eastAsia"/>
          <w:rtl/>
        </w:rPr>
        <w:t>בטיחותית</w:t>
      </w:r>
      <w:r w:rsidRPr="0036056F">
        <w:rPr>
          <w:rFonts w:cs="David"/>
          <w:rtl/>
        </w:rPr>
        <w:t xml:space="preserve">, </w:t>
      </w:r>
      <w:r w:rsidRPr="0036056F">
        <w:rPr>
          <w:rFonts w:cs="David" w:hint="eastAsia"/>
          <w:rtl/>
        </w:rPr>
        <w:t>ביטחונית</w:t>
      </w:r>
      <w:r w:rsidRPr="0036056F">
        <w:rPr>
          <w:rFonts w:cs="David"/>
          <w:rtl/>
        </w:rPr>
        <w:t xml:space="preserve">, </w:t>
      </w:r>
      <w:r w:rsidRPr="0036056F">
        <w:rPr>
          <w:rFonts w:cs="David" w:hint="eastAsia"/>
          <w:rtl/>
        </w:rPr>
        <w:t>נוהלית</w:t>
      </w:r>
      <w:r w:rsidRPr="0036056F">
        <w:rPr>
          <w:rFonts w:cs="David"/>
          <w:rtl/>
        </w:rPr>
        <w:t xml:space="preserve"> </w:t>
      </w:r>
      <w:r w:rsidRPr="0036056F">
        <w:rPr>
          <w:rFonts w:cs="David" w:hint="eastAsia"/>
          <w:rtl/>
        </w:rPr>
        <w:t>או</w:t>
      </w:r>
      <w:r w:rsidRPr="0036056F">
        <w:rPr>
          <w:rFonts w:cs="David"/>
          <w:rtl/>
        </w:rPr>
        <w:t xml:space="preserve"> </w:t>
      </w:r>
      <w:r w:rsidRPr="0036056F">
        <w:rPr>
          <w:rFonts w:cs="David" w:hint="eastAsia"/>
          <w:rtl/>
        </w:rPr>
        <w:t>אחרת</w:t>
      </w:r>
      <w:r w:rsidRPr="0036056F">
        <w:rPr>
          <w:rFonts w:cs="David"/>
          <w:rtl/>
        </w:rPr>
        <w:t xml:space="preserve"> </w:t>
      </w:r>
      <w:r w:rsidRPr="0036056F">
        <w:rPr>
          <w:rFonts w:cs="David" w:hint="eastAsia"/>
          <w:rtl/>
        </w:rPr>
        <w:t>כדי</w:t>
      </w:r>
      <w:r w:rsidRPr="0036056F">
        <w:rPr>
          <w:rFonts w:cs="David"/>
          <w:rtl/>
        </w:rPr>
        <w:t xml:space="preserve"> </w:t>
      </w:r>
      <w:r w:rsidRPr="0036056F">
        <w:rPr>
          <w:rFonts w:cs="David" w:hint="eastAsia"/>
          <w:rtl/>
        </w:rPr>
        <w:t>לקיים</w:t>
      </w:r>
      <w:r w:rsidRPr="0036056F">
        <w:rPr>
          <w:rFonts w:cs="David"/>
          <w:rtl/>
        </w:rPr>
        <w:t xml:space="preserve"> </w:t>
      </w:r>
      <w:r w:rsidRPr="0036056F">
        <w:rPr>
          <w:rFonts w:cs="David" w:hint="eastAsia"/>
          <w:rtl/>
        </w:rPr>
        <w:t>את</w:t>
      </w:r>
      <w:r w:rsidRPr="0036056F">
        <w:rPr>
          <w:rFonts w:cs="David"/>
          <w:rtl/>
        </w:rPr>
        <w:t xml:space="preserve"> </w:t>
      </w:r>
      <w:r w:rsidRPr="0036056F">
        <w:rPr>
          <w:rFonts w:cs="David" w:hint="eastAsia"/>
          <w:rtl/>
        </w:rPr>
        <w:t>התחייבויותיי</w:t>
      </w:r>
      <w:r w:rsidRPr="0036056F">
        <w:rPr>
          <w:rFonts w:cs="David"/>
          <w:rtl/>
        </w:rPr>
        <w:t xml:space="preserve"> על פי התחייבות זו.</w:t>
      </w:r>
    </w:p>
    <w:p w:rsidR="006243EE" w:rsidRDefault="0036056F">
      <w:pPr>
        <w:pStyle w:val="afe"/>
        <w:keepLines/>
        <w:numPr>
          <w:ilvl w:val="0"/>
          <w:numId w:val="61"/>
        </w:numPr>
        <w:spacing w:after="200" w:line="360" w:lineRule="auto"/>
        <w:contextualSpacing/>
        <w:jc w:val="both"/>
        <w:rPr>
          <w:rFonts w:cs="David"/>
          <w:rtl/>
        </w:rPr>
      </w:pPr>
      <w:r w:rsidRPr="0036056F">
        <w:rPr>
          <w:rFonts w:cs="David" w:hint="eastAsia"/>
          <w:rtl/>
        </w:rPr>
        <w:t>להביא</w:t>
      </w:r>
      <w:r w:rsidRPr="0036056F">
        <w:rPr>
          <w:rFonts w:cs="David"/>
          <w:rtl/>
        </w:rPr>
        <w:t xml:space="preserve"> </w:t>
      </w:r>
      <w:r w:rsidRPr="0036056F">
        <w:rPr>
          <w:rFonts w:cs="David" w:hint="eastAsia"/>
          <w:rtl/>
        </w:rPr>
        <w:t>לידיעת</w:t>
      </w:r>
      <w:r w:rsidRPr="0036056F">
        <w:rPr>
          <w:rFonts w:cs="David"/>
          <w:rtl/>
        </w:rPr>
        <w:t xml:space="preserve"> </w:t>
      </w:r>
      <w:r w:rsidRPr="0036056F">
        <w:rPr>
          <w:rFonts w:cs="David" w:hint="eastAsia"/>
          <w:rtl/>
        </w:rPr>
        <w:t>עובדי</w:t>
      </w:r>
      <w:r w:rsidRPr="0036056F">
        <w:rPr>
          <w:rFonts w:cs="David"/>
          <w:rtl/>
        </w:rPr>
        <w:t xml:space="preserve"> </w:t>
      </w:r>
      <w:r w:rsidRPr="0036056F">
        <w:rPr>
          <w:rFonts w:cs="David" w:hint="eastAsia"/>
          <w:rtl/>
        </w:rPr>
        <w:t>ו</w:t>
      </w:r>
      <w:r w:rsidRPr="0036056F">
        <w:rPr>
          <w:rFonts w:cs="David"/>
          <w:rtl/>
        </w:rPr>
        <w:t xml:space="preserve">/או </w:t>
      </w:r>
      <w:r w:rsidRPr="0036056F">
        <w:rPr>
          <w:rFonts w:cs="David" w:hint="eastAsia"/>
          <w:rtl/>
        </w:rPr>
        <w:t>מי</w:t>
      </w:r>
      <w:r w:rsidRPr="0036056F">
        <w:rPr>
          <w:rFonts w:cs="David"/>
          <w:rtl/>
        </w:rPr>
        <w:t xml:space="preserve"> </w:t>
      </w:r>
      <w:r w:rsidRPr="0036056F">
        <w:rPr>
          <w:rFonts w:cs="David" w:hint="eastAsia"/>
          <w:rtl/>
        </w:rPr>
        <w:t>מטעמי</w:t>
      </w:r>
      <w:r w:rsidRPr="0036056F">
        <w:rPr>
          <w:rFonts w:cs="David"/>
          <w:rtl/>
        </w:rPr>
        <w:t xml:space="preserve"> </w:t>
      </w:r>
      <w:r w:rsidRPr="0036056F">
        <w:rPr>
          <w:rFonts w:cs="David" w:hint="eastAsia"/>
          <w:rtl/>
        </w:rPr>
        <w:t>חובה</w:t>
      </w:r>
      <w:r w:rsidRPr="0036056F">
        <w:rPr>
          <w:rFonts w:cs="David"/>
          <w:rtl/>
        </w:rPr>
        <w:t xml:space="preserve"> </w:t>
      </w:r>
      <w:r w:rsidRPr="0036056F">
        <w:rPr>
          <w:rFonts w:cs="David" w:hint="eastAsia"/>
          <w:rtl/>
        </w:rPr>
        <w:t>זו</w:t>
      </w:r>
      <w:r w:rsidRPr="0036056F">
        <w:rPr>
          <w:rFonts w:cs="David"/>
          <w:rtl/>
        </w:rPr>
        <w:t xml:space="preserve"> </w:t>
      </w:r>
      <w:r w:rsidRPr="0036056F">
        <w:rPr>
          <w:rFonts w:cs="David" w:hint="eastAsia"/>
          <w:rtl/>
        </w:rPr>
        <w:t>של</w:t>
      </w:r>
      <w:r w:rsidRPr="0036056F">
        <w:rPr>
          <w:rFonts w:cs="David"/>
          <w:rtl/>
        </w:rPr>
        <w:t xml:space="preserve"> </w:t>
      </w:r>
      <w:r w:rsidRPr="0036056F">
        <w:rPr>
          <w:rFonts w:cs="David" w:hint="eastAsia"/>
          <w:rtl/>
        </w:rPr>
        <w:t>שמירת</w:t>
      </w:r>
      <w:r w:rsidRPr="0036056F">
        <w:rPr>
          <w:rFonts w:cs="David"/>
          <w:rtl/>
        </w:rPr>
        <w:t xml:space="preserve"> </w:t>
      </w:r>
      <w:r w:rsidRPr="0036056F">
        <w:rPr>
          <w:rFonts w:cs="David" w:hint="eastAsia"/>
          <w:rtl/>
        </w:rPr>
        <w:t>סודיות</w:t>
      </w:r>
      <w:r w:rsidRPr="0036056F">
        <w:rPr>
          <w:rFonts w:cs="David"/>
          <w:rtl/>
        </w:rPr>
        <w:t xml:space="preserve"> </w:t>
      </w:r>
      <w:r w:rsidRPr="0036056F">
        <w:rPr>
          <w:rFonts w:cs="David" w:hint="eastAsia"/>
          <w:rtl/>
        </w:rPr>
        <w:t>ואת</w:t>
      </w:r>
      <w:r w:rsidRPr="0036056F">
        <w:rPr>
          <w:rFonts w:cs="David"/>
          <w:rtl/>
        </w:rPr>
        <w:t xml:space="preserve"> </w:t>
      </w:r>
      <w:r w:rsidRPr="0036056F">
        <w:rPr>
          <w:rFonts w:cs="David" w:hint="eastAsia"/>
          <w:rtl/>
        </w:rPr>
        <w:t>העונש</w:t>
      </w:r>
      <w:r w:rsidRPr="0036056F">
        <w:rPr>
          <w:rFonts w:cs="David"/>
          <w:rtl/>
        </w:rPr>
        <w:t xml:space="preserve"> </w:t>
      </w:r>
      <w:r w:rsidRPr="0036056F">
        <w:rPr>
          <w:rFonts w:cs="David" w:hint="eastAsia"/>
          <w:rtl/>
        </w:rPr>
        <w:t>על</w:t>
      </w:r>
      <w:r w:rsidRPr="0036056F">
        <w:rPr>
          <w:rFonts w:cs="David"/>
          <w:rtl/>
        </w:rPr>
        <w:t xml:space="preserve"> </w:t>
      </w:r>
      <w:r w:rsidRPr="0036056F">
        <w:rPr>
          <w:rFonts w:cs="David" w:hint="eastAsia"/>
          <w:rtl/>
        </w:rPr>
        <w:t>אי</w:t>
      </w:r>
      <w:r w:rsidRPr="0036056F">
        <w:rPr>
          <w:rFonts w:cs="David"/>
          <w:rtl/>
        </w:rPr>
        <w:t xml:space="preserve"> </w:t>
      </w:r>
      <w:r w:rsidRPr="0036056F">
        <w:rPr>
          <w:rFonts w:cs="David" w:hint="eastAsia"/>
          <w:rtl/>
        </w:rPr>
        <w:t>מילוי</w:t>
      </w:r>
      <w:r w:rsidRPr="0036056F">
        <w:rPr>
          <w:rFonts w:cs="David"/>
          <w:rtl/>
        </w:rPr>
        <w:t xml:space="preserve"> </w:t>
      </w:r>
      <w:r w:rsidRPr="0036056F">
        <w:rPr>
          <w:rFonts w:cs="David" w:hint="eastAsia"/>
          <w:rtl/>
        </w:rPr>
        <w:t>החובה</w:t>
      </w:r>
      <w:r w:rsidRPr="0036056F">
        <w:rPr>
          <w:rFonts w:cs="David"/>
          <w:rtl/>
        </w:rPr>
        <w:t>.</w:t>
      </w:r>
    </w:p>
    <w:p w:rsidR="006243EE" w:rsidRDefault="0036056F">
      <w:pPr>
        <w:pStyle w:val="afe"/>
        <w:keepLines/>
        <w:numPr>
          <w:ilvl w:val="0"/>
          <w:numId w:val="61"/>
        </w:numPr>
        <w:spacing w:after="200" w:line="360" w:lineRule="auto"/>
        <w:contextualSpacing/>
        <w:jc w:val="both"/>
        <w:rPr>
          <w:rFonts w:cs="David"/>
          <w:rtl/>
        </w:rPr>
      </w:pPr>
      <w:r w:rsidRPr="0036056F">
        <w:rPr>
          <w:rFonts w:cs="David" w:hint="eastAsia"/>
          <w:rtl/>
        </w:rPr>
        <w:lastRenderedPageBreak/>
        <w:t>להיות</w:t>
      </w:r>
      <w:r w:rsidRPr="0036056F">
        <w:rPr>
          <w:rFonts w:cs="David"/>
          <w:rtl/>
        </w:rPr>
        <w:t xml:space="preserve"> </w:t>
      </w:r>
      <w:r w:rsidRPr="0036056F">
        <w:rPr>
          <w:rFonts w:cs="David" w:hint="eastAsia"/>
          <w:rtl/>
        </w:rPr>
        <w:t>אחראי</w:t>
      </w:r>
      <w:r w:rsidRPr="0036056F">
        <w:rPr>
          <w:rFonts w:cs="David"/>
          <w:rtl/>
        </w:rPr>
        <w:t xml:space="preserve"> </w:t>
      </w:r>
      <w:r w:rsidRPr="0036056F">
        <w:rPr>
          <w:rFonts w:cs="David" w:hint="eastAsia"/>
          <w:rtl/>
        </w:rPr>
        <w:t>כלפיכם</w:t>
      </w:r>
      <w:r w:rsidRPr="0036056F">
        <w:rPr>
          <w:rFonts w:cs="David"/>
          <w:rtl/>
        </w:rPr>
        <w:t xml:space="preserve"> </w:t>
      </w:r>
      <w:r w:rsidRPr="0036056F">
        <w:rPr>
          <w:rFonts w:cs="David" w:hint="eastAsia"/>
          <w:rtl/>
        </w:rPr>
        <w:t>על</w:t>
      </w:r>
      <w:r w:rsidRPr="0036056F">
        <w:rPr>
          <w:rFonts w:cs="David"/>
          <w:rtl/>
        </w:rPr>
        <w:t xml:space="preserve"> </w:t>
      </w:r>
      <w:r w:rsidRPr="0036056F">
        <w:rPr>
          <w:rFonts w:cs="David" w:hint="eastAsia"/>
          <w:rtl/>
        </w:rPr>
        <w:t>פי</w:t>
      </w:r>
      <w:r w:rsidRPr="0036056F">
        <w:rPr>
          <w:rFonts w:cs="David"/>
          <w:rtl/>
        </w:rPr>
        <w:t xml:space="preserve"> </w:t>
      </w:r>
      <w:r w:rsidRPr="0036056F">
        <w:rPr>
          <w:rFonts w:cs="David" w:hint="eastAsia"/>
          <w:rtl/>
        </w:rPr>
        <w:t>כל</w:t>
      </w:r>
      <w:r w:rsidRPr="0036056F">
        <w:rPr>
          <w:rFonts w:cs="David"/>
          <w:rtl/>
        </w:rPr>
        <w:t xml:space="preserve"> </w:t>
      </w:r>
      <w:r w:rsidRPr="0036056F">
        <w:rPr>
          <w:rFonts w:cs="David" w:hint="eastAsia"/>
          <w:rtl/>
        </w:rPr>
        <w:t>דין</w:t>
      </w:r>
      <w:r w:rsidRPr="0036056F">
        <w:rPr>
          <w:rFonts w:cs="David"/>
          <w:rtl/>
        </w:rPr>
        <w:t xml:space="preserve"> </w:t>
      </w:r>
      <w:r w:rsidRPr="0036056F">
        <w:rPr>
          <w:rFonts w:cs="David" w:hint="eastAsia"/>
          <w:rtl/>
        </w:rPr>
        <w:t>לכל</w:t>
      </w:r>
      <w:r w:rsidRPr="0036056F">
        <w:rPr>
          <w:rFonts w:cs="David"/>
          <w:rtl/>
        </w:rPr>
        <w:t xml:space="preserve"> </w:t>
      </w:r>
      <w:r w:rsidRPr="0036056F">
        <w:rPr>
          <w:rFonts w:cs="David" w:hint="eastAsia"/>
          <w:rtl/>
        </w:rPr>
        <w:t>נזק</w:t>
      </w:r>
      <w:r w:rsidRPr="0036056F">
        <w:rPr>
          <w:rFonts w:cs="David"/>
          <w:rtl/>
        </w:rPr>
        <w:t xml:space="preserve"> </w:t>
      </w:r>
      <w:r w:rsidRPr="0036056F">
        <w:rPr>
          <w:rFonts w:cs="David" w:hint="eastAsia"/>
          <w:rtl/>
        </w:rPr>
        <w:t>או</w:t>
      </w:r>
      <w:r w:rsidRPr="0036056F">
        <w:rPr>
          <w:rFonts w:cs="David"/>
          <w:rtl/>
        </w:rPr>
        <w:t xml:space="preserve"> </w:t>
      </w:r>
      <w:r w:rsidRPr="0036056F">
        <w:rPr>
          <w:rFonts w:cs="David" w:hint="eastAsia"/>
          <w:rtl/>
        </w:rPr>
        <w:t>פגיעה</w:t>
      </w:r>
      <w:r w:rsidRPr="0036056F">
        <w:rPr>
          <w:rFonts w:cs="David"/>
          <w:rtl/>
        </w:rPr>
        <w:t xml:space="preserve"> </w:t>
      </w:r>
      <w:r w:rsidRPr="0036056F">
        <w:rPr>
          <w:rFonts w:cs="David" w:hint="eastAsia"/>
          <w:rtl/>
        </w:rPr>
        <w:t>או</w:t>
      </w:r>
      <w:r w:rsidRPr="0036056F">
        <w:rPr>
          <w:rFonts w:cs="David"/>
          <w:rtl/>
        </w:rPr>
        <w:t xml:space="preserve"> </w:t>
      </w:r>
      <w:r w:rsidRPr="0036056F">
        <w:rPr>
          <w:rFonts w:cs="David" w:hint="eastAsia"/>
          <w:rtl/>
        </w:rPr>
        <w:t>הוצאה</w:t>
      </w:r>
      <w:r w:rsidRPr="0036056F">
        <w:rPr>
          <w:rFonts w:cs="David"/>
          <w:rtl/>
        </w:rPr>
        <w:t xml:space="preserve"> </w:t>
      </w:r>
      <w:r w:rsidRPr="0036056F">
        <w:rPr>
          <w:rFonts w:cs="David" w:hint="eastAsia"/>
          <w:rtl/>
        </w:rPr>
        <w:t>או</w:t>
      </w:r>
      <w:r w:rsidRPr="0036056F">
        <w:rPr>
          <w:rFonts w:cs="David"/>
          <w:rtl/>
        </w:rPr>
        <w:t xml:space="preserve"> </w:t>
      </w:r>
      <w:r w:rsidRPr="0036056F">
        <w:rPr>
          <w:rFonts w:cs="David" w:hint="eastAsia"/>
          <w:rtl/>
        </w:rPr>
        <w:t>תוצאה</w:t>
      </w:r>
      <w:r w:rsidRPr="0036056F">
        <w:rPr>
          <w:rFonts w:cs="David"/>
          <w:rtl/>
        </w:rPr>
        <w:t xml:space="preserve"> </w:t>
      </w:r>
      <w:r w:rsidRPr="0036056F">
        <w:rPr>
          <w:rFonts w:cs="David" w:hint="eastAsia"/>
          <w:rtl/>
        </w:rPr>
        <w:t>מכל</w:t>
      </w:r>
      <w:r w:rsidRPr="0036056F">
        <w:rPr>
          <w:rFonts w:cs="David"/>
          <w:rtl/>
        </w:rPr>
        <w:t xml:space="preserve"> </w:t>
      </w:r>
      <w:r w:rsidRPr="0036056F">
        <w:rPr>
          <w:rFonts w:cs="David" w:hint="eastAsia"/>
          <w:rtl/>
        </w:rPr>
        <w:t>סוג</w:t>
      </w:r>
      <w:r w:rsidRPr="0036056F">
        <w:rPr>
          <w:rFonts w:cs="David"/>
          <w:rtl/>
        </w:rPr>
        <w:t xml:space="preserve">, </w:t>
      </w:r>
      <w:r w:rsidRPr="0036056F">
        <w:rPr>
          <w:rFonts w:cs="David" w:hint="eastAsia"/>
          <w:rtl/>
        </w:rPr>
        <w:t>אשר</w:t>
      </w:r>
      <w:r w:rsidRPr="0036056F">
        <w:rPr>
          <w:rFonts w:cs="David"/>
          <w:rtl/>
        </w:rPr>
        <w:t xml:space="preserve"> </w:t>
      </w:r>
      <w:r w:rsidRPr="0036056F">
        <w:rPr>
          <w:rFonts w:cs="David" w:hint="eastAsia"/>
          <w:rtl/>
        </w:rPr>
        <w:t>יגרמו</w:t>
      </w:r>
      <w:r w:rsidRPr="0036056F">
        <w:rPr>
          <w:rFonts w:cs="David"/>
          <w:rtl/>
        </w:rPr>
        <w:t xml:space="preserve"> </w:t>
      </w:r>
      <w:r w:rsidRPr="0036056F">
        <w:rPr>
          <w:rFonts w:cs="David" w:hint="eastAsia"/>
          <w:rtl/>
        </w:rPr>
        <w:t>לכם</w:t>
      </w:r>
      <w:r w:rsidRPr="0036056F">
        <w:rPr>
          <w:rFonts w:cs="David"/>
          <w:rtl/>
        </w:rPr>
        <w:t xml:space="preserve"> </w:t>
      </w:r>
      <w:r w:rsidRPr="0036056F">
        <w:rPr>
          <w:rFonts w:cs="David" w:hint="eastAsia"/>
          <w:rtl/>
        </w:rPr>
        <w:t>או</w:t>
      </w:r>
      <w:r w:rsidRPr="0036056F">
        <w:rPr>
          <w:rFonts w:cs="David"/>
          <w:rtl/>
        </w:rPr>
        <w:t xml:space="preserve"> </w:t>
      </w:r>
      <w:r w:rsidRPr="0036056F">
        <w:rPr>
          <w:rFonts w:cs="David" w:hint="eastAsia"/>
          <w:rtl/>
        </w:rPr>
        <w:t>לצד</w:t>
      </w:r>
      <w:r w:rsidRPr="0036056F">
        <w:rPr>
          <w:rFonts w:cs="David"/>
          <w:rtl/>
        </w:rPr>
        <w:t xml:space="preserve"> </w:t>
      </w:r>
      <w:r w:rsidRPr="0036056F">
        <w:rPr>
          <w:rFonts w:cs="David" w:hint="eastAsia"/>
          <w:rtl/>
        </w:rPr>
        <w:t>שלישי</w:t>
      </w:r>
      <w:r w:rsidRPr="0036056F">
        <w:rPr>
          <w:rFonts w:cs="David"/>
          <w:rtl/>
        </w:rPr>
        <w:t xml:space="preserve"> </w:t>
      </w:r>
      <w:r w:rsidRPr="0036056F">
        <w:rPr>
          <w:rFonts w:cs="David" w:hint="eastAsia"/>
          <w:rtl/>
        </w:rPr>
        <w:t>כל</w:t>
      </w:r>
      <w:r w:rsidRPr="0036056F">
        <w:rPr>
          <w:rFonts w:cs="David"/>
          <w:rtl/>
        </w:rPr>
        <w:t xml:space="preserve"> </w:t>
      </w:r>
      <w:r w:rsidRPr="0036056F">
        <w:rPr>
          <w:rFonts w:cs="David" w:hint="eastAsia"/>
          <w:rtl/>
        </w:rPr>
        <w:t>שהוא</w:t>
      </w:r>
      <w:r w:rsidRPr="0036056F">
        <w:rPr>
          <w:rFonts w:cs="David"/>
          <w:rtl/>
        </w:rPr>
        <w:t xml:space="preserve"> </w:t>
      </w:r>
      <w:r w:rsidRPr="0036056F">
        <w:rPr>
          <w:rFonts w:cs="David" w:hint="eastAsia"/>
          <w:rtl/>
        </w:rPr>
        <w:t>כתוצאה</w:t>
      </w:r>
      <w:r w:rsidRPr="0036056F">
        <w:rPr>
          <w:rFonts w:cs="David"/>
          <w:rtl/>
        </w:rPr>
        <w:t xml:space="preserve"> </w:t>
      </w:r>
      <w:r w:rsidRPr="0036056F">
        <w:rPr>
          <w:rFonts w:cs="David" w:hint="eastAsia"/>
          <w:rtl/>
        </w:rPr>
        <w:t>מהפרת</w:t>
      </w:r>
      <w:r w:rsidRPr="0036056F">
        <w:rPr>
          <w:rFonts w:cs="David"/>
          <w:rtl/>
        </w:rPr>
        <w:t xml:space="preserve"> </w:t>
      </w:r>
      <w:r w:rsidRPr="0036056F">
        <w:rPr>
          <w:rFonts w:cs="David" w:hint="eastAsia"/>
          <w:rtl/>
        </w:rPr>
        <w:t>התחייבותי</w:t>
      </w:r>
      <w:r w:rsidRPr="0036056F">
        <w:rPr>
          <w:rFonts w:cs="David"/>
          <w:rtl/>
        </w:rPr>
        <w:t xml:space="preserve"> </w:t>
      </w:r>
      <w:r w:rsidRPr="0036056F">
        <w:rPr>
          <w:rFonts w:cs="David" w:hint="eastAsia"/>
          <w:rtl/>
        </w:rPr>
        <w:t>זו</w:t>
      </w:r>
      <w:r w:rsidRPr="0036056F">
        <w:rPr>
          <w:rFonts w:cs="David"/>
          <w:rtl/>
        </w:rPr>
        <w:t xml:space="preserve">, </w:t>
      </w:r>
      <w:r w:rsidRPr="0036056F">
        <w:rPr>
          <w:rFonts w:cs="David" w:hint="eastAsia"/>
          <w:rtl/>
        </w:rPr>
        <w:t>וזאת</w:t>
      </w:r>
      <w:r w:rsidRPr="0036056F">
        <w:rPr>
          <w:rFonts w:cs="David"/>
          <w:rtl/>
        </w:rPr>
        <w:t xml:space="preserve"> </w:t>
      </w:r>
      <w:r w:rsidRPr="0036056F">
        <w:rPr>
          <w:rFonts w:cs="David" w:hint="eastAsia"/>
          <w:rtl/>
        </w:rPr>
        <w:t>בין</w:t>
      </w:r>
      <w:r w:rsidRPr="0036056F">
        <w:rPr>
          <w:rFonts w:cs="David"/>
          <w:rtl/>
        </w:rPr>
        <w:t xml:space="preserve"> </w:t>
      </w:r>
      <w:r w:rsidRPr="0036056F">
        <w:rPr>
          <w:rFonts w:cs="David" w:hint="eastAsia"/>
          <w:rtl/>
        </w:rPr>
        <w:t>אם</w:t>
      </w:r>
      <w:r w:rsidRPr="0036056F">
        <w:rPr>
          <w:rFonts w:cs="David"/>
          <w:rtl/>
        </w:rPr>
        <w:t xml:space="preserve"> </w:t>
      </w:r>
      <w:r w:rsidRPr="0036056F">
        <w:rPr>
          <w:rFonts w:cs="David" w:hint="eastAsia"/>
          <w:rtl/>
        </w:rPr>
        <w:t>אהיה</w:t>
      </w:r>
      <w:r w:rsidRPr="0036056F">
        <w:rPr>
          <w:rFonts w:cs="David"/>
          <w:rtl/>
        </w:rPr>
        <w:t xml:space="preserve"> </w:t>
      </w:r>
      <w:r w:rsidRPr="0036056F">
        <w:rPr>
          <w:rFonts w:cs="David" w:hint="eastAsia"/>
          <w:rtl/>
        </w:rPr>
        <w:t>אחראי</w:t>
      </w:r>
      <w:r w:rsidRPr="0036056F">
        <w:rPr>
          <w:rFonts w:cs="David"/>
          <w:rtl/>
        </w:rPr>
        <w:t xml:space="preserve"> </w:t>
      </w:r>
      <w:r w:rsidRPr="0036056F">
        <w:rPr>
          <w:rFonts w:cs="David" w:hint="eastAsia"/>
          <w:rtl/>
        </w:rPr>
        <w:t>לבדי</w:t>
      </w:r>
      <w:r w:rsidRPr="0036056F">
        <w:rPr>
          <w:rFonts w:cs="David"/>
          <w:rtl/>
        </w:rPr>
        <w:t xml:space="preserve"> </w:t>
      </w:r>
      <w:r w:rsidRPr="0036056F">
        <w:rPr>
          <w:rFonts w:cs="David" w:hint="eastAsia"/>
          <w:rtl/>
        </w:rPr>
        <w:t>בגין</w:t>
      </w:r>
      <w:r w:rsidRPr="0036056F">
        <w:rPr>
          <w:rFonts w:cs="David"/>
          <w:rtl/>
        </w:rPr>
        <w:t xml:space="preserve"> </w:t>
      </w:r>
      <w:r w:rsidRPr="0036056F">
        <w:rPr>
          <w:rFonts w:cs="David" w:hint="eastAsia"/>
          <w:rtl/>
        </w:rPr>
        <w:t>כל</w:t>
      </w:r>
      <w:r w:rsidRPr="0036056F">
        <w:rPr>
          <w:rFonts w:cs="David"/>
          <w:rtl/>
        </w:rPr>
        <w:t xml:space="preserve"> </w:t>
      </w:r>
      <w:r w:rsidRPr="0036056F">
        <w:rPr>
          <w:rFonts w:cs="David" w:hint="eastAsia"/>
          <w:rtl/>
        </w:rPr>
        <w:t>האמור</w:t>
      </w:r>
      <w:r w:rsidRPr="0036056F">
        <w:rPr>
          <w:rFonts w:cs="David"/>
          <w:rtl/>
        </w:rPr>
        <w:t xml:space="preserve"> </w:t>
      </w:r>
      <w:r w:rsidRPr="0036056F">
        <w:rPr>
          <w:rFonts w:cs="David" w:hint="eastAsia"/>
          <w:rtl/>
        </w:rPr>
        <w:t>ובין</w:t>
      </w:r>
      <w:r w:rsidRPr="0036056F">
        <w:rPr>
          <w:rFonts w:cs="David"/>
          <w:rtl/>
        </w:rPr>
        <w:t xml:space="preserve"> </w:t>
      </w:r>
      <w:r w:rsidRPr="0036056F">
        <w:rPr>
          <w:rFonts w:cs="David" w:hint="eastAsia"/>
          <w:rtl/>
        </w:rPr>
        <w:t>אם</w:t>
      </w:r>
      <w:r w:rsidRPr="0036056F">
        <w:rPr>
          <w:rFonts w:cs="David"/>
          <w:rtl/>
        </w:rPr>
        <w:t xml:space="preserve"> </w:t>
      </w:r>
      <w:r w:rsidRPr="0036056F">
        <w:rPr>
          <w:rFonts w:cs="David" w:hint="eastAsia"/>
          <w:rtl/>
        </w:rPr>
        <w:t>אהיה</w:t>
      </w:r>
      <w:r w:rsidRPr="0036056F">
        <w:rPr>
          <w:rFonts w:cs="David"/>
          <w:rtl/>
        </w:rPr>
        <w:t xml:space="preserve"> </w:t>
      </w:r>
      <w:r w:rsidRPr="0036056F">
        <w:rPr>
          <w:rFonts w:cs="David" w:hint="eastAsia"/>
          <w:rtl/>
        </w:rPr>
        <w:t>אחראי</w:t>
      </w:r>
      <w:r w:rsidRPr="0036056F">
        <w:rPr>
          <w:rFonts w:cs="David"/>
          <w:rtl/>
        </w:rPr>
        <w:t xml:space="preserve"> </w:t>
      </w:r>
      <w:r w:rsidRPr="0036056F">
        <w:rPr>
          <w:rFonts w:cs="David" w:hint="eastAsia"/>
          <w:rtl/>
        </w:rPr>
        <w:t>ביחד</w:t>
      </w:r>
      <w:r w:rsidRPr="0036056F">
        <w:rPr>
          <w:rFonts w:cs="David"/>
          <w:rtl/>
        </w:rPr>
        <w:t xml:space="preserve"> </w:t>
      </w:r>
      <w:r w:rsidRPr="0036056F">
        <w:rPr>
          <w:rFonts w:cs="David" w:hint="eastAsia"/>
          <w:rtl/>
        </w:rPr>
        <w:t>עם</w:t>
      </w:r>
      <w:r w:rsidRPr="0036056F">
        <w:rPr>
          <w:rFonts w:cs="David"/>
          <w:rtl/>
        </w:rPr>
        <w:t xml:space="preserve"> </w:t>
      </w:r>
      <w:r w:rsidRPr="0036056F">
        <w:rPr>
          <w:rFonts w:cs="David" w:hint="eastAsia"/>
          <w:rtl/>
        </w:rPr>
        <w:t>אחרים</w:t>
      </w:r>
      <w:r w:rsidRPr="0036056F">
        <w:rPr>
          <w:rFonts w:cs="David"/>
          <w:rtl/>
        </w:rPr>
        <w:t>.</w:t>
      </w:r>
    </w:p>
    <w:p w:rsidR="006243EE" w:rsidRDefault="0036056F">
      <w:pPr>
        <w:pStyle w:val="afe"/>
        <w:keepLines/>
        <w:numPr>
          <w:ilvl w:val="0"/>
          <w:numId w:val="61"/>
        </w:numPr>
        <w:spacing w:after="200" w:line="360" w:lineRule="auto"/>
        <w:contextualSpacing/>
        <w:jc w:val="both"/>
        <w:rPr>
          <w:rFonts w:cs="David"/>
          <w:rtl/>
        </w:rPr>
      </w:pPr>
      <w:r w:rsidRPr="0036056F">
        <w:rPr>
          <w:rFonts w:cs="David" w:hint="eastAsia"/>
          <w:rtl/>
        </w:rPr>
        <w:t>להחזיר</w:t>
      </w:r>
      <w:r w:rsidRPr="0036056F">
        <w:rPr>
          <w:rFonts w:cs="David"/>
          <w:rtl/>
        </w:rPr>
        <w:t xml:space="preserve"> </w:t>
      </w:r>
      <w:r w:rsidRPr="0036056F">
        <w:rPr>
          <w:rFonts w:cs="David" w:hint="eastAsia"/>
          <w:rtl/>
        </w:rPr>
        <w:t>לידיכם</w:t>
      </w:r>
      <w:r w:rsidRPr="0036056F">
        <w:rPr>
          <w:rFonts w:cs="David"/>
          <w:rtl/>
        </w:rPr>
        <w:t xml:space="preserve"> </w:t>
      </w:r>
      <w:r w:rsidRPr="0036056F">
        <w:rPr>
          <w:rFonts w:cs="David" w:hint="eastAsia"/>
          <w:rtl/>
        </w:rPr>
        <w:t>ולחזקתכם</w:t>
      </w:r>
      <w:r w:rsidRPr="0036056F">
        <w:rPr>
          <w:rFonts w:cs="David"/>
          <w:rtl/>
        </w:rPr>
        <w:t xml:space="preserve"> </w:t>
      </w:r>
      <w:r w:rsidRPr="0036056F">
        <w:rPr>
          <w:rFonts w:cs="David" w:hint="eastAsia"/>
          <w:rtl/>
        </w:rPr>
        <w:t>מיד</w:t>
      </w:r>
      <w:r w:rsidRPr="0036056F">
        <w:rPr>
          <w:rFonts w:cs="David"/>
          <w:rtl/>
        </w:rPr>
        <w:t xml:space="preserve"> </w:t>
      </w:r>
      <w:r w:rsidRPr="0036056F">
        <w:rPr>
          <w:rFonts w:cs="David" w:hint="eastAsia"/>
          <w:rtl/>
        </w:rPr>
        <w:t>כשאתבקש</w:t>
      </w:r>
      <w:r w:rsidRPr="0036056F">
        <w:rPr>
          <w:rFonts w:cs="David"/>
          <w:rtl/>
        </w:rPr>
        <w:t xml:space="preserve"> </w:t>
      </w:r>
      <w:r w:rsidRPr="0036056F">
        <w:rPr>
          <w:rFonts w:cs="David" w:hint="eastAsia"/>
          <w:rtl/>
        </w:rPr>
        <w:t>לכך</w:t>
      </w:r>
      <w:r w:rsidRPr="0036056F">
        <w:rPr>
          <w:rFonts w:cs="David"/>
          <w:rtl/>
        </w:rPr>
        <w:t xml:space="preserve"> </w:t>
      </w:r>
      <w:r w:rsidRPr="0036056F">
        <w:rPr>
          <w:rFonts w:cs="David" w:hint="eastAsia"/>
          <w:rtl/>
        </w:rPr>
        <w:t>כל</w:t>
      </w:r>
      <w:r w:rsidRPr="0036056F">
        <w:rPr>
          <w:rFonts w:cs="David"/>
          <w:rtl/>
        </w:rPr>
        <w:t xml:space="preserve"> </w:t>
      </w:r>
      <w:r w:rsidRPr="0036056F">
        <w:rPr>
          <w:rFonts w:cs="David" w:hint="eastAsia"/>
          <w:rtl/>
        </w:rPr>
        <w:t>חומר</w:t>
      </w:r>
      <w:r w:rsidRPr="0036056F">
        <w:rPr>
          <w:rFonts w:cs="David"/>
          <w:rtl/>
        </w:rPr>
        <w:t xml:space="preserve"> </w:t>
      </w:r>
      <w:r w:rsidRPr="0036056F">
        <w:rPr>
          <w:rFonts w:cs="David" w:hint="eastAsia"/>
          <w:rtl/>
        </w:rPr>
        <w:t>כתוב</w:t>
      </w:r>
      <w:r w:rsidRPr="0036056F">
        <w:rPr>
          <w:rFonts w:cs="David"/>
          <w:rtl/>
        </w:rPr>
        <w:t xml:space="preserve"> </w:t>
      </w:r>
      <w:r w:rsidRPr="0036056F">
        <w:rPr>
          <w:rFonts w:cs="David" w:hint="eastAsia"/>
          <w:rtl/>
        </w:rPr>
        <w:t>או</w:t>
      </w:r>
      <w:r w:rsidRPr="0036056F">
        <w:rPr>
          <w:rFonts w:cs="David"/>
          <w:rtl/>
        </w:rPr>
        <w:t xml:space="preserve"> </w:t>
      </w:r>
      <w:r w:rsidRPr="0036056F">
        <w:rPr>
          <w:rFonts w:cs="David" w:hint="eastAsia"/>
          <w:rtl/>
        </w:rPr>
        <w:t>אחר</w:t>
      </w:r>
      <w:r w:rsidRPr="0036056F">
        <w:rPr>
          <w:rFonts w:cs="David"/>
          <w:rtl/>
        </w:rPr>
        <w:t xml:space="preserve"> </w:t>
      </w:r>
      <w:r w:rsidRPr="0036056F">
        <w:rPr>
          <w:rFonts w:cs="David" w:hint="eastAsia"/>
          <w:rtl/>
        </w:rPr>
        <w:t>או</w:t>
      </w:r>
      <w:r w:rsidRPr="0036056F">
        <w:rPr>
          <w:rFonts w:cs="David"/>
          <w:rtl/>
        </w:rPr>
        <w:t xml:space="preserve"> </w:t>
      </w:r>
      <w:r w:rsidRPr="0036056F">
        <w:rPr>
          <w:rFonts w:cs="David" w:hint="eastAsia"/>
          <w:rtl/>
        </w:rPr>
        <w:t>חפץ</w:t>
      </w:r>
      <w:r w:rsidRPr="0036056F">
        <w:rPr>
          <w:rFonts w:cs="David"/>
          <w:rtl/>
        </w:rPr>
        <w:t xml:space="preserve"> </w:t>
      </w:r>
      <w:r w:rsidRPr="0036056F">
        <w:rPr>
          <w:rFonts w:cs="David" w:hint="eastAsia"/>
          <w:rtl/>
        </w:rPr>
        <w:t>שקיבלתי</w:t>
      </w:r>
      <w:r w:rsidRPr="0036056F">
        <w:rPr>
          <w:rFonts w:cs="David"/>
          <w:rtl/>
        </w:rPr>
        <w:t xml:space="preserve"> </w:t>
      </w:r>
      <w:r w:rsidRPr="0036056F">
        <w:rPr>
          <w:rFonts w:cs="David" w:hint="eastAsia"/>
          <w:rtl/>
        </w:rPr>
        <w:t>מכם</w:t>
      </w:r>
      <w:r w:rsidRPr="0036056F">
        <w:rPr>
          <w:rFonts w:cs="David"/>
          <w:rtl/>
        </w:rPr>
        <w:t xml:space="preserve"> </w:t>
      </w:r>
      <w:r w:rsidRPr="0036056F">
        <w:rPr>
          <w:rFonts w:cs="David" w:hint="eastAsia"/>
          <w:rtl/>
        </w:rPr>
        <w:t>או</w:t>
      </w:r>
      <w:r w:rsidRPr="0036056F">
        <w:rPr>
          <w:rFonts w:cs="David"/>
          <w:rtl/>
        </w:rPr>
        <w:t xml:space="preserve"> </w:t>
      </w:r>
      <w:r w:rsidRPr="0036056F">
        <w:rPr>
          <w:rFonts w:cs="David" w:hint="eastAsia"/>
          <w:rtl/>
        </w:rPr>
        <w:t>השייך</w:t>
      </w:r>
      <w:r w:rsidRPr="0036056F">
        <w:rPr>
          <w:rFonts w:cs="David"/>
          <w:rtl/>
        </w:rPr>
        <w:t xml:space="preserve"> </w:t>
      </w:r>
      <w:r w:rsidRPr="0036056F">
        <w:rPr>
          <w:rFonts w:cs="David" w:hint="eastAsia"/>
          <w:rtl/>
        </w:rPr>
        <w:t>לכם</w:t>
      </w:r>
      <w:r w:rsidRPr="0036056F">
        <w:rPr>
          <w:rFonts w:cs="David"/>
          <w:rtl/>
        </w:rPr>
        <w:t xml:space="preserve"> </w:t>
      </w:r>
      <w:r w:rsidRPr="0036056F">
        <w:rPr>
          <w:rFonts w:cs="David" w:hint="eastAsia"/>
          <w:rtl/>
        </w:rPr>
        <w:t>שהגיע</w:t>
      </w:r>
      <w:r w:rsidRPr="0036056F">
        <w:rPr>
          <w:rFonts w:cs="David"/>
          <w:rtl/>
        </w:rPr>
        <w:t xml:space="preserve"> </w:t>
      </w:r>
      <w:r w:rsidRPr="0036056F">
        <w:rPr>
          <w:rFonts w:cs="David" w:hint="eastAsia"/>
          <w:rtl/>
        </w:rPr>
        <w:t>לחזקתי</w:t>
      </w:r>
      <w:r w:rsidRPr="0036056F">
        <w:rPr>
          <w:rFonts w:cs="David"/>
          <w:rtl/>
        </w:rPr>
        <w:t xml:space="preserve"> </w:t>
      </w:r>
      <w:r w:rsidRPr="0036056F">
        <w:rPr>
          <w:rFonts w:cs="David" w:hint="eastAsia"/>
          <w:rtl/>
        </w:rPr>
        <w:t>או</w:t>
      </w:r>
      <w:r w:rsidRPr="0036056F">
        <w:rPr>
          <w:rFonts w:cs="David"/>
          <w:rtl/>
        </w:rPr>
        <w:t xml:space="preserve"> </w:t>
      </w:r>
      <w:r w:rsidRPr="0036056F">
        <w:rPr>
          <w:rFonts w:cs="David" w:hint="eastAsia"/>
          <w:rtl/>
        </w:rPr>
        <w:t>לידי</w:t>
      </w:r>
      <w:r w:rsidRPr="0036056F">
        <w:rPr>
          <w:rFonts w:cs="David"/>
          <w:rtl/>
        </w:rPr>
        <w:t xml:space="preserve"> </w:t>
      </w:r>
      <w:r w:rsidRPr="0036056F">
        <w:rPr>
          <w:rFonts w:cs="David" w:hint="eastAsia"/>
          <w:rtl/>
        </w:rPr>
        <w:t>עקב</w:t>
      </w:r>
      <w:r w:rsidRPr="0036056F">
        <w:rPr>
          <w:rFonts w:cs="David"/>
          <w:rtl/>
        </w:rPr>
        <w:t xml:space="preserve"> </w:t>
      </w:r>
      <w:r w:rsidRPr="0036056F">
        <w:rPr>
          <w:rFonts w:cs="David" w:hint="eastAsia"/>
          <w:rtl/>
        </w:rPr>
        <w:t>מתן</w:t>
      </w:r>
      <w:r w:rsidRPr="0036056F">
        <w:rPr>
          <w:rFonts w:cs="David"/>
          <w:rtl/>
        </w:rPr>
        <w:t xml:space="preserve"> </w:t>
      </w:r>
      <w:r w:rsidRPr="0036056F">
        <w:rPr>
          <w:rFonts w:cs="David" w:hint="eastAsia"/>
          <w:rtl/>
        </w:rPr>
        <w:t>השירותים</w:t>
      </w:r>
      <w:r w:rsidRPr="0036056F">
        <w:rPr>
          <w:rFonts w:cs="David"/>
          <w:rtl/>
        </w:rPr>
        <w:t xml:space="preserve"> </w:t>
      </w:r>
      <w:r w:rsidRPr="0036056F">
        <w:rPr>
          <w:rFonts w:cs="David" w:hint="eastAsia"/>
          <w:rtl/>
        </w:rPr>
        <w:t>או</w:t>
      </w:r>
      <w:r w:rsidRPr="0036056F">
        <w:rPr>
          <w:rFonts w:cs="David"/>
          <w:rtl/>
        </w:rPr>
        <w:t xml:space="preserve"> </w:t>
      </w:r>
      <w:r w:rsidRPr="0036056F">
        <w:rPr>
          <w:rFonts w:cs="David" w:hint="eastAsia"/>
          <w:rtl/>
        </w:rPr>
        <w:t>שקיבלתי</w:t>
      </w:r>
      <w:r w:rsidRPr="0036056F">
        <w:rPr>
          <w:rFonts w:cs="David"/>
          <w:rtl/>
        </w:rPr>
        <w:t xml:space="preserve"> </w:t>
      </w:r>
      <w:r w:rsidRPr="0036056F">
        <w:rPr>
          <w:rFonts w:cs="David" w:hint="eastAsia"/>
          <w:rtl/>
        </w:rPr>
        <w:t>מכל</w:t>
      </w:r>
      <w:r w:rsidRPr="0036056F">
        <w:rPr>
          <w:rFonts w:cs="David"/>
          <w:rtl/>
        </w:rPr>
        <w:t xml:space="preserve"> </w:t>
      </w:r>
      <w:r w:rsidRPr="0036056F">
        <w:rPr>
          <w:rFonts w:cs="David" w:hint="eastAsia"/>
          <w:rtl/>
        </w:rPr>
        <w:t>אדם</w:t>
      </w:r>
      <w:r w:rsidRPr="0036056F">
        <w:rPr>
          <w:rFonts w:cs="David"/>
          <w:rtl/>
        </w:rPr>
        <w:t xml:space="preserve"> </w:t>
      </w:r>
      <w:r w:rsidRPr="0036056F">
        <w:rPr>
          <w:rFonts w:cs="David" w:hint="eastAsia"/>
          <w:rtl/>
        </w:rPr>
        <w:t>או</w:t>
      </w:r>
      <w:r w:rsidRPr="0036056F">
        <w:rPr>
          <w:rFonts w:cs="David"/>
          <w:rtl/>
        </w:rPr>
        <w:t xml:space="preserve"> </w:t>
      </w:r>
      <w:r w:rsidRPr="0036056F">
        <w:rPr>
          <w:rFonts w:cs="David" w:hint="eastAsia"/>
          <w:rtl/>
        </w:rPr>
        <w:t>גוף</w:t>
      </w:r>
      <w:r w:rsidRPr="0036056F">
        <w:rPr>
          <w:rFonts w:cs="David"/>
          <w:rtl/>
        </w:rPr>
        <w:t xml:space="preserve"> </w:t>
      </w:r>
      <w:r w:rsidRPr="0036056F">
        <w:rPr>
          <w:rFonts w:cs="David" w:hint="eastAsia"/>
          <w:rtl/>
        </w:rPr>
        <w:t>עקב</w:t>
      </w:r>
      <w:r w:rsidRPr="0036056F">
        <w:rPr>
          <w:rFonts w:cs="David"/>
          <w:rtl/>
        </w:rPr>
        <w:t xml:space="preserve"> </w:t>
      </w:r>
      <w:r w:rsidRPr="0036056F">
        <w:rPr>
          <w:rFonts w:cs="David" w:hint="eastAsia"/>
          <w:rtl/>
        </w:rPr>
        <w:t>מתן</w:t>
      </w:r>
      <w:r w:rsidRPr="0036056F">
        <w:rPr>
          <w:rFonts w:cs="David"/>
          <w:rtl/>
        </w:rPr>
        <w:t xml:space="preserve"> </w:t>
      </w:r>
      <w:r w:rsidRPr="0036056F">
        <w:rPr>
          <w:rFonts w:cs="David" w:hint="eastAsia"/>
          <w:rtl/>
        </w:rPr>
        <w:t>השירותים</w:t>
      </w:r>
      <w:r w:rsidRPr="0036056F">
        <w:rPr>
          <w:rFonts w:cs="David"/>
          <w:rtl/>
        </w:rPr>
        <w:t xml:space="preserve"> </w:t>
      </w:r>
      <w:r w:rsidRPr="0036056F">
        <w:rPr>
          <w:rFonts w:cs="David" w:hint="eastAsia"/>
          <w:rtl/>
        </w:rPr>
        <w:t>או</w:t>
      </w:r>
      <w:r w:rsidRPr="0036056F">
        <w:rPr>
          <w:rFonts w:cs="David"/>
          <w:rtl/>
        </w:rPr>
        <w:t xml:space="preserve"> </w:t>
      </w:r>
      <w:r w:rsidRPr="0036056F">
        <w:rPr>
          <w:rFonts w:cs="David" w:hint="eastAsia"/>
          <w:rtl/>
        </w:rPr>
        <w:t>חומר</w:t>
      </w:r>
      <w:r w:rsidRPr="0036056F">
        <w:rPr>
          <w:rFonts w:cs="David"/>
          <w:rtl/>
        </w:rPr>
        <w:t xml:space="preserve"> </w:t>
      </w:r>
      <w:r w:rsidRPr="0036056F">
        <w:rPr>
          <w:rFonts w:cs="David" w:hint="eastAsia"/>
          <w:rtl/>
        </w:rPr>
        <w:t>שהכנתי</w:t>
      </w:r>
      <w:r w:rsidRPr="0036056F">
        <w:rPr>
          <w:rFonts w:cs="David"/>
          <w:rtl/>
        </w:rPr>
        <w:t xml:space="preserve"> </w:t>
      </w:r>
      <w:r w:rsidRPr="0036056F">
        <w:rPr>
          <w:rFonts w:cs="David" w:hint="eastAsia"/>
          <w:rtl/>
        </w:rPr>
        <w:t>עבורכם</w:t>
      </w:r>
      <w:r w:rsidRPr="0036056F">
        <w:rPr>
          <w:rFonts w:cs="David"/>
          <w:rtl/>
        </w:rPr>
        <w:t xml:space="preserve">. </w:t>
      </w:r>
      <w:r w:rsidRPr="0036056F">
        <w:rPr>
          <w:rFonts w:cs="David" w:hint="eastAsia"/>
          <w:rtl/>
        </w:rPr>
        <w:t>כמו</w:t>
      </w:r>
      <w:r w:rsidRPr="0036056F">
        <w:rPr>
          <w:rFonts w:cs="David"/>
          <w:rtl/>
        </w:rPr>
        <w:t xml:space="preserve"> </w:t>
      </w:r>
      <w:r w:rsidRPr="0036056F">
        <w:rPr>
          <w:rFonts w:cs="David" w:hint="eastAsia"/>
          <w:rtl/>
        </w:rPr>
        <w:t>כן</w:t>
      </w:r>
      <w:r w:rsidRPr="0036056F">
        <w:rPr>
          <w:rFonts w:cs="David"/>
          <w:rtl/>
        </w:rPr>
        <w:t xml:space="preserve">, </w:t>
      </w:r>
      <w:r w:rsidRPr="0036056F">
        <w:rPr>
          <w:rFonts w:cs="David" w:hint="eastAsia"/>
          <w:rtl/>
        </w:rPr>
        <w:t>הנני</w:t>
      </w:r>
      <w:r w:rsidRPr="0036056F">
        <w:rPr>
          <w:rFonts w:cs="David"/>
          <w:rtl/>
        </w:rPr>
        <w:t xml:space="preserve"> </w:t>
      </w:r>
      <w:r w:rsidRPr="0036056F">
        <w:rPr>
          <w:rFonts w:cs="David" w:hint="eastAsia"/>
          <w:rtl/>
        </w:rPr>
        <w:t>מתחייב</w:t>
      </w:r>
      <w:r w:rsidRPr="0036056F">
        <w:rPr>
          <w:rFonts w:cs="David"/>
          <w:rtl/>
        </w:rPr>
        <w:t xml:space="preserve"> </w:t>
      </w:r>
      <w:r w:rsidRPr="0036056F">
        <w:rPr>
          <w:rFonts w:cs="David" w:hint="eastAsia"/>
          <w:rtl/>
        </w:rPr>
        <w:t>לא</w:t>
      </w:r>
      <w:r w:rsidRPr="0036056F">
        <w:rPr>
          <w:rFonts w:cs="David"/>
          <w:rtl/>
        </w:rPr>
        <w:t xml:space="preserve"> </w:t>
      </w:r>
      <w:r w:rsidRPr="0036056F">
        <w:rPr>
          <w:rFonts w:cs="David" w:hint="eastAsia"/>
          <w:rtl/>
        </w:rPr>
        <w:t>לשמור</w:t>
      </w:r>
      <w:r w:rsidRPr="0036056F">
        <w:rPr>
          <w:rFonts w:cs="David"/>
          <w:rtl/>
        </w:rPr>
        <w:t xml:space="preserve"> </w:t>
      </w:r>
      <w:r w:rsidRPr="0036056F">
        <w:rPr>
          <w:rFonts w:cs="David" w:hint="eastAsia"/>
          <w:rtl/>
        </w:rPr>
        <w:t>אצלי</w:t>
      </w:r>
      <w:r w:rsidRPr="0036056F">
        <w:rPr>
          <w:rFonts w:cs="David"/>
          <w:rtl/>
        </w:rPr>
        <w:t xml:space="preserve"> </w:t>
      </w:r>
      <w:r w:rsidRPr="0036056F">
        <w:rPr>
          <w:rFonts w:cs="David" w:hint="eastAsia"/>
          <w:rtl/>
        </w:rPr>
        <w:t>עותק</w:t>
      </w:r>
      <w:r w:rsidRPr="0036056F">
        <w:rPr>
          <w:rFonts w:cs="David"/>
          <w:rtl/>
        </w:rPr>
        <w:t xml:space="preserve"> </w:t>
      </w:r>
      <w:r w:rsidRPr="0036056F">
        <w:rPr>
          <w:rFonts w:cs="David" w:hint="eastAsia"/>
          <w:rtl/>
        </w:rPr>
        <w:t>כל</w:t>
      </w:r>
      <w:r w:rsidRPr="0036056F">
        <w:rPr>
          <w:rFonts w:cs="David"/>
          <w:rtl/>
        </w:rPr>
        <w:t xml:space="preserve"> </w:t>
      </w:r>
      <w:r w:rsidRPr="0036056F">
        <w:rPr>
          <w:rFonts w:cs="David" w:hint="eastAsia"/>
          <w:rtl/>
        </w:rPr>
        <w:t>שהוא</w:t>
      </w:r>
      <w:r w:rsidRPr="0036056F">
        <w:rPr>
          <w:rFonts w:cs="David"/>
          <w:rtl/>
        </w:rPr>
        <w:t xml:space="preserve"> </w:t>
      </w:r>
      <w:r w:rsidRPr="0036056F">
        <w:rPr>
          <w:rFonts w:cs="David" w:hint="eastAsia"/>
          <w:rtl/>
        </w:rPr>
        <w:t>של</w:t>
      </w:r>
      <w:r w:rsidRPr="0036056F">
        <w:rPr>
          <w:rFonts w:cs="David"/>
          <w:rtl/>
        </w:rPr>
        <w:t xml:space="preserve"> </w:t>
      </w:r>
      <w:r w:rsidRPr="0036056F">
        <w:rPr>
          <w:rFonts w:cs="David" w:hint="eastAsia"/>
          <w:rtl/>
        </w:rPr>
        <w:t>חומר</w:t>
      </w:r>
      <w:r w:rsidRPr="0036056F">
        <w:rPr>
          <w:rFonts w:cs="David"/>
          <w:rtl/>
        </w:rPr>
        <w:t xml:space="preserve"> </w:t>
      </w:r>
      <w:r w:rsidRPr="0036056F">
        <w:rPr>
          <w:rFonts w:cs="David" w:hint="eastAsia"/>
          <w:rtl/>
        </w:rPr>
        <w:t>כאמור</w:t>
      </w:r>
      <w:r w:rsidRPr="0036056F">
        <w:rPr>
          <w:rFonts w:cs="David"/>
          <w:rtl/>
        </w:rPr>
        <w:t xml:space="preserve"> </w:t>
      </w:r>
      <w:r w:rsidRPr="0036056F">
        <w:rPr>
          <w:rFonts w:cs="David" w:hint="eastAsia"/>
          <w:rtl/>
        </w:rPr>
        <w:t>או</w:t>
      </w:r>
      <w:r w:rsidRPr="0036056F">
        <w:rPr>
          <w:rFonts w:cs="David"/>
          <w:rtl/>
        </w:rPr>
        <w:t xml:space="preserve"> </w:t>
      </w:r>
      <w:r w:rsidRPr="0036056F">
        <w:rPr>
          <w:rFonts w:cs="David" w:hint="eastAsia"/>
          <w:rtl/>
        </w:rPr>
        <w:t>של</w:t>
      </w:r>
      <w:r w:rsidRPr="0036056F">
        <w:rPr>
          <w:rFonts w:cs="David"/>
          <w:rtl/>
        </w:rPr>
        <w:t xml:space="preserve"> </w:t>
      </w:r>
      <w:r w:rsidRPr="0036056F">
        <w:rPr>
          <w:rFonts w:cs="David" w:hint="eastAsia"/>
          <w:rtl/>
        </w:rPr>
        <w:t>מידע</w:t>
      </w:r>
      <w:r w:rsidRPr="0036056F">
        <w:rPr>
          <w:rFonts w:cs="David"/>
          <w:rtl/>
        </w:rPr>
        <w:t>.</w:t>
      </w:r>
    </w:p>
    <w:p w:rsidR="006243EE" w:rsidRDefault="0036056F">
      <w:pPr>
        <w:pStyle w:val="afe"/>
        <w:keepLines/>
        <w:numPr>
          <w:ilvl w:val="0"/>
          <w:numId w:val="61"/>
        </w:numPr>
        <w:spacing w:after="200" w:line="360" w:lineRule="auto"/>
        <w:contextualSpacing/>
        <w:jc w:val="both"/>
        <w:rPr>
          <w:rFonts w:cs="David"/>
        </w:rPr>
      </w:pPr>
      <w:r w:rsidRPr="0036056F">
        <w:rPr>
          <w:rFonts w:cs="David" w:hint="eastAsia"/>
          <w:rtl/>
        </w:rPr>
        <w:t>שלא</w:t>
      </w:r>
      <w:r w:rsidRPr="0036056F">
        <w:rPr>
          <w:rFonts w:cs="David"/>
          <w:rtl/>
        </w:rPr>
        <w:t xml:space="preserve"> </w:t>
      </w:r>
      <w:r w:rsidRPr="0036056F">
        <w:rPr>
          <w:rFonts w:cs="David" w:hint="eastAsia"/>
          <w:rtl/>
        </w:rPr>
        <w:t>לעסוק</w:t>
      </w:r>
      <w:r w:rsidRPr="0036056F">
        <w:rPr>
          <w:rFonts w:cs="David"/>
          <w:rtl/>
        </w:rPr>
        <w:t xml:space="preserve"> </w:t>
      </w:r>
      <w:r w:rsidRPr="0036056F">
        <w:rPr>
          <w:rFonts w:cs="David" w:hint="eastAsia"/>
          <w:rtl/>
        </w:rPr>
        <w:t>בכל</w:t>
      </w:r>
      <w:r w:rsidRPr="0036056F">
        <w:rPr>
          <w:rFonts w:cs="David"/>
          <w:rtl/>
        </w:rPr>
        <w:t xml:space="preserve"> </w:t>
      </w:r>
      <w:r w:rsidRPr="0036056F">
        <w:rPr>
          <w:rFonts w:cs="David" w:hint="eastAsia"/>
          <w:rtl/>
        </w:rPr>
        <w:t>דרך</w:t>
      </w:r>
      <w:r w:rsidRPr="0036056F">
        <w:rPr>
          <w:rFonts w:cs="David"/>
          <w:rtl/>
        </w:rPr>
        <w:t xml:space="preserve"> </w:t>
      </w:r>
      <w:r w:rsidRPr="0036056F">
        <w:rPr>
          <w:rFonts w:cs="David" w:hint="eastAsia"/>
          <w:rtl/>
        </w:rPr>
        <w:t>שהיא</w:t>
      </w:r>
      <w:r w:rsidRPr="0036056F">
        <w:rPr>
          <w:rFonts w:cs="David"/>
          <w:rtl/>
        </w:rPr>
        <w:t xml:space="preserve"> </w:t>
      </w:r>
      <w:r w:rsidRPr="0036056F">
        <w:rPr>
          <w:rFonts w:cs="David" w:hint="eastAsia"/>
          <w:rtl/>
        </w:rPr>
        <w:t>בעיסוק</w:t>
      </w:r>
      <w:r w:rsidRPr="0036056F">
        <w:rPr>
          <w:rFonts w:cs="David"/>
          <w:rtl/>
        </w:rPr>
        <w:t xml:space="preserve"> </w:t>
      </w:r>
      <w:r w:rsidRPr="0036056F">
        <w:rPr>
          <w:rFonts w:cs="David" w:hint="eastAsia"/>
          <w:rtl/>
        </w:rPr>
        <w:t>שיגרום</w:t>
      </w:r>
      <w:r w:rsidRPr="0036056F">
        <w:rPr>
          <w:rFonts w:cs="David"/>
          <w:rtl/>
        </w:rPr>
        <w:t xml:space="preserve"> </w:t>
      </w:r>
      <w:r w:rsidRPr="0036056F">
        <w:rPr>
          <w:rFonts w:cs="David" w:hint="eastAsia"/>
          <w:rtl/>
        </w:rPr>
        <w:t>לי</w:t>
      </w:r>
      <w:r w:rsidRPr="0036056F">
        <w:rPr>
          <w:rFonts w:cs="David"/>
          <w:rtl/>
        </w:rPr>
        <w:t xml:space="preserve"> </w:t>
      </w:r>
      <w:r w:rsidRPr="0036056F">
        <w:rPr>
          <w:rFonts w:cs="David" w:hint="eastAsia"/>
          <w:rtl/>
        </w:rPr>
        <w:t>להיות</w:t>
      </w:r>
      <w:r w:rsidRPr="0036056F">
        <w:rPr>
          <w:rFonts w:cs="David"/>
          <w:rtl/>
        </w:rPr>
        <w:t xml:space="preserve"> </w:t>
      </w:r>
      <w:r w:rsidRPr="0036056F">
        <w:rPr>
          <w:rFonts w:cs="David" w:hint="eastAsia"/>
          <w:rtl/>
        </w:rPr>
        <w:t>במצב</w:t>
      </w:r>
      <w:r w:rsidRPr="0036056F">
        <w:rPr>
          <w:rFonts w:cs="David"/>
          <w:rtl/>
        </w:rPr>
        <w:t xml:space="preserve"> </w:t>
      </w:r>
      <w:r w:rsidRPr="0036056F">
        <w:rPr>
          <w:rFonts w:cs="David" w:hint="eastAsia"/>
          <w:rtl/>
        </w:rPr>
        <w:t>של</w:t>
      </w:r>
      <w:r w:rsidRPr="0036056F">
        <w:rPr>
          <w:rFonts w:cs="David"/>
          <w:rtl/>
        </w:rPr>
        <w:t xml:space="preserve"> </w:t>
      </w:r>
      <w:r w:rsidRPr="0036056F">
        <w:rPr>
          <w:rFonts w:cs="David" w:hint="eastAsia"/>
          <w:rtl/>
        </w:rPr>
        <w:t>ניגוד</w:t>
      </w:r>
      <w:r w:rsidRPr="0036056F">
        <w:rPr>
          <w:rFonts w:cs="David"/>
          <w:rtl/>
        </w:rPr>
        <w:t xml:space="preserve"> </w:t>
      </w:r>
      <w:r w:rsidRPr="0036056F">
        <w:rPr>
          <w:rFonts w:cs="David" w:hint="eastAsia"/>
          <w:rtl/>
        </w:rPr>
        <w:t>עניינים</w:t>
      </w:r>
      <w:r w:rsidRPr="0036056F">
        <w:rPr>
          <w:rFonts w:cs="David"/>
          <w:rtl/>
        </w:rPr>
        <w:t xml:space="preserve"> </w:t>
      </w:r>
      <w:r w:rsidRPr="0036056F">
        <w:rPr>
          <w:rFonts w:cs="David" w:hint="eastAsia"/>
          <w:rtl/>
        </w:rPr>
        <w:t>עם</w:t>
      </w:r>
      <w:r w:rsidRPr="0036056F">
        <w:rPr>
          <w:rFonts w:cs="David"/>
          <w:rtl/>
        </w:rPr>
        <w:t xml:space="preserve"> </w:t>
      </w:r>
      <w:r w:rsidRPr="0036056F">
        <w:rPr>
          <w:rFonts w:cs="David" w:hint="eastAsia"/>
          <w:rtl/>
        </w:rPr>
        <w:t>עיסוקי</w:t>
      </w:r>
      <w:r w:rsidRPr="0036056F">
        <w:rPr>
          <w:rFonts w:cs="David"/>
          <w:rtl/>
        </w:rPr>
        <w:t xml:space="preserve"> </w:t>
      </w:r>
      <w:r w:rsidRPr="0036056F">
        <w:rPr>
          <w:rFonts w:cs="David" w:hint="eastAsia"/>
          <w:rtl/>
        </w:rPr>
        <w:t>במתן</w:t>
      </w:r>
      <w:r w:rsidRPr="0036056F">
        <w:rPr>
          <w:rFonts w:cs="David"/>
          <w:rtl/>
        </w:rPr>
        <w:t xml:space="preserve"> </w:t>
      </w:r>
      <w:r w:rsidRPr="0036056F">
        <w:rPr>
          <w:rFonts w:cs="David" w:hint="eastAsia"/>
          <w:rtl/>
        </w:rPr>
        <w:t>השירותים</w:t>
      </w:r>
      <w:r w:rsidRPr="0036056F">
        <w:rPr>
          <w:rFonts w:cs="David"/>
          <w:rtl/>
        </w:rPr>
        <w:t xml:space="preserve"> </w:t>
      </w:r>
      <w:r w:rsidRPr="0036056F">
        <w:rPr>
          <w:rFonts w:cs="David" w:hint="eastAsia"/>
          <w:rtl/>
        </w:rPr>
        <w:t>כאמור</w:t>
      </w:r>
      <w:r w:rsidRPr="0036056F">
        <w:rPr>
          <w:rFonts w:cs="David"/>
          <w:rtl/>
        </w:rPr>
        <w:t xml:space="preserve"> </w:t>
      </w:r>
      <w:r w:rsidRPr="0036056F">
        <w:rPr>
          <w:rFonts w:cs="David" w:hint="eastAsia"/>
          <w:rtl/>
        </w:rPr>
        <w:t>לעיל</w:t>
      </w:r>
      <w:r w:rsidRPr="0036056F">
        <w:rPr>
          <w:rFonts w:cs="David"/>
          <w:rtl/>
        </w:rPr>
        <w:t>.</w:t>
      </w:r>
    </w:p>
    <w:p w:rsidR="006243EE" w:rsidRDefault="0036056F">
      <w:pPr>
        <w:pStyle w:val="afe"/>
        <w:keepLines/>
        <w:numPr>
          <w:ilvl w:val="0"/>
          <w:numId w:val="61"/>
        </w:numPr>
        <w:spacing w:after="200" w:line="360" w:lineRule="auto"/>
        <w:contextualSpacing/>
        <w:jc w:val="both"/>
        <w:rPr>
          <w:rFonts w:cs="David"/>
        </w:rPr>
      </w:pPr>
      <w:r w:rsidRPr="0036056F">
        <w:rPr>
          <w:rFonts w:cs="David" w:hint="eastAsia"/>
          <w:rtl/>
        </w:rPr>
        <w:t>בכל</w:t>
      </w:r>
      <w:r w:rsidRPr="0036056F">
        <w:rPr>
          <w:rFonts w:cs="David"/>
          <w:rtl/>
        </w:rPr>
        <w:t xml:space="preserve"> </w:t>
      </w:r>
      <w:r w:rsidRPr="0036056F">
        <w:rPr>
          <w:rFonts w:cs="David" w:hint="eastAsia"/>
          <w:rtl/>
        </w:rPr>
        <w:t>מקרה</w:t>
      </w:r>
      <w:r w:rsidRPr="0036056F">
        <w:rPr>
          <w:rFonts w:cs="David"/>
          <w:rtl/>
        </w:rPr>
        <w:t xml:space="preserve"> </w:t>
      </w:r>
      <w:r w:rsidRPr="0036056F">
        <w:rPr>
          <w:rFonts w:cs="David" w:hint="eastAsia"/>
          <w:rtl/>
        </w:rPr>
        <w:t>שאגלה</w:t>
      </w:r>
      <w:r w:rsidRPr="0036056F">
        <w:rPr>
          <w:rFonts w:cs="David"/>
          <w:rtl/>
        </w:rPr>
        <w:t xml:space="preserve"> </w:t>
      </w:r>
      <w:r w:rsidRPr="0036056F">
        <w:rPr>
          <w:rFonts w:cs="David" w:hint="eastAsia"/>
          <w:rtl/>
        </w:rPr>
        <w:t>מידע</w:t>
      </w:r>
      <w:r w:rsidRPr="0036056F">
        <w:rPr>
          <w:rFonts w:cs="David"/>
          <w:rtl/>
        </w:rPr>
        <w:t xml:space="preserve"> </w:t>
      </w:r>
      <w:r w:rsidRPr="0036056F">
        <w:rPr>
          <w:rFonts w:cs="David" w:hint="eastAsia"/>
          <w:rtl/>
        </w:rPr>
        <w:t>כאמור</w:t>
      </w:r>
      <w:r w:rsidRPr="0036056F">
        <w:rPr>
          <w:rFonts w:cs="David"/>
          <w:rtl/>
        </w:rPr>
        <w:t xml:space="preserve"> </w:t>
      </w:r>
      <w:r w:rsidRPr="0036056F">
        <w:rPr>
          <w:rFonts w:cs="David" w:hint="eastAsia"/>
          <w:rtl/>
        </w:rPr>
        <w:t>השייך</w:t>
      </w:r>
      <w:r w:rsidRPr="0036056F">
        <w:rPr>
          <w:rFonts w:cs="David"/>
          <w:rtl/>
        </w:rPr>
        <w:t xml:space="preserve"> </w:t>
      </w:r>
      <w:r w:rsidRPr="0036056F">
        <w:rPr>
          <w:rFonts w:cs="David" w:hint="eastAsia"/>
          <w:rtl/>
        </w:rPr>
        <w:t>לכם</w:t>
      </w:r>
      <w:r w:rsidRPr="0036056F">
        <w:rPr>
          <w:rFonts w:cs="David"/>
          <w:rtl/>
        </w:rPr>
        <w:t xml:space="preserve"> </w:t>
      </w:r>
      <w:r w:rsidRPr="0036056F">
        <w:rPr>
          <w:rFonts w:cs="David" w:hint="eastAsia"/>
          <w:rtl/>
        </w:rPr>
        <w:t>ו</w:t>
      </w:r>
      <w:r w:rsidRPr="0036056F">
        <w:rPr>
          <w:rFonts w:cs="David"/>
          <w:rtl/>
        </w:rPr>
        <w:t xml:space="preserve">/או </w:t>
      </w:r>
      <w:r w:rsidRPr="0036056F">
        <w:rPr>
          <w:rFonts w:cs="David" w:hint="eastAsia"/>
          <w:rtl/>
        </w:rPr>
        <w:t>הנמצא</w:t>
      </w:r>
      <w:r w:rsidRPr="0036056F">
        <w:rPr>
          <w:rFonts w:cs="David"/>
          <w:rtl/>
        </w:rPr>
        <w:t xml:space="preserve"> </w:t>
      </w:r>
      <w:r w:rsidRPr="0036056F">
        <w:rPr>
          <w:rFonts w:cs="David" w:hint="eastAsia"/>
          <w:rtl/>
        </w:rPr>
        <w:t>ברשותכם</w:t>
      </w:r>
      <w:r w:rsidRPr="0036056F">
        <w:rPr>
          <w:rFonts w:cs="David"/>
          <w:rtl/>
        </w:rPr>
        <w:t xml:space="preserve"> </w:t>
      </w:r>
      <w:r w:rsidRPr="0036056F">
        <w:rPr>
          <w:rFonts w:cs="David" w:hint="eastAsia"/>
          <w:rtl/>
        </w:rPr>
        <w:t>ו</w:t>
      </w:r>
      <w:r w:rsidRPr="0036056F">
        <w:rPr>
          <w:rFonts w:cs="David"/>
          <w:rtl/>
        </w:rPr>
        <w:t xml:space="preserve">/או </w:t>
      </w:r>
      <w:r w:rsidRPr="0036056F">
        <w:rPr>
          <w:rFonts w:cs="David" w:hint="eastAsia"/>
          <w:rtl/>
        </w:rPr>
        <w:t>הקשור</w:t>
      </w:r>
      <w:r w:rsidRPr="0036056F">
        <w:rPr>
          <w:rFonts w:cs="David"/>
          <w:rtl/>
        </w:rPr>
        <w:t xml:space="preserve"> </w:t>
      </w:r>
      <w:r w:rsidRPr="0036056F">
        <w:rPr>
          <w:rFonts w:cs="David" w:hint="eastAsia"/>
          <w:rtl/>
        </w:rPr>
        <w:t>לפעילויותיכם</w:t>
      </w:r>
      <w:r w:rsidRPr="0036056F">
        <w:rPr>
          <w:rFonts w:cs="David"/>
          <w:rtl/>
        </w:rPr>
        <w:t xml:space="preserve"> , </w:t>
      </w:r>
      <w:r w:rsidRPr="0036056F">
        <w:rPr>
          <w:rFonts w:cs="David" w:hint="eastAsia"/>
          <w:rtl/>
        </w:rPr>
        <w:t>תהיה</w:t>
      </w:r>
      <w:r w:rsidRPr="0036056F">
        <w:rPr>
          <w:rFonts w:cs="David"/>
          <w:rtl/>
        </w:rPr>
        <w:t xml:space="preserve"> </w:t>
      </w:r>
      <w:r w:rsidRPr="0036056F">
        <w:rPr>
          <w:rFonts w:cs="David" w:hint="eastAsia"/>
          <w:rtl/>
        </w:rPr>
        <w:t>לכם</w:t>
      </w:r>
      <w:r w:rsidRPr="0036056F">
        <w:rPr>
          <w:rFonts w:cs="David"/>
          <w:rtl/>
        </w:rPr>
        <w:t xml:space="preserve"> </w:t>
      </w:r>
      <w:r w:rsidRPr="0036056F">
        <w:rPr>
          <w:rFonts w:cs="David" w:hint="eastAsia"/>
          <w:rtl/>
        </w:rPr>
        <w:t>זכות</w:t>
      </w:r>
      <w:r w:rsidRPr="0036056F">
        <w:rPr>
          <w:rFonts w:cs="David"/>
          <w:rtl/>
        </w:rPr>
        <w:t xml:space="preserve"> </w:t>
      </w:r>
      <w:r w:rsidRPr="0036056F">
        <w:rPr>
          <w:rFonts w:cs="David" w:hint="eastAsia"/>
          <w:rtl/>
        </w:rPr>
        <w:t>תביעה</w:t>
      </w:r>
      <w:r w:rsidRPr="0036056F">
        <w:rPr>
          <w:rFonts w:cs="David"/>
          <w:rtl/>
        </w:rPr>
        <w:t xml:space="preserve"> </w:t>
      </w:r>
      <w:r w:rsidRPr="0036056F">
        <w:rPr>
          <w:rFonts w:cs="David" w:hint="eastAsia"/>
          <w:rtl/>
        </w:rPr>
        <w:t>נפרדת</w:t>
      </w:r>
      <w:r w:rsidRPr="0036056F">
        <w:rPr>
          <w:rFonts w:cs="David"/>
          <w:rtl/>
        </w:rPr>
        <w:t xml:space="preserve"> </w:t>
      </w:r>
      <w:r w:rsidRPr="0036056F">
        <w:rPr>
          <w:rFonts w:cs="David" w:hint="eastAsia"/>
          <w:rtl/>
        </w:rPr>
        <w:t>ועצמאית</w:t>
      </w:r>
      <w:r w:rsidRPr="0036056F">
        <w:rPr>
          <w:rFonts w:cs="David"/>
          <w:rtl/>
        </w:rPr>
        <w:t xml:space="preserve"> </w:t>
      </w:r>
      <w:r w:rsidRPr="0036056F">
        <w:rPr>
          <w:rFonts w:cs="David" w:hint="eastAsia"/>
          <w:rtl/>
        </w:rPr>
        <w:t>כלפי</w:t>
      </w:r>
      <w:r w:rsidRPr="0036056F">
        <w:rPr>
          <w:rFonts w:cs="David"/>
          <w:rtl/>
        </w:rPr>
        <w:t xml:space="preserve"> </w:t>
      </w:r>
      <w:r w:rsidRPr="0036056F">
        <w:rPr>
          <w:rFonts w:cs="David" w:hint="eastAsia"/>
          <w:rtl/>
        </w:rPr>
        <w:t>בגין</w:t>
      </w:r>
      <w:r w:rsidRPr="0036056F">
        <w:rPr>
          <w:rFonts w:cs="David"/>
          <w:rtl/>
        </w:rPr>
        <w:t xml:space="preserve"> </w:t>
      </w:r>
      <w:r w:rsidRPr="0036056F">
        <w:rPr>
          <w:rFonts w:cs="David" w:hint="eastAsia"/>
          <w:rtl/>
        </w:rPr>
        <w:t>הפרת</w:t>
      </w:r>
      <w:r w:rsidRPr="0036056F">
        <w:rPr>
          <w:rFonts w:cs="David"/>
          <w:rtl/>
        </w:rPr>
        <w:t xml:space="preserve"> </w:t>
      </w:r>
      <w:r w:rsidRPr="0036056F">
        <w:rPr>
          <w:rFonts w:cs="David" w:hint="eastAsia"/>
          <w:rtl/>
        </w:rPr>
        <w:t>חובת</w:t>
      </w:r>
      <w:r w:rsidRPr="0036056F">
        <w:rPr>
          <w:rFonts w:cs="David"/>
          <w:rtl/>
        </w:rPr>
        <w:t xml:space="preserve"> </w:t>
      </w:r>
      <w:r w:rsidRPr="0036056F">
        <w:rPr>
          <w:rFonts w:cs="David" w:hint="eastAsia"/>
          <w:rtl/>
        </w:rPr>
        <w:t>הסודיות</w:t>
      </w:r>
      <w:r w:rsidRPr="0036056F">
        <w:rPr>
          <w:rFonts w:cs="David"/>
          <w:rtl/>
        </w:rPr>
        <w:t xml:space="preserve"> </w:t>
      </w:r>
      <w:r w:rsidRPr="0036056F">
        <w:rPr>
          <w:rFonts w:cs="David" w:hint="eastAsia"/>
          <w:rtl/>
        </w:rPr>
        <w:t>שלעיל</w:t>
      </w:r>
      <w:r w:rsidRPr="0036056F">
        <w:rPr>
          <w:rFonts w:cs="David"/>
          <w:rtl/>
        </w:rPr>
        <w:t>.</w:t>
      </w:r>
      <w:r w:rsidRPr="0036056F">
        <w:rPr>
          <w:rFonts w:cs="David"/>
          <w:rtl/>
        </w:rPr>
        <w:tab/>
      </w:r>
      <w:r w:rsidRPr="0036056F">
        <w:rPr>
          <w:rFonts w:cs="David"/>
          <w:rtl/>
        </w:rPr>
        <w:br/>
      </w:r>
      <w:r w:rsidRPr="0036056F">
        <w:rPr>
          <w:rFonts w:cs="David" w:hint="eastAsia"/>
          <w:rtl/>
        </w:rPr>
        <w:t>הנני</w:t>
      </w:r>
      <w:r w:rsidRPr="0036056F">
        <w:rPr>
          <w:rFonts w:cs="David"/>
          <w:rtl/>
        </w:rPr>
        <w:t xml:space="preserve"> מצהיר כי ידוע לי ששימוש במידע שיגיע לידי במהלך ביצוע העבודה ומסירתו לאחר מהווים עבירה על פי חוק עונשין, </w:t>
      </w:r>
      <w:r w:rsidRPr="0036056F">
        <w:rPr>
          <w:rFonts w:cs="David" w:hint="eastAsia"/>
          <w:rtl/>
        </w:rPr>
        <w:t>התשל</w:t>
      </w:r>
      <w:r w:rsidRPr="0036056F">
        <w:rPr>
          <w:rFonts w:cs="David"/>
          <w:rtl/>
        </w:rPr>
        <w:t xml:space="preserve">"ז – 1997 וחוק הגנת הפרטיות </w:t>
      </w:r>
      <w:r w:rsidRPr="0036056F">
        <w:rPr>
          <w:rFonts w:cs="David" w:hint="eastAsia"/>
          <w:rtl/>
        </w:rPr>
        <w:t>התשמ</w:t>
      </w:r>
      <w:r w:rsidRPr="0036056F">
        <w:rPr>
          <w:rFonts w:cs="David"/>
          <w:rtl/>
        </w:rPr>
        <w:t>"א- 1981.</w:t>
      </w:r>
    </w:p>
    <w:p w:rsidR="006243EE" w:rsidRDefault="0036056F">
      <w:pPr>
        <w:pStyle w:val="afe"/>
        <w:keepLines/>
        <w:numPr>
          <w:ilvl w:val="0"/>
          <w:numId w:val="61"/>
        </w:numPr>
        <w:spacing w:after="200" w:line="360" w:lineRule="auto"/>
        <w:contextualSpacing/>
        <w:jc w:val="both"/>
        <w:rPr>
          <w:rFonts w:cs="David"/>
        </w:rPr>
      </w:pPr>
      <w:r w:rsidRPr="0036056F">
        <w:rPr>
          <w:rFonts w:cs="David" w:hint="eastAsia"/>
          <w:rtl/>
        </w:rPr>
        <w:t>התחייבותי</w:t>
      </w:r>
      <w:r w:rsidRPr="0036056F">
        <w:rPr>
          <w:rFonts w:cs="David"/>
          <w:rtl/>
        </w:rPr>
        <w:t xml:space="preserve"> </w:t>
      </w:r>
      <w:r w:rsidRPr="0036056F">
        <w:rPr>
          <w:rFonts w:cs="David" w:hint="eastAsia"/>
          <w:rtl/>
        </w:rPr>
        <w:t>זו</w:t>
      </w:r>
      <w:r w:rsidRPr="0036056F">
        <w:rPr>
          <w:rFonts w:cs="David"/>
          <w:rtl/>
        </w:rPr>
        <w:t xml:space="preserve"> </w:t>
      </w:r>
      <w:r w:rsidRPr="0036056F">
        <w:rPr>
          <w:rFonts w:cs="David" w:hint="eastAsia"/>
          <w:rtl/>
        </w:rPr>
        <w:t>לא</w:t>
      </w:r>
      <w:r w:rsidRPr="0036056F">
        <w:rPr>
          <w:rFonts w:cs="David"/>
          <w:rtl/>
        </w:rPr>
        <w:t xml:space="preserve"> </w:t>
      </w:r>
      <w:r w:rsidRPr="0036056F">
        <w:rPr>
          <w:rFonts w:cs="David" w:hint="eastAsia"/>
          <w:rtl/>
        </w:rPr>
        <w:t>תפורש</w:t>
      </w:r>
      <w:r w:rsidRPr="0036056F">
        <w:rPr>
          <w:rFonts w:cs="David"/>
          <w:rtl/>
        </w:rPr>
        <w:t xml:space="preserve"> </w:t>
      </w:r>
      <w:r w:rsidRPr="0036056F">
        <w:rPr>
          <w:rFonts w:cs="David" w:hint="eastAsia"/>
          <w:rtl/>
        </w:rPr>
        <w:t>כיוצרת</w:t>
      </w:r>
      <w:r w:rsidRPr="0036056F">
        <w:rPr>
          <w:rFonts w:cs="David"/>
          <w:rtl/>
        </w:rPr>
        <w:t xml:space="preserve"> </w:t>
      </w:r>
      <w:r w:rsidRPr="0036056F">
        <w:rPr>
          <w:rFonts w:cs="David" w:hint="eastAsia"/>
          <w:rtl/>
        </w:rPr>
        <w:t>קשר</w:t>
      </w:r>
      <w:r w:rsidRPr="0036056F">
        <w:rPr>
          <w:rFonts w:cs="David"/>
          <w:rtl/>
        </w:rPr>
        <w:t xml:space="preserve"> </w:t>
      </w:r>
      <w:r w:rsidRPr="0036056F">
        <w:rPr>
          <w:rFonts w:cs="David" w:hint="eastAsia"/>
          <w:rtl/>
        </w:rPr>
        <w:t>אישי</w:t>
      </w:r>
      <w:r w:rsidRPr="0036056F">
        <w:rPr>
          <w:rFonts w:cs="David"/>
          <w:rtl/>
        </w:rPr>
        <w:t xml:space="preserve"> </w:t>
      </w:r>
      <w:r w:rsidRPr="0036056F">
        <w:rPr>
          <w:rFonts w:cs="David" w:hint="eastAsia"/>
          <w:rtl/>
        </w:rPr>
        <w:t>מכל</w:t>
      </w:r>
      <w:r w:rsidRPr="0036056F">
        <w:rPr>
          <w:rFonts w:cs="David"/>
          <w:rtl/>
        </w:rPr>
        <w:t xml:space="preserve"> </w:t>
      </w:r>
      <w:r w:rsidRPr="0036056F">
        <w:rPr>
          <w:rFonts w:cs="David" w:hint="eastAsia"/>
          <w:rtl/>
        </w:rPr>
        <w:t>סוג</w:t>
      </w:r>
      <w:r w:rsidRPr="0036056F">
        <w:rPr>
          <w:rFonts w:cs="David"/>
          <w:rtl/>
        </w:rPr>
        <w:t xml:space="preserve"> </w:t>
      </w:r>
      <w:r w:rsidRPr="0036056F">
        <w:rPr>
          <w:rFonts w:cs="David" w:hint="eastAsia"/>
          <w:rtl/>
        </w:rPr>
        <w:t>שהוא</w:t>
      </w:r>
      <w:r w:rsidRPr="0036056F">
        <w:rPr>
          <w:rFonts w:cs="David"/>
          <w:rtl/>
        </w:rPr>
        <w:t xml:space="preserve"> </w:t>
      </w:r>
      <w:r w:rsidRPr="0036056F">
        <w:rPr>
          <w:rFonts w:cs="David" w:hint="eastAsia"/>
          <w:rtl/>
        </w:rPr>
        <w:t>ביני</w:t>
      </w:r>
      <w:r w:rsidRPr="0036056F">
        <w:rPr>
          <w:rFonts w:cs="David"/>
          <w:rtl/>
        </w:rPr>
        <w:t xml:space="preserve"> </w:t>
      </w:r>
      <w:r w:rsidRPr="0036056F">
        <w:rPr>
          <w:rFonts w:cs="David" w:hint="eastAsia"/>
          <w:rtl/>
        </w:rPr>
        <w:t>לביניכם</w:t>
      </w:r>
      <w:r w:rsidRPr="0036056F">
        <w:rPr>
          <w:rFonts w:cs="David"/>
          <w:rtl/>
        </w:rPr>
        <w:t>.</w:t>
      </w:r>
    </w:p>
    <w:p w:rsidR="006243EE" w:rsidRDefault="006243EE">
      <w:pPr>
        <w:keepLines/>
        <w:jc w:val="both"/>
        <w:rPr>
          <w:rFonts w:cs="David"/>
          <w:rtl/>
        </w:rPr>
      </w:pPr>
    </w:p>
    <w:tbl>
      <w:tblPr>
        <w:bidiVisual/>
        <w:tblW w:w="9705" w:type="dxa"/>
        <w:jc w:val="center"/>
        <w:tblLayout w:type="fixed"/>
        <w:tblLook w:val="04A0"/>
      </w:tblPr>
      <w:tblGrid>
        <w:gridCol w:w="1200"/>
        <w:gridCol w:w="2835"/>
        <w:gridCol w:w="2835"/>
        <w:gridCol w:w="2835"/>
      </w:tblGrid>
      <w:tr w:rsidR="0036056F" w:rsidRPr="0036056F" w:rsidTr="00446E3E">
        <w:trPr>
          <w:jc w:val="center"/>
        </w:trPr>
        <w:tc>
          <w:tcPr>
            <w:tcW w:w="9705" w:type="dxa"/>
            <w:gridSpan w:val="4"/>
          </w:tcPr>
          <w:p w:rsidR="006243EE" w:rsidRDefault="00573D12">
            <w:pPr>
              <w:keepLines/>
              <w:spacing w:before="120" w:after="120"/>
              <w:jc w:val="center"/>
              <w:rPr>
                <w:rFonts w:cs="David"/>
                <w:b/>
                <w:bCs/>
                <w:rtl/>
              </w:rPr>
            </w:pPr>
            <w:bookmarkStart w:id="165" w:name="_Toc268077163"/>
            <w:bookmarkStart w:id="166" w:name="_Toc174250184"/>
            <w:bookmarkStart w:id="167" w:name="_Toc179603298"/>
            <w:r w:rsidRPr="00573D12">
              <w:rPr>
                <w:rFonts w:cs="David" w:hint="eastAsia"/>
                <w:b/>
                <w:bCs/>
                <w:rtl/>
              </w:rPr>
              <w:t>ולראיה</w:t>
            </w:r>
            <w:r w:rsidRPr="00573D12">
              <w:rPr>
                <w:rFonts w:cs="David"/>
                <w:b/>
                <w:bCs/>
                <w:rtl/>
              </w:rPr>
              <w:t xml:space="preserve"> </w:t>
            </w:r>
            <w:r w:rsidRPr="00573D12">
              <w:rPr>
                <w:rFonts w:cs="David" w:hint="eastAsia"/>
                <w:b/>
                <w:bCs/>
                <w:rtl/>
              </w:rPr>
              <w:t>באתי</w:t>
            </w:r>
            <w:r w:rsidRPr="00573D12">
              <w:rPr>
                <w:rFonts w:cs="David"/>
                <w:b/>
                <w:bCs/>
                <w:rtl/>
              </w:rPr>
              <w:t xml:space="preserve"> </w:t>
            </w:r>
            <w:r w:rsidRPr="00573D12">
              <w:rPr>
                <w:rFonts w:cs="David" w:hint="eastAsia"/>
                <w:b/>
                <w:bCs/>
                <w:rtl/>
              </w:rPr>
              <w:t>על</w:t>
            </w:r>
            <w:r w:rsidRPr="00573D12">
              <w:rPr>
                <w:rFonts w:cs="David"/>
                <w:b/>
                <w:bCs/>
                <w:rtl/>
              </w:rPr>
              <w:t xml:space="preserve"> </w:t>
            </w:r>
            <w:r w:rsidRPr="00573D12">
              <w:rPr>
                <w:rFonts w:cs="David" w:hint="eastAsia"/>
                <w:b/>
                <w:bCs/>
                <w:rtl/>
              </w:rPr>
              <w:t>החתום</w:t>
            </w:r>
            <w:bookmarkEnd w:id="165"/>
          </w:p>
          <w:p w:rsidR="0036056F" w:rsidRPr="0036056F" w:rsidRDefault="0036056F" w:rsidP="00446E3E">
            <w:pPr>
              <w:keepLines/>
              <w:spacing w:before="120" w:after="120"/>
              <w:rPr>
                <w:rFonts w:cs="David"/>
                <w:rtl/>
              </w:rPr>
            </w:pPr>
          </w:p>
          <w:p w:rsidR="0036056F" w:rsidRPr="0036056F" w:rsidRDefault="0036056F" w:rsidP="00446E3E">
            <w:pPr>
              <w:keepLines/>
              <w:spacing w:before="120" w:after="120"/>
              <w:rPr>
                <w:rFonts w:cs="David"/>
                <w:rtl/>
              </w:rPr>
            </w:pPr>
          </w:p>
        </w:tc>
      </w:tr>
      <w:tr w:rsidR="0036056F" w:rsidRPr="0036056F" w:rsidTr="00446E3E">
        <w:trPr>
          <w:jc w:val="center"/>
        </w:trPr>
        <w:tc>
          <w:tcPr>
            <w:tcW w:w="1200" w:type="dxa"/>
          </w:tcPr>
          <w:p w:rsidR="0036056F" w:rsidRPr="0036056F" w:rsidRDefault="00573D12" w:rsidP="00446E3E">
            <w:pPr>
              <w:keepLines/>
              <w:rPr>
                <w:rFonts w:cs="David"/>
                <w:rtl/>
              </w:rPr>
            </w:pPr>
            <w:bookmarkStart w:id="168" w:name="_Toc268077164"/>
            <w:r w:rsidRPr="00573D12">
              <w:rPr>
                <w:rFonts w:cs="David" w:hint="eastAsia"/>
                <w:rtl/>
              </w:rPr>
              <w:t>היום</w:t>
            </w:r>
            <w:r w:rsidRPr="00573D12">
              <w:rPr>
                <w:rFonts w:cs="David"/>
                <w:rtl/>
              </w:rPr>
              <w:t>:</w:t>
            </w:r>
            <w:bookmarkEnd w:id="168"/>
          </w:p>
        </w:tc>
        <w:tc>
          <w:tcPr>
            <w:tcW w:w="2835" w:type="dxa"/>
            <w:tcBorders>
              <w:bottom w:val="single" w:sz="4" w:space="0" w:color="auto"/>
            </w:tcBorders>
          </w:tcPr>
          <w:p w:rsidR="0036056F" w:rsidRPr="0036056F" w:rsidRDefault="0036056F" w:rsidP="00446E3E">
            <w:pPr>
              <w:keepLines/>
              <w:rPr>
                <w:rFonts w:cs="David"/>
                <w:rtl/>
              </w:rPr>
            </w:pPr>
          </w:p>
        </w:tc>
        <w:tc>
          <w:tcPr>
            <w:tcW w:w="2835" w:type="dxa"/>
            <w:tcBorders>
              <w:bottom w:val="single" w:sz="4" w:space="0" w:color="auto"/>
            </w:tcBorders>
          </w:tcPr>
          <w:p w:rsidR="0036056F" w:rsidRPr="0036056F" w:rsidRDefault="0036056F" w:rsidP="00446E3E">
            <w:pPr>
              <w:keepLines/>
              <w:rPr>
                <w:rFonts w:cs="David"/>
                <w:rtl/>
              </w:rPr>
            </w:pPr>
          </w:p>
        </w:tc>
        <w:tc>
          <w:tcPr>
            <w:tcW w:w="2835" w:type="dxa"/>
            <w:tcBorders>
              <w:bottom w:val="single" w:sz="4" w:space="0" w:color="auto"/>
            </w:tcBorders>
          </w:tcPr>
          <w:p w:rsidR="0036056F" w:rsidRPr="0036056F" w:rsidRDefault="0036056F" w:rsidP="00446E3E">
            <w:pPr>
              <w:keepLines/>
              <w:rPr>
                <w:rFonts w:cs="David"/>
                <w:rtl/>
              </w:rPr>
            </w:pPr>
          </w:p>
        </w:tc>
      </w:tr>
      <w:tr w:rsidR="0036056F" w:rsidRPr="0036056F" w:rsidTr="00446E3E">
        <w:trPr>
          <w:jc w:val="center"/>
        </w:trPr>
        <w:tc>
          <w:tcPr>
            <w:tcW w:w="1200" w:type="dxa"/>
          </w:tcPr>
          <w:p w:rsidR="0036056F" w:rsidRPr="0036056F" w:rsidRDefault="0036056F" w:rsidP="00446E3E">
            <w:pPr>
              <w:keepLines/>
              <w:rPr>
                <w:rFonts w:cs="David"/>
                <w:rtl/>
              </w:rPr>
            </w:pPr>
          </w:p>
        </w:tc>
        <w:tc>
          <w:tcPr>
            <w:tcW w:w="2835" w:type="dxa"/>
            <w:tcBorders>
              <w:top w:val="single" w:sz="4" w:space="0" w:color="auto"/>
            </w:tcBorders>
          </w:tcPr>
          <w:p w:rsidR="0036056F" w:rsidRPr="0036056F" w:rsidRDefault="00573D12" w:rsidP="00446E3E">
            <w:pPr>
              <w:keepLines/>
              <w:rPr>
                <w:rFonts w:cs="David"/>
                <w:rtl/>
              </w:rPr>
            </w:pPr>
            <w:bookmarkStart w:id="169" w:name="_Toc268077165"/>
            <w:r w:rsidRPr="00573D12">
              <w:rPr>
                <w:rFonts w:cs="David" w:hint="eastAsia"/>
                <w:rtl/>
              </w:rPr>
              <w:t>יום</w:t>
            </w:r>
            <w:bookmarkEnd w:id="169"/>
          </w:p>
        </w:tc>
        <w:tc>
          <w:tcPr>
            <w:tcW w:w="2835" w:type="dxa"/>
            <w:tcBorders>
              <w:top w:val="single" w:sz="4" w:space="0" w:color="auto"/>
            </w:tcBorders>
          </w:tcPr>
          <w:p w:rsidR="0036056F" w:rsidRPr="0036056F" w:rsidRDefault="00573D12" w:rsidP="00446E3E">
            <w:pPr>
              <w:keepLines/>
              <w:rPr>
                <w:rFonts w:cs="David"/>
                <w:rtl/>
              </w:rPr>
            </w:pPr>
            <w:bookmarkStart w:id="170" w:name="_Toc268077166"/>
            <w:r w:rsidRPr="00573D12">
              <w:rPr>
                <w:rFonts w:cs="David" w:hint="eastAsia"/>
                <w:rtl/>
              </w:rPr>
              <w:t>בחודש</w:t>
            </w:r>
            <w:bookmarkEnd w:id="170"/>
          </w:p>
        </w:tc>
        <w:tc>
          <w:tcPr>
            <w:tcW w:w="2835" w:type="dxa"/>
            <w:tcBorders>
              <w:top w:val="single" w:sz="4" w:space="0" w:color="auto"/>
            </w:tcBorders>
          </w:tcPr>
          <w:p w:rsidR="0036056F" w:rsidRPr="0036056F" w:rsidRDefault="00573D12" w:rsidP="00446E3E">
            <w:pPr>
              <w:keepLines/>
              <w:rPr>
                <w:rFonts w:cs="David"/>
                <w:rtl/>
              </w:rPr>
            </w:pPr>
            <w:bookmarkStart w:id="171" w:name="_Toc268077167"/>
            <w:r w:rsidRPr="00573D12">
              <w:rPr>
                <w:rFonts w:cs="David" w:hint="eastAsia"/>
                <w:rtl/>
              </w:rPr>
              <w:t>שנת</w:t>
            </w:r>
            <w:bookmarkEnd w:id="171"/>
          </w:p>
        </w:tc>
      </w:tr>
      <w:tr w:rsidR="0036056F" w:rsidRPr="0036056F" w:rsidTr="00446E3E">
        <w:trPr>
          <w:jc w:val="center"/>
        </w:trPr>
        <w:tc>
          <w:tcPr>
            <w:tcW w:w="1200" w:type="dxa"/>
          </w:tcPr>
          <w:p w:rsidR="0036056F" w:rsidRPr="0036056F" w:rsidRDefault="0036056F" w:rsidP="00446E3E">
            <w:pPr>
              <w:keepLines/>
              <w:rPr>
                <w:rFonts w:cs="David"/>
                <w:rtl/>
              </w:rPr>
            </w:pPr>
          </w:p>
          <w:p w:rsidR="0036056F" w:rsidRPr="0036056F" w:rsidRDefault="00573D12" w:rsidP="00446E3E">
            <w:pPr>
              <w:keepLines/>
              <w:rPr>
                <w:rFonts w:cs="David"/>
                <w:rtl/>
              </w:rPr>
            </w:pPr>
            <w:r w:rsidRPr="00573D12">
              <w:rPr>
                <w:rFonts w:cs="David" w:hint="eastAsia"/>
                <w:rtl/>
              </w:rPr>
              <w:t>המציע</w:t>
            </w:r>
            <w:r w:rsidRPr="00573D12">
              <w:rPr>
                <w:rFonts w:cs="David"/>
                <w:rtl/>
              </w:rPr>
              <w:t>:</w:t>
            </w:r>
          </w:p>
        </w:tc>
        <w:tc>
          <w:tcPr>
            <w:tcW w:w="2835" w:type="dxa"/>
            <w:tcBorders>
              <w:bottom w:val="single" w:sz="4" w:space="0" w:color="auto"/>
            </w:tcBorders>
          </w:tcPr>
          <w:p w:rsidR="0036056F" w:rsidRPr="0036056F" w:rsidRDefault="0036056F" w:rsidP="00446E3E">
            <w:pPr>
              <w:keepLines/>
              <w:rPr>
                <w:rFonts w:cs="David"/>
                <w:rtl/>
              </w:rPr>
            </w:pPr>
          </w:p>
        </w:tc>
        <w:tc>
          <w:tcPr>
            <w:tcW w:w="2835" w:type="dxa"/>
            <w:tcBorders>
              <w:bottom w:val="single" w:sz="4" w:space="0" w:color="auto"/>
            </w:tcBorders>
          </w:tcPr>
          <w:p w:rsidR="0036056F" w:rsidRPr="0036056F" w:rsidRDefault="0036056F" w:rsidP="00446E3E">
            <w:pPr>
              <w:keepLines/>
              <w:rPr>
                <w:rFonts w:cs="David"/>
                <w:rtl/>
              </w:rPr>
            </w:pPr>
          </w:p>
        </w:tc>
        <w:tc>
          <w:tcPr>
            <w:tcW w:w="2835" w:type="dxa"/>
            <w:tcBorders>
              <w:bottom w:val="single" w:sz="4" w:space="0" w:color="auto"/>
            </w:tcBorders>
          </w:tcPr>
          <w:p w:rsidR="0036056F" w:rsidRPr="0036056F" w:rsidRDefault="0036056F" w:rsidP="00446E3E">
            <w:pPr>
              <w:keepLines/>
              <w:rPr>
                <w:rFonts w:cs="David"/>
                <w:rtl/>
              </w:rPr>
            </w:pPr>
          </w:p>
        </w:tc>
      </w:tr>
      <w:tr w:rsidR="0036056F" w:rsidRPr="0036056F" w:rsidTr="00446E3E">
        <w:trPr>
          <w:jc w:val="center"/>
        </w:trPr>
        <w:tc>
          <w:tcPr>
            <w:tcW w:w="1200" w:type="dxa"/>
          </w:tcPr>
          <w:p w:rsidR="0036056F" w:rsidRPr="0036056F" w:rsidRDefault="0036056F" w:rsidP="00446E3E">
            <w:pPr>
              <w:keepLines/>
              <w:rPr>
                <w:rFonts w:cs="David"/>
                <w:rtl/>
              </w:rPr>
            </w:pPr>
          </w:p>
        </w:tc>
        <w:tc>
          <w:tcPr>
            <w:tcW w:w="5670" w:type="dxa"/>
            <w:gridSpan w:val="2"/>
            <w:tcBorders>
              <w:top w:val="single" w:sz="4" w:space="0" w:color="auto"/>
            </w:tcBorders>
          </w:tcPr>
          <w:p w:rsidR="0036056F" w:rsidRPr="0036056F" w:rsidRDefault="00573D12" w:rsidP="00446E3E">
            <w:pPr>
              <w:keepLines/>
              <w:rPr>
                <w:rFonts w:cs="David"/>
                <w:rtl/>
              </w:rPr>
            </w:pPr>
            <w:bookmarkStart w:id="172" w:name="_Toc268077168"/>
            <w:r w:rsidRPr="00573D12">
              <w:rPr>
                <w:rFonts w:cs="David" w:hint="eastAsia"/>
                <w:rtl/>
              </w:rPr>
              <w:t>שם</w:t>
            </w:r>
            <w:r w:rsidRPr="00573D12">
              <w:rPr>
                <w:rFonts w:cs="David"/>
                <w:rtl/>
              </w:rPr>
              <w:t xml:space="preserve"> </w:t>
            </w:r>
            <w:r w:rsidRPr="00573D12">
              <w:rPr>
                <w:rFonts w:cs="David" w:hint="eastAsia"/>
                <w:rtl/>
              </w:rPr>
              <w:t>פרטי</w:t>
            </w:r>
            <w:r w:rsidRPr="00573D12">
              <w:rPr>
                <w:rFonts w:cs="David"/>
                <w:rtl/>
              </w:rPr>
              <w:t xml:space="preserve"> </w:t>
            </w:r>
            <w:r w:rsidRPr="00573D12">
              <w:rPr>
                <w:rFonts w:cs="David" w:hint="eastAsia"/>
                <w:rtl/>
              </w:rPr>
              <w:t>ומשפחה</w:t>
            </w:r>
            <w:bookmarkEnd w:id="172"/>
          </w:p>
        </w:tc>
        <w:tc>
          <w:tcPr>
            <w:tcW w:w="2835" w:type="dxa"/>
            <w:tcBorders>
              <w:top w:val="single" w:sz="4" w:space="0" w:color="auto"/>
            </w:tcBorders>
          </w:tcPr>
          <w:p w:rsidR="0036056F" w:rsidRPr="0036056F" w:rsidRDefault="00573D12" w:rsidP="00446E3E">
            <w:pPr>
              <w:keepLines/>
              <w:rPr>
                <w:rFonts w:cs="David"/>
                <w:rtl/>
              </w:rPr>
            </w:pPr>
            <w:bookmarkStart w:id="173" w:name="_Toc268077169"/>
            <w:r w:rsidRPr="00573D12">
              <w:rPr>
                <w:rFonts w:cs="David" w:hint="eastAsia"/>
                <w:rtl/>
              </w:rPr>
              <w:t>ת</w:t>
            </w:r>
            <w:r w:rsidRPr="00573D12">
              <w:rPr>
                <w:rFonts w:cs="David"/>
                <w:rtl/>
              </w:rPr>
              <w:t>"ז</w:t>
            </w:r>
            <w:bookmarkEnd w:id="173"/>
          </w:p>
        </w:tc>
      </w:tr>
      <w:tr w:rsidR="0036056F" w:rsidRPr="0036056F" w:rsidTr="00446E3E">
        <w:trPr>
          <w:jc w:val="center"/>
        </w:trPr>
        <w:tc>
          <w:tcPr>
            <w:tcW w:w="1200" w:type="dxa"/>
            <w:tcBorders>
              <w:bottom w:val="single" w:sz="4" w:space="0" w:color="auto"/>
            </w:tcBorders>
          </w:tcPr>
          <w:p w:rsidR="0036056F" w:rsidRPr="0036056F" w:rsidRDefault="0036056F" w:rsidP="00446E3E">
            <w:pPr>
              <w:keepLines/>
              <w:rPr>
                <w:rFonts w:cs="David"/>
                <w:rtl/>
              </w:rPr>
            </w:pPr>
          </w:p>
          <w:p w:rsidR="0036056F" w:rsidRPr="0036056F" w:rsidRDefault="0036056F" w:rsidP="00446E3E">
            <w:pPr>
              <w:keepLines/>
              <w:rPr>
                <w:rFonts w:cs="David"/>
                <w:rtl/>
              </w:rPr>
            </w:pPr>
          </w:p>
        </w:tc>
        <w:tc>
          <w:tcPr>
            <w:tcW w:w="2835" w:type="dxa"/>
            <w:tcBorders>
              <w:bottom w:val="single" w:sz="4" w:space="0" w:color="auto"/>
            </w:tcBorders>
          </w:tcPr>
          <w:p w:rsidR="0036056F" w:rsidRPr="0036056F" w:rsidRDefault="0036056F" w:rsidP="00446E3E">
            <w:pPr>
              <w:keepLines/>
              <w:rPr>
                <w:rFonts w:cs="David"/>
                <w:rtl/>
              </w:rPr>
            </w:pPr>
          </w:p>
        </w:tc>
        <w:tc>
          <w:tcPr>
            <w:tcW w:w="2835" w:type="dxa"/>
            <w:tcBorders>
              <w:bottom w:val="single" w:sz="4" w:space="0" w:color="auto"/>
            </w:tcBorders>
          </w:tcPr>
          <w:p w:rsidR="0036056F" w:rsidRPr="0036056F" w:rsidRDefault="0036056F" w:rsidP="00446E3E">
            <w:pPr>
              <w:keepLines/>
              <w:rPr>
                <w:rFonts w:cs="David"/>
                <w:rtl/>
              </w:rPr>
            </w:pPr>
          </w:p>
        </w:tc>
        <w:tc>
          <w:tcPr>
            <w:tcW w:w="2835" w:type="dxa"/>
            <w:tcBorders>
              <w:bottom w:val="single" w:sz="4" w:space="0" w:color="auto"/>
            </w:tcBorders>
          </w:tcPr>
          <w:p w:rsidR="0036056F" w:rsidRPr="0036056F" w:rsidRDefault="0036056F" w:rsidP="00446E3E">
            <w:pPr>
              <w:keepLines/>
              <w:rPr>
                <w:rFonts w:cs="David"/>
                <w:rtl/>
              </w:rPr>
            </w:pPr>
          </w:p>
        </w:tc>
      </w:tr>
      <w:tr w:rsidR="0036056F" w:rsidRPr="0036056F" w:rsidTr="00446E3E">
        <w:trPr>
          <w:jc w:val="center"/>
        </w:trPr>
        <w:tc>
          <w:tcPr>
            <w:tcW w:w="6870" w:type="dxa"/>
            <w:gridSpan w:val="3"/>
            <w:tcBorders>
              <w:top w:val="single" w:sz="4" w:space="0" w:color="auto"/>
            </w:tcBorders>
          </w:tcPr>
          <w:p w:rsidR="0036056F" w:rsidRPr="0036056F" w:rsidRDefault="00573D12" w:rsidP="00446E3E">
            <w:pPr>
              <w:keepLines/>
              <w:rPr>
                <w:rFonts w:cs="David"/>
                <w:rtl/>
              </w:rPr>
            </w:pPr>
            <w:bookmarkStart w:id="174" w:name="_Toc268077170"/>
            <w:r w:rsidRPr="00573D12">
              <w:rPr>
                <w:rFonts w:cs="David" w:hint="eastAsia"/>
                <w:rtl/>
              </w:rPr>
              <w:t>כתובת</w:t>
            </w:r>
            <w:bookmarkEnd w:id="174"/>
          </w:p>
        </w:tc>
        <w:tc>
          <w:tcPr>
            <w:tcW w:w="2835" w:type="dxa"/>
            <w:tcBorders>
              <w:top w:val="single" w:sz="4" w:space="0" w:color="auto"/>
            </w:tcBorders>
          </w:tcPr>
          <w:p w:rsidR="0036056F" w:rsidRPr="0036056F" w:rsidRDefault="00573D12" w:rsidP="00446E3E">
            <w:pPr>
              <w:keepLines/>
              <w:rPr>
                <w:rFonts w:cs="David"/>
                <w:rtl/>
              </w:rPr>
            </w:pPr>
            <w:bookmarkStart w:id="175" w:name="_Toc268077171"/>
            <w:r w:rsidRPr="00573D12">
              <w:rPr>
                <w:rFonts w:cs="David"/>
                <w:rtl/>
              </w:rPr>
              <w:t>חתימה</w:t>
            </w:r>
            <w:bookmarkEnd w:id="175"/>
          </w:p>
        </w:tc>
      </w:tr>
    </w:tbl>
    <w:p w:rsidR="0036056F" w:rsidRPr="0036056F" w:rsidRDefault="0036056F" w:rsidP="0036056F">
      <w:pPr>
        <w:keepLines/>
        <w:jc w:val="center"/>
        <w:rPr>
          <w:rFonts w:cs="David"/>
          <w:rtl/>
        </w:rPr>
      </w:pPr>
    </w:p>
    <w:p w:rsidR="006243EE" w:rsidRDefault="0036056F">
      <w:pPr>
        <w:pStyle w:val="1"/>
        <w:numPr>
          <w:ilvl w:val="0"/>
          <w:numId w:val="0"/>
        </w:numPr>
        <w:spacing w:before="0"/>
        <w:rPr>
          <w:rFonts w:cs="David"/>
          <w:sz w:val="24"/>
          <w:szCs w:val="24"/>
          <w:rtl/>
        </w:rPr>
      </w:pPr>
      <w:r w:rsidRPr="0036056F">
        <w:rPr>
          <w:rFonts w:ascii="Times New Roman" w:hAnsi="Times New Roman" w:cs="David"/>
          <w:sz w:val="24"/>
          <w:szCs w:val="24"/>
          <w:rtl/>
        </w:rPr>
        <w:br w:type="page"/>
      </w:r>
      <w:bookmarkStart w:id="176" w:name="_Toc289845822"/>
      <w:bookmarkStart w:id="177" w:name="_Toc292697567"/>
      <w:bookmarkStart w:id="178" w:name="_Toc304121106"/>
      <w:bookmarkEnd w:id="166"/>
      <w:bookmarkEnd w:id="167"/>
      <w:r w:rsidRPr="0036056F">
        <w:rPr>
          <w:rFonts w:ascii="Times New Roman" w:hAnsi="Times New Roman" w:cs="David" w:hint="eastAsia"/>
          <w:sz w:val="24"/>
          <w:szCs w:val="24"/>
          <w:rtl/>
        </w:rPr>
        <w:lastRenderedPageBreak/>
        <w:t>נספח</w:t>
      </w:r>
      <w:r w:rsidRPr="0036056F">
        <w:rPr>
          <w:rFonts w:ascii="Times New Roman" w:hAnsi="Times New Roman" w:cs="David"/>
          <w:sz w:val="24"/>
          <w:szCs w:val="24"/>
          <w:rtl/>
        </w:rPr>
        <w:t xml:space="preserve"> </w:t>
      </w:r>
      <w:r w:rsidRPr="0036056F">
        <w:rPr>
          <w:rFonts w:ascii="Times New Roman" w:hAnsi="Times New Roman" w:cs="David" w:hint="eastAsia"/>
          <w:sz w:val="24"/>
          <w:szCs w:val="24"/>
          <w:rtl/>
        </w:rPr>
        <w:t>א</w:t>
      </w:r>
      <w:r w:rsidRPr="0036056F">
        <w:rPr>
          <w:rFonts w:ascii="Times New Roman" w:hAnsi="Times New Roman" w:cs="David"/>
          <w:sz w:val="24"/>
          <w:szCs w:val="24"/>
          <w:rtl/>
        </w:rPr>
        <w:t>'</w:t>
      </w:r>
      <w:r>
        <w:rPr>
          <w:rFonts w:ascii="Times New Roman" w:hAnsi="Times New Roman" w:cs="David" w:hint="cs"/>
          <w:sz w:val="24"/>
          <w:szCs w:val="24"/>
          <w:rtl/>
        </w:rPr>
        <w:t>5</w:t>
      </w:r>
      <w:r w:rsidRPr="0036056F">
        <w:rPr>
          <w:rFonts w:ascii="Times New Roman" w:hAnsi="Times New Roman" w:cs="David"/>
          <w:sz w:val="24"/>
          <w:szCs w:val="24"/>
          <w:rtl/>
        </w:rPr>
        <w:t xml:space="preserve"> - אישור רו"ח אודות מחזור הכנסות  כספי של  המציע</w:t>
      </w:r>
      <w:bookmarkEnd w:id="153"/>
      <w:bookmarkEnd w:id="176"/>
      <w:bookmarkEnd w:id="177"/>
      <w:bookmarkEnd w:id="178"/>
    </w:p>
    <w:p w:rsidR="006243EE" w:rsidRDefault="006243EE">
      <w:pPr>
        <w:pStyle w:val="1"/>
        <w:numPr>
          <w:ilvl w:val="0"/>
          <w:numId w:val="0"/>
        </w:numPr>
        <w:spacing w:before="0"/>
        <w:rPr>
          <w:rFonts w:ascii="Times New Roman" w:hAnsi="Times New Roman" w:cs="David"/>
          <w:b w:val="0"/>
          <w:bCs w:val="0"/>
          <w:sz w:val="24"/>
          <w:szCs w:val="24"/>
          <w:rtl/>
        </w:rPr>
      </w:pPr>
    </w:p>
    <w:p w:rsidR="0036056F" w:rsidRPr="0036056F" w:rsidRDefault="00573D12" w:rsidP="0036056F">
      <w:pPr>
        <w:keepLines/>
        <w:jc w:val="right"/>
        <w:rPr>
          <w:rFonts w:ascii="Arial" w:hAnsi="Arial" w:cs="David"/>
          <w:rtl/>
        </w:rPr>
      </w:pPr>
      <w:r w:rsidRPr="00573D12">
        <w:rPr>
          <w:rFonts w:ascii="Arial" w:hAnsi="Arial" w:cs="David"/>
          <w:rtl/>
        </w:rPr>
        <w:t>תאריך : ___/___/____</w:t>
      </w:r>
    </w:p>
    <w:p w:rsidR="0036056F" w:rsidRPr="0036056F" w:rsidRDefault="0036056F" w:rsidP="0036056F">
      <w:pPr>
        <w:keepLines/>
        <w:jc w:val="right"/>
        <w:rPr>
          <w:rFonts w:ascii="Arial" w:hAnsi="Arial" w:cs="David"/>
          <w:rtl/>
        </w:rPr>
      </w:pPr>
    </w:p>
    <w:p w:rsidR="0036056F" w:rsidRPr="0036056F" w:rsidRDefault="00573D12" w:rsidP="0036056F">
      <w:pPr>
        <w:keepLines/>
        <w:rPr>
          <w:rFonts w:ascii="Arial" w:hAnsi="Arial" w:cs="David"/>
          <w:rtl/>
        </w:rPr>
      </w:pPr>
      <w:r w:rsidRPr="00573D12">
        <w:rPr>
          <w:rFonts w:ascii="Arial" w:hAnsi="Arial" w:cs="David"/>
          <w:rtl/>
        </w:rPr>
        <w:t>לכבוד</w:t>
      </w:r>
    </w:p>
    <w:p w:rsidR="0036056F" w:rsidRPr="0036056F" w:rsidRDefault="00573D12" w:rsidP="0036056F">
      <w:pPr>
        <w:keepLines/>
        <w:rPr>
          <w:rFonts w:ascii="Arial" w:hAnsi="Arial" w:cs="David"/>
          <w:rtl/>
        </w:rPr>
      </w:pPr>
      <w:r w:rsidRPr="00573D12">
        <w:rPr>
          <w:rFonts w:ascii="Arial" w:hAnsi="Arial" w:cs="David" w:hint="eastAsia"/>
          <w:rtl/>
        </w:rPr>
        <w:t>משרד</w:t>
      </w:r>
      <w:r w:rsidRPr="00573D12">
        <w:rPr>
          <w:rFonts w:ascii="Arial" w:hAnsi="Arial" w:cs="David"/>
          <w:rtl/>
        </w:rPr>
        <w:t xml:space="preserve"> </w:t>
      </w:r>
      <w:r w:rsidRPr="00573D12">
        <w:rPr>
          <w:rFonts w:ascii="Arial" w:hAnsi="Arial" w:cs="David" w:hint="eastAsia"/>
          <w:rtl/>
        </w:rPr>
        <w:t>הבריאות</w:t>
      </w:r>
    </w:p>
    <w:p w:rsidR="0036056F" w:rsidRPr="0036056F" w:rsidRDefault="00573D12" w:rsidP="0036056F">
      <w:pPr>
        <w:keepLines/>
        <w:rPr>
          <w:rFonts w:ascii="Arial" w:hAnsi="Arial" w:cs="David"/>
          <w:rtl/>
        </w:rPr>
      </w:pPr>
      <w:r w:rsidRPr="00573D12">
        <w:rPr>
          <w:rFonts w:ascii="Arial" w:hAnsi="Arial" w:cs="David" w:hint="eastAsia"/>
          <w:rtl/>
        </w:rPr>
        <w:t>רח</w:t>
      </w:r>
      <w:r w:rsidRPr="00573D12">
        <w:rPr>
          <w:rFonts w:ascii="Arial" w:hAnsi="Arial" w:cs="David"/>
          <w:rtl/>
        </w:rPr>
        <w:t xml:space="preserve">' </w:t>
      </w:r>
      <w:r w:rsidRPr="00573D12">
        <w:rPr>
          <w:rFonts w:ascii="Arial" w:hAnsi="Arial" w:cs="David" w:hint="eastAsia"/>
          <w:rtl/>
        </w:rPr>
        <w:t>רבקה</w:t>
      </w:r>
      <w:r w:rsidRPr="00573D12">
        <w:rPr>
          <w:rFonts w:ascii="Arial" w:hAnsi="Arial" w:cs="David"/>
          <w:rtl/>
        </w:rPr>
        <w:t xml:space="preserve"> 29 </w:t>
      </w:r>
      <w:r w:rsidRPr="00573D12">
        <w:rPr>
          <w:rFonts w:ascii="Arial" w:hAnsi="Arial" w:cs="David" w:hint="eastAsia"/>
          <w:rtl/>
        </w:rPr>
        <w:t>ירושלים</w:t>
      </w:r>
    </w:p>
    <w:p w:rsidR="0036056F" w:rsidRPr="0036056F" w:rsidRDefault="0036056F" w:rsidP="0036056F">
      <w:pPr>
        <w:keepLines/>
        <w:rPr>
          <w:rFonts w:ascii="Arial" w:hAnsi="Arial" w:cs="David"/>
          <w:rtl/>
        </w:rPr>
      </w:pPr>
    </w:p>
    <w:p w:rsidR="0036056F" w:rsidRPr="0036056F" w:rsidRDefault="00573D12" w:rsidP="0036056F">
      <w:pPr>
        <w:keepLines/>
        <w:rPr>
          <w:rFonts w:ascii="Arial" w:hAnsi="Arial" w:cs="David"/>
          <w:rtl/>
        </w:rPr>
      </w:pPr>
      <w:r w:rsidRPr="00573D12">
        <w:rPr>
          <w:rFonts w:ascii="Arial" w:hAnsi="Arial" w:cs="David" w:hint="eastAsia"/>
          <w:rtl/>
        </w:rPr>
        <w:t>א</w:t>
      </w:r>
      <w:r w:rsidRPr="00573D12">
        <w:rPr>
          <w:rFonts w:ascii="Arial" w:hAnsi="Arial" w:cs="David"/>
          <w:rtl/>
        </w:rPr>
        <w:t>./ג.נ.,</w:t>
      </w:r>
    </w:p>
    <w:p w:rsidR="0036056F" w:rsidRPr="0036056F" w:rsidRDefault="0036056F" w:rsidP="0036056F">
      <w:pPr>
        <w:keepLines/>
        <w:rPr>
          <w:rFonts w:ascii="Arial" w:hAnsi="Arial" w:cs="David"/>
          <w:b/>
          <w:bCs/>
          <w:u w:val="single"/>
          <w:rtl/>
        </w:rPr>
      </w:pPr>
    </w:p>
    <w:p w:rsidR="0036056F" w:rsidRPr="0036056F" w:rsidRDefault="00573D12" w:rsidP="0036056F">
      <w:pPr>
        <w:keepLines/>
        <w:jc w:val="center"/>
        <w:rPr>
          <w:rFonts w:ascii="Arial" w:hAnsi="Arial" w:cs="David"/>
          <w:b/>
          <w:bCs/>
          <w:u w:val="single"/>
          <w:rtl/>
        </w:rPr>
      </w:pPr>
      <w:r w:rsidRPr="00573D12">
        <w:rPr>
          <w:rFonts w:ascii="Arial" w:hAnsi="Arial" w:cs="David" w:hint="eastAsia"/>
          <w:b/>
          <w:bCs/>
          <w:u w:val="single"/>
          <w:rtl/>
        </w:rPr>
        <w:t>הנדון</w:t>
      </w:r>
      <w:r w:rsidRPr="00573D12">
        <w:rPr>
          <w:rFonts w:ascii="Arial" w:hAnsi="Arial" w:cs="David"/>
          <w:b/>
          <w:bCs/>
          <w:u w:val="single"/>
          <w:rtl/>
        </w:rPr>
        <w:t>: אישור רו"ח מבקר אודות מחזור כספי ומצב החברה</w:t>
      </w:r>
    </w:p>
    <w:p w:rsidR="0036056F" w:rsidRPr="0036056F" w:rsidRDefault="0036056F" w:rsidP="0036056F">
      <w:pPr>
        <w:keepLines/>
        <w:jc w:val="center"/>
        <w:rPr>
          <w:rFonts w:ascii="Arial" w:hAnsi="Arial" w:cs="David"/>
          <w:b/>
          <w:bCs/>
          <w:u w:val="single"/>
          <w:rtl/>
        </w:rPr>
      </w:pPr>
    </w:p>
    <w:p w:rsidR="0036056F" w:rsidRPr="0036056F" w:rsidRDefault="0036056F" w:rsidP="0036056F">
      <w:pPr>
        <w:keepLines/>
        <w:rPr>
          <w:rFonts w:ascii="Arial" w:hAnsi="Arial" w:cs="David"/>
          <w:rtl/>
        </w:rPr>
      </w:pPr>
    </w:p>
    <w:p w:rsidR="006243EE" w:rsidRDefault="00573D12">
      <w:pPr>
        <w:keepLines/>
        <w:spacing w:line="360" w:lineRule="auto"/>
        <w:rPr>
          <w:rFonts w:ascii="Arial" w:hAnsi="Arial" w:cs="David"/>
          <w:rtl/>
        </w:rPr>
      </w:pPr>
      <w:r w:rsidRPr="00573D12">
        <w:rPr>
          <w:rFonts w:ascii="Arial" w:hAnsi="Arial" w:cs="David"/>
          <w:rtl/>
        </w:rPr>
        <w:t>אני רו"ח ______________ מאשר הפרטים הבאים לגבי הפעילות העסקית של ______________ (להלן: "המציע") לנושא מכרז זה:</w:t>
      </w:r>
    </w:p>
    <w:p w:rsidR="006243EE" w:rsidRDefault="006243EE">
      <w:pPr>
        <w:keepLines/>
        <w:spacing w:line="360" w:lineRule="auto"/>
        <w:rPr>
          <w:rFonts w:ascii="Arial" w:hAnsi="Arial" w:cs="David"/>
          <w:rtl/>
        </w:rPr>
      </w:pPr>
    </w:p>
    <w:p w:rsidR="006243EE" w:rsidRDefault="00573D12">
      <w:pPr>
        <w:pStyle w:val="afe"/>
        <w:keepLines/>
        <w:numPr>
          <w:ilvl w:val="0"/>
          <w:numId w:val="66"/>
        </w:numPr>
        <w:spacing w:line="360" w:lineRule="auto"/>
        <w:ind w:left="362"/>
        <w:rPr>
          <w:rFonts w:ascii="Arial" w:hAnsi="Arial" w:cs="David"/>
          <w:rtl/>
        </w:rPr>
      </w:pPr>
      <w:r w:rsidRPr="00573D12">
        <w:rPr>
          <w:rFonts w:ascii="Arial" w:hAnsi="Arial" w:cs="David"/>
          <w:rtl/>
        </w:rPr>
        <w:t>היקף המחזור הכספי של המציע בכל אחת מהשנים 2008-2010 היה:</w:t>
      </w:r>
    </w:p>
    <w:p w:rsidR="006243EE" w:rsidRDefault="006243EE">
      <w:pPr>
        <w:keepLines/>
        <w:spacing w:line="360" w:lineRule="auto"/>
        <w:rPr>
          <w:rFonts w:ascii="Arial" w:hAnsi="Arial" w:cs="David"/>
          <w:rtl/>
        </w:rPr>
      </w:pPr>
    </w:p>
    <w:p w:rsidR="006243EE" w:rsidRDefault="00573D12">
      <w:pPr>
        <w:keepLines/>
        <w:spacing w:line="360" w:lineRule="auto"/>
        <w:rPr>
          <w:rFonts w:ascii="Arial" w:hAnsi="Arial" w:cs="David"/>
        </w:rPr>
      </w:pPr>
      <w:r w:rsidRPr="00573D12">
        <w:rPr>
          <w:rFonts w:ascii="Arial" w:hAnsi="Arial" w:cs="David"/>
          <w:rtl/>
        </w:rPr>
        <w:t>בשנת 2008: _____________ ש"ח (לא כולל מע"מ).</w:t>
      </w:r>
    </w:p>
    <w:p w:rsidR="006243EE" w:rsidRDefault="00573D12">
      <w:pPr>
        <w:keepLines/>
        <w:spacing w:line="360" w:lineRule="auto"/>
        <w:rPr>
          <w:rFonts w:ascii="Arial" w:hAnsi="Arial" w:cs="David"/>
        </w:rPr>
      </w:pPr>
      <w:r w:rsidRPr="00573D12">
        <w:rPr>
          <w:rFonts w:ascii="Arial" w:hAnsi="Arial" w:cs="David"/>
          <w:rtl/>
        </w:rPr>
        <w:t>בשנת 2009: _____________ ש"ח (לא כולל מע"מ).</w:t>
      </w:r>
    </w:p>
    <w:p w:rsidR="006243EE" w:rsidRDefault="00573D12">
      <w:pPr>
        <w:keepLines/>
        <w:spacing w:line="360" w:lineRule="auto"/>
        <w:rPr>
          <w:rFonts w:ascii="Arial" w:hAnsi="Arial" w:cs="David"/>
        </w:rPr>
      </w:pPr>
      <w:r w:rsidRPr="00573D12">
        <w:rPr>
          <w:rFonts w:ascii="Arial" w:hAnsi="Arial" w:cs="David"/>
          <w:rtl/>
        </w:rPr>
        <w:t>בשנת 2010: _____________ ש"ח (לא כולל מע"מ).</w:t>
      </w:r>
    </w:p>
    <w:p w:rsidR="006243EE" w:rsidRDefault="006243EE">
      <w:pPr>
        <w:keepLines/>
        <w:spacing w:line="360" w:lineRule="auto"/>
        <w:rPr>
          <w:rFonts w:ascii="Arial" w:hAnsi="Arial" w:cs="David"/>
          <w:rtl/>
        </w:rPr>
      </w:pPr>
    </w:p>
    <w:p w:rsidR="006243EE" w:rsidRDefault="00573D12">
      <w:pPr>
        <w:keepLines/>
        <w:spacing w:line="360" w:lineRule="auto"/>
        <w:rPr>
          <w:rFonts w:ascii="Arial" w:hAnsi="Arial" w:cs="David"/>
          <w:rtl/>
        </w:rPr>
      </w:pPr>
      <w:r w:rsidRPr="00573D12">
        <w:rPr>
          <w:rFonts w:ascii="Arial" w:hAnsi="Arial" w:cs="David" w:hint="eastAsia"/>
          <w:rtl/>
        </w:rPr>
        <w:t>למען</w:t>
      </w:r>
      <w:r w:rsidRPr="00573D12">
        <w:rPr>
          <w:rFonts w:ascii="Arial" w:hAnsi="Arial" w:cs="David"/>
          <w:rtl/>
        </w:rPr>
        <w:t xml:space="preserve"> הסר ספק, מחזור כספי  לעניין זה הינו ההכנסות בגין </w:t>
      </w:r>
      <w:r w:rsidR="00C24E21" w:rsidRPr="004F1EE8">
        <w:rPr>
          <w:rFonts w:cs="David"/>
          <w:rtl/>
        </w:rPr>
        <w:t xml:space="preserve">שרותי </w:t>
      </w:r>
      <w:r w:rsidR="00C24E21" w:rsidRPr="004F1EE8">
        <w:rPr>
          <w:rFonts w:cs="David" w:hint="cs"/>
          <w:rtl/>
        </w:rPr>
        <w:t>ביצוע</w:t>
      </w:r>
      <w:r w:rsidR="00C24E21" w:rsidRPr="004F1EE8">
        <w:rPr>
          <w:rFonts w:cs="David"/>
          <w:rtl/>
        </w:rPr>
        <w:t xml:space="preserve"> סקרי בריאות</w:t>
      </w:r>
      <w:r w:rsidR="00C24E21">
        <w:rPr>
          <w:rFonts w:cs="David" w:hint="cs"/>
          <w:rtl/>
        </w:rPr>
        <w:t>,</w:t>
      </w:r>
      <w:r w:rsidR="00C24E21" w:rsidRPr="004F1EE8">
        <w:rPr>
          <w:rFonts w:cs="David"/>
          <w:rtl/>
        </w:rPr>
        <w:t xml:space="preserve"> מחקרים</w:t>
      </w:r>
      <w:r w:rsidR="00C24E21" w:rsidRPr="004F1EE8">
        <w:rPr>
          <w:rFonts w:cs="David" w:hint="cs"/>
          <w:rtl/>
        </w:rPr>
        <w:t xml:space="preserve"> </w:t>
      </w:r>
      <w:r w:rsidR="00C24E21">
        <w:rPr>
          <w:rFonts w:cs="David" w:hint="cs"/>
          <w:rtl/>
        </w:rPr>
        <w:t>ושירותים נלווים למחקרים</w:t>
      </w:r>
      <w:r w:rsidR="00C24E21" w:rsidRPr="0036056F">
        <w:rPr>
          <w:rFonts w:ascii="Arial" w:hAnsi="Arial" w:cs="David"/>
          <w:rtl/>
        </w:rPr>
        <w:t xml:space="preserve"> </w:t>
      </w:r>
      <w:r w:rsidR="00C24E21">
        <w:rPr>
          <w:rFonts w:ascii="Arial" w:hAnsi="Arial" w:cs="David" w:hint="cs"/>
          <w:rtl/>
        </w:rPr>
        <w:t xml:space="preserve"> בלבד </w:t>
      </w:r>
      <w:r w:rsidRPr="00573D12">
        <w:rPr>
          <w:rFonts w:ascii="Arial" w:hAnsi="Arial" w:cs="David"/>
          <w:rtl/>
        </w:rPr>
        <w:t>(לא כולל מע"מ).</w:t>
      </w:r>
    </w:p>
    <w:p w:rsidR="006243EE" w:rsidRDefault="006243EE">
      <w:pPr>
        <w:pStyle w:val="15"/>
        <w:ind w:left="641"/>
      </w:pPr>
    </w:p>
    <w:p w:rsidR="006243EE" w:rsidRDefault="00573D12">
      <w:pPr>
        <w:pStyle w:val="afe"/>
        <w:keepLines/>
        <w:numPr>
          <w:ilvl w:val="0"/>
          <w:numId w:val="66"/>
        </w:numPr>
        <w:spacing w:line="360" w:lineRule="auto"/>
        <w:ind w:left="362"/>
        <w:rPr>
          <w:rFonts w:ascii="Arial" w:hAnsi="Arial"/>
        </w:rPr>
      </w:pPr>
      <w:r w:rsidRPr="00573D12">
        <w:rPr>
          <w:rFonts w:ascii="Arial" w:hAnsi="Arial" w:cs="David" w:hint="eastAsia"/>
          <w:rtl/>
        </w:rPr>
        <w:t>המציע</w:t>
      </w:r>
      <w:r w:rsidRPr="00573D12">
        <w:rPr>
          <w:rFonts w:ascii="Arial" w:hAnsi="Arial" w:cs="David"/>
          <w:rtl/>
        </w:rPr>
        <w:t xml:space="preserve"> </w:t>
      </w:r>
      <w:r w:rsidRPr="00573D12">
        <w:rPr>
          <w:rFonts w:ascii="Arial" w:hAnsi="Arial" w:cs="David" w:hint="eastAsia"/>
          <w:rtl/>
        </w:rPr>
        <w:t>נמצא</w:t>
      </w:r>
      <w:r w:rsidRPr="00573D12">
        <w:rPr>
          <w:rFonts w:ascii="Arial" w:hAnsi="Arial" w:cs="David"/>
          <w:rtl/>
        </w:rPr>
        <w:t xml:space="preserve"> / </w:t>
      </w:r>
      <w:r w:rsidRPr="00573D12">
        <w:rPr>
          <w:rFonts w:ascii="Arial" w:hAnsi="Arial" w:cs="David" w:hint="eastAsia"/>
          <w:rtl/>
        </w:rPr>
        <w:t>איננו</w:t>
      </w:r>
      <w:r w:rsidRPr="00573D12">
        <w:rPr>
          <w:rFonts w:ascii="Arial" w:hAnsi="Arial" w:cs="David"/>
          <w:rtl/>
        </w:rPr>
        <w:t xml:space="preserve"> </w:t>
      </w:r>
      <w:r w:rsidRPr="00573D12">
        <w:rPr>
          <w:rFonts w:ascii="Arial" w:hAnsi="Arial" w:cs="David" w:hint="eastAsia"/>
          <w:rtl/>
        </w:rPr>
        <w:t>נמצא</w:t>
      </w:r>
      <w:r w:rsidRPr="00573D12">
        <w:rPr>
          <w:rFonts w:ascii="Arial" w:hAnsi="Arial" w:cs="David"/>
          <w:rtl/>
        </w:rPr>
        <w:t xml:space="preserve"> </w:t>
      </w:r>
      <w:r w:rsidRPr="00573D12">
        <w:rPr>
          <w:rFonts w:ascii="Arial" w:hAnsi="Arial" w:cs="David" w:hint="eastAsia"/>
          <w:rtl/>
        </w:rPr>
        <w:t>בהליכי</w:t>
      </w:r>
      <w:r w:rsidRPr="00573D12">
        <w:rPr>
          <w:rFonts w:ascii="Arial" w:hAnsi="Arial" w:cs="David"/>
          <w:rtl/>
        </w:rPr>
        <w:t xml:space="preserve"> </w:t>
      </w:r>
      <w:r w:rsidRPr="00573D12">
        <w:rPr>
          <w:rFonts w:ascii="Arial" w:hAnsi="Arial" w:cs="David" w:hint="eastAsia"/>
          <w:rtl/>
        </w:rPr>
        <w:t>פירוק</w:t>
      </w:r>
      <w:r w:rsidRPr="00573D12">
        <w:rPr>
          <w:rFonts w:ascii="Arial" w:hAnsi="Arial" w:cs="David"/>
          <w:rtl/>
        </w:rPr>
        <w:t xml:space="preserve"> </w:t>
      </w:r>
      <w:r w:rsidRPr="00573D12">
        <w:rPr>
          <w:rFonts w:ascii="Arial" w:hAnsi="Arial" w:cs="David" w:hint="eastAsia"/>
          <w:rtl/>
        </w:rPr>
        <w:t>ו</w:t>
      </w:r>
      <w:r w:rsidRPr="00573D12">
        <w:rPr>
          <w:rFonts w:ascii="Arial" w:hAnsi="Arial" w:cs="David"/>
          <w:rtl/>
        </w:rPr>
        <w:t>/</w:t>
      </w:r>
      <w:r w:rsidRPr="00573D12">
        <w:rPr>
          <w:rFonts w:ascii="Arial" w:hAnsi="Arial" w:cs="David" w:hint="eastAsia"/>
          <w:rtl/>
        </w:rPr>
        <w:t>או</w:t>
      </w:r>
      <w:r w:rsidRPr="00573D12">
        <w:rPr>
          <w:rFonts w:ascii="Arial" w:hAnsi="Arial" w:cs="David"/>
          <w:rtl/>
        </w:rPr>
        <w:t xml:space="preserve"> </w:t>
      </w:r>
      <w:r w:rsidRPr="00573D12">
        <w:rPr>
          <w:rFonts w:ascii="Arial" w:hAnsi="Arial" w:cs="David" w:hint="eastAsia"/>
          <w:rtl/>
        </w:rPr>
        <w:t>הוצא</w:t>
      </w:r>
      <w:r w:rsidRPr="00573D12">
        <w:rPr>
          <w:rFonts w:ascii="Arial" w:hAnsi="Arial" w:cs="David"/>
          <w:rtl/>
        </w:rPr>
        <w:t xml:space="preserve"> / </w:t>
      </w:r>
      <w:r w:rsidRPr="00573D12">
        <w:rPr>
          <w:rFonts w:ascii="Arial" w:hAnsi="Arial" w:cs="David" w:hint="eastAsia"/>
          <w:rtl/>
        </w:rPr>
        <w:t>לא</w:t>
      </w:r>
      <w:r w:rsidRPr="00573D12">
        <w:rPr>
          <w:rFonts w:ascii="Arial" w:hAnsi="Arial" w:cs="David"/>
          <w:rtl/>
        </w:rPr>
        <w:t xml:space="preserve"> </w:t>
      </w:r>
      <w:r w:rsidRPr="00573D12">
        <w:rPr>
          <w:rFonts w:ascii="Arial" w:hAnsi="Arial" w:cs="David" w:hint="eastAsia"/>
          <w:rtl/>
        </w:rPr>
        <w:t>הוצא</w:t>
      </w:r>
      <w:r w:rsidRPr="00573D12">
        <w:rPr>
          <w:rFonts w:ascii="Arial" w:hAnsi="Arial" w:cs="David"/>
          <w:rtl/>
        </w:rPr>
        <w:t xml:space="preserve"> </w:t>
      </w:r>
      <w:r w:rsidRPr="00573D12">
        <w:rPr>
          <w:rFonts w:ascii="Arial" w:hAnsi="Arial" w:cs="David" w:hint="eastAsia"/>
          <w:rtl/>
        </w:rPr>
        <w:t>נגדו</w:t>
      </w:r>
      <w:r w:rsidRPr="00573D12">
        <w:rPr>
          <w:rFonts w:ascii="Arial" w:hAnsi="Arial" w:cs="David"/>
          <w:rtl/>
        </w:rPr>
        <w:t xml:space="preserve"> </w:t>
      </w:r>
      <w:r w:rsidRPr="00573D12">
        <w:rPr>
          <w:rFonts w:ascii="Arial" w:hAnsi="Arial" w:cs="David" w:hint="eastAsia"/>
          <w:rtl/>
        </w:rPr>
        <w:t>צו</w:t>
      </w:r>
      <w:r w:rsidRPr="00573D12">
        <w:rPr>
          <w:rFonts w:ascii="Arial" w:hAnsi="Arial" w:cs="David"/>
          <w:rtl/>
        </w:rPr>
        <w:t xml:space="preserve"> </w:t>
      </w:r>
      <w:r w:rsidRPr="00573D12">
        <w:rPr>
          <w:rFonts w:ascii="Arial" w:hAnsi="Arial" w:cs="David" w:hint="eastAsia"/>
          <w:rtl/>
        </w:rPr>
        <w:t>כונס</w:t>
      </w:r>
      <w:r w:rsidRPr="00573D12">
        <w:rPr>
          <w:rFonts w:ascii="Arial" w:hAnsi="Arial" w:cs="David"/>
          <w:rtl/>
        </w:rPr>
        <w:t xml:space="preserve"> </w:t>
      </w:r>
      <w:r w:rsidRPr="00573D12">
        <w:rPr>
          <w:rFonts w:ascii="Arial" w:hAnsi="Arial" w:cs="David" w:hint="eastAsia"/>
          <w:rtl/>
        </w:rPr>
        <w:t>נכסים</w:t>
      </w:r>
      <w:r w:rsidRPr="00573D12">
        <w:rPr>
          <w:rFonts w:ascii="Arial" w:hAnsi="Arial" w:cs="David"/>
          <w:rtl/>
        </w:rPr>
        <w:t xml:space="preserve"> </w:t>
      </w:r>
      <w:r w:rsidRPr="00573D12">
        <w:rPr>
          <w:rFonts w:ascii="Arial" w:hAnsi="Arial" w:cs="David" w:hint="eastAsia"/>
          <w:rtl/>
        </w:rPr>
        <w:t>ו</w:t>
      </w:r>
      <w:r w:rsidRPr="00573D12">
        <w:rPr>
          <w:rFonts w:ascii="Arial" w:hAnsi="Arial" w:cs="David"/>
          <w:rtl/>
        </w:rPr>
        <w:t>/</w:t>
      </w:r>
      <w:r w:rsidRPr="00573D12">
        <w:rPr>
          <w:rFonts w:ascii="Arial" w:hAnsi="Arial" w:cs="David" w:hint="eastAsia"/>
          <w:rtl/>
        </w:rPr>
        <w:t>או</w:t>
      </w:r>
      <w:r w:rsidRPr="00573D12">
        <w:rPr>
          <w:rFonts w:ascii="Arial" w:hAnsi="Arial" w:cs="David"/>
          <w:rtl/>
        </w:rPr>
        <w:t xml:space="preserve"> </w:t>
      </w:r>
      <w:r w:rsidRPr="00573D12">
        <w:rPr>
          <w:rFonts w:ascii="Arial" w:hAnsi="Arial" w:cs="David" w:hint="eastAsia"/>
          <w:rtl/>
        </w:rPr>
        <w:t>נמצא</w:t>
      </w:r>
      <w:r w:rsidRPr="00573D12">
        <w:rPr>
          <w:rFonts w:ascii="Arial" w:hAnsi="Arial" w:cs="David"/>
          <w:rtl/>
        </w:rPr>
        <w:t xml:space="preserve"> / </w:t>
      </w:r>
      <w:r w:rsidRPr="00573D12">
        <w:rPr>
          <w:rFonts w:ascii="Arial" w:hAnsi="Arial" w:cs="David" w:hint="eastAsia"/>
          <w:rtl/>
        </w:rPr>
        <w:t>איננו</w:t>
      </w:r>
      <w:r w:rsidRPr="00573D12">
        <w:rPr>
          <w:rFonts w:ascii="Arial" w:hAnsi="Arial" w:cs="David"/>
          <w:rtl/>
        </w:rPr>
        <w:t xml:space="preserve"> </w:t>
      </w:r>
      <w:r w:rsidRPr="00573D12">
        <w:rPr>
          <w:rFonts w:ascii="Arial" w:hAnsi="Arial" w:cs="David" w:hint="eastAsia"/>
          <w:rtl/>
        </w:rPr>
        <w:t>נמצא</w:t>
      </w:r>
      <w:r w:rsidRPr="00573D12">
        <w:rPr>
          <w:rFonts w:ascii="Arial" w:hAnsi="Arial" w:cs="David"/>
          <w:rtl/>
        </w:rPr>
        <w:t xml:space="preserve"> </w:t>
      </w:r>
      <w:r w:rsidRPr="00573D12">
        <w:rPr>
          <w:rFonts w:ascii="Arial" w:hAnsi="Arial" w:cs="David" w:hint="eastAsia"/>
          <w:rtl/>
        </w:rPr>
        <w:t>בהליכי</w:t>
      </w:r>
      <w:r w:rsidRPr="00573D12">
        <w:rPr>
          <w:rFonts w:ascii="Arial" w:hAnsi="Arial" w:cs="David"/>
          <w:rtl/>
        </w:rPr>
        <w:t xml:space="preserve"> </w:t>
      </w:r>
      <w:r w:rsidRPr="00573D12">
        <w:rPr>
          <w:rFonts w:ascii="Arial" w:hAnsi="Arial" w:cs="David" w:hint="eastAsia"/>
          <w:rtl/>
        </w:rPr>
        <w:t>עריכת</w:t>
      </w:r>
      <w:r w:rsidRPr="00573D12">
        <w:rPr>
          <w:rFonts w:ascii="Arial" w:hAnsi="Arial" w:cs="David"/>
          <w:rtl/>
        </w:rPr>
        <w:t xml:space="preserve"> </w:t>
      </w:r>
      <w:r w:rsidRPr="00573D12">
        <w:rPr>
          <w:rFonts w:ascii="Arial" w:hAnsi="Arial" w:cs="David" w:hint="eastAsia"/>
          <w:rtl/>
        </w:rPr>
        <w:t>הסדר</w:t>
      </w:r>
      <w:r w:rsidRPr="00573D12">
        <w:rPr>
          <w:rFonts w:ascii="Arial" w:hAnsi="Arial" w:cs="David"/>
          <w:rtl/>
        </w:rPr>
        <w:t xml:space="preserve"> </w:t>
      </w:r>
      <w:r w:rsidRPr="00573D12">
        <w:rPr>
          <w:rFonts w:ascii="Arial" w:hAnsi="Arial" w:cs="David" w:hint="eastAsia"/>
          <w:rtl/>
        </w:rPr>
        <w:t>עם</w:t>
      </w:r>
      <w:r w:rsidRPr="00573D12">
        <w:rPr>
          <w:rFonts w:ascii="Arial" w:hAnsi="Arial" w:cs="David"/>
          <w:rtl/>
        </w:rPr>
        <w:t xml:space="preserve"> </w:t>
      </w:r>
      <w:r w:rsidRPr="00573D12">
        <w:rPr>
          <w:rFonts w:ascii="Arial" w:hAnsi="Arial" w:cs="David" w:hint="eastAsia"/>
          <w:rtl/>
        </w:rPr>
        <w:t>נושיו</w:t>
      </w:r>
      <w:r w:rsidRPr="00573D12">
        <w:rPr>
          <w:rFonts w:ascii="Arial" w:hAnsi="Arial" w:cs="David"/>
          <w:rtl/>
        </w:rPr>
        <w:t>. (</w:t>
      </w:r>
      <w:r w:rsidRPr="00573D12">
        <w:rPr>
          <w:rFonts w:ascii="Arial" w:hAnsi="Arial" w:cs="David" w:hint="eastAsia"/>
          <w:rtl/>
        </w:rPr>
        <w:t>יש</w:t>
      </w:r>
      <w:r w:rsidRPr="00573D12">
        <w:rPr>
          <w:rFonts w:ascii="Arial" w:hAnsi="Arial" w:cs="David"/>
          <w:rtl/>
        </w:rPr>
        <w:t xml:space="preserve"> </w:t>
      </w:r>
      <w:r w:rsidRPr="00573D12">
        <w:rPr>
          <w:rFonts w:ascii="Arial" w:hAnsi="Arial" w:cs="David" w:hint="eastAsia"/>
          <w:rtl/>
        </w:rPr>
        <w:t>לסמן</w:t>
      </w:r>
      <w:r w:rsidRPr="00573D12">
        <w:rPr>
          <w:rFonts w:ascii="Arial" w:hAnsi="Arial" w:cs="David"/>
          <w:rtl/>
        </w:rPr>
        <w:t xml:space="preserve"> </w:t>
      </w:r>
      <w:r w:rsidRPr="00573D12">
        <w:rPr>
          <w:rFonts w:ascii="Arial" w:hAnsi="Arial" w:cs="David" w:hint="eastAsia"/>
          <w:rtl/>
        </w:rPr>
        <w:t>את</w:t>
      </w:r>
      <w:r w:rsidRPr="00573D12">
        <w:rPr>
          <w:rFonts w:ascii="Arial" w:hAnsi="Arial" w:cs="David"/>
          <w:rtl/>
        </w:rPr>
        <w:t xml:space="preserve"> </w:t>
      </w:r>
      <w:r w:rsidRPr="00573D12">
        <w:rPr>
          <w:rFonts w:ascii="Arial" w:hAnsi="Arial" w:cs="David" w:hint="eastAsia"/>
          <w:rtl/>
        </w:rPr>
        <w:t>מצב</w:t>
      </w:r>
      <w:r w:rsidRPr="00573D12">
        <w:rPr>
          <w:rFonts w:ascii="Arial" w:hAnsi="Arial" w:cs="David"/>
          <w:rtl/>
        </w:rPr>
        <w:t xml:space="preserve"> </w:t>
      </w:r>
      <w:r w:rsidRPr="00573D12">
        <w:rPr>
          <w:rFonts w:ascii="Arial" w:hAnsi="Arial" w:cs="David" w:hint="eastAsia"/>
          <w:rtl/>
        </w:rPr>
        <w:t>המציע</w:t>
      </w:r>
      <w:r w:rsidRPr="00573D12">
        <w:rPr>
          <w:rFonts w:ascii="Arial" w:hAnsi="Arial" w:cs="David"/>
          <w:rtl/>
        </w:rPr>
        <w:t>)</w:t>
      </w:r>
    </w:p>
    <w:p w:rsidR="006243EE" w:rsidRDefault="006243EE">
      <w:pPr>
        <w:pStyle w:val="afe"/>
        <w:keepLines/>
        <w:spacing w:line="360" w:lineRule="auto"/>
        <w:ind w:left="362"/>
        <w:rPr>
          <w:rFonts w:ascii="Arial" w:hAnsi="Arial" w:cs="David"/>
          <w:rtl/>
        </w:rPr>
      </w:pPr>
    </w:p>
    <w:p w:rsidR="0036056F" w:rsidRPr="0036056F" w:rsidRDefault="0036056F" w:rsidP="0036056F">
      <w:pPr>
        <w:keepLines/>
        <w:spacing w:line="276" w:lineRule="auto"/>
        <w:rPr>
          <w:rFonts w:ascii="Arial" w:hAnsi="Arial" w:cs="David"/>
          <w:rtl/>
        </w:rPr>
      </w:pPr>
    </w:p>
    <w:p w:rsidR="0036056F" w:rsidRPr="0036056F" w:rsidRDefault="00573D12" w:rsidP="0036056F">
      <w:pPr>
        <w:keepLines/>
        <w:spacing w:line="276" w:lineRule="auto"/>
        <w:rPr>
          <w:rFonts w:ascii="Arial" w:hAnsi="Arial" w:cs="David"/>
          <w:rtl/>
        </w:rPr>
      </w:pPr>
      <w:r w:rsidRPr="00573D12">
        <w:rPr>
          <w:rFonts w:ascii="Arial" w:hAnsi="Arial" w:cs="David"/>
          <w:rtl/>
        </w:rPr>
        <w:t>בכבוד רב,</w:t>
      </w:r>
    </w:p>
    <w:p w:rsidR="0036056F" w:rsidRPr="0036056F" w:rsidRDefault="0036056F" w:rsidP="0036056F">
      <w:pPr>
        <w:keepLines/>
        <w:spacing w:line="276" w:lineRule="auto"/>
        <w:rPr>
          <w:rFonts w:ascii="Arial" w:hAnsi="Arial" w:cs="David"/>
          <w:rtl/>
        </w:rPr>
      </w:pPr>
    </w:p>
    <w:p w:rsidR="0036056F" w:rsidRPr="0036056F" w:rsidRDefault="0036056F" w:rsidP="0036056F">
      <w:pPr>
        <w:keepLines/>
        <w:spacing w:line="276" w:lineRule="auto"/>
        <w:rPr>
          <w:rFonts w:ascii="Arial" w:hAnsi="Arial" w:cs="David"/>
          <w:rtl/>
        </w:rPr>
      </w:pPr>
    </w:p>
    <w:p w:rsidR="0036056F" w:rsidRPr="0036056F" w:rsidRDefault="00573D12" w:rsidP="0036056F">
      <w:pPr>
        <w:keepLines/>
        <w:spacing w:line="360" w:lineRule="auto"/>
        <w:jc w:val="center"/>
        <w:rPr>
          <w:rFonts w:ascii="Arial" w:hAnsi="Arial" w:cs="David"/>
          <w:rtl/>
        </w:rPr>
      </w:pPr>
      <w:r w:rsidRPr="00573D12">
        <w:rPr>
          <w:rFonts w:ascii="Arial" w:hAnsi="Arial" w:cs="David"/>
          <w:rtl/>
        </w:rPr>
        <w:t xml:space="preserve">רו"ח  ________________      </w:t>
      </w:r>
      <w:r w:rsidRPr="00573D12">
        <w:rPr>
          <w:rFonts w:ascii="Arial" w:hAnsi="Arial" w:cs="David"/>
          <w:rtl/>
        </w:rPr>
        <w:tab/>
        <w:t xml:space="preserve">       _________________                    _____________</w:t>
      </w:r>
    </w:p>
    <w:p w:rsidR="0036056F" w:rsidRPr="0036056F" w:rsidRDefault="00573D12" w:rsidP="0036056F">
      <w:pPr>
        <w:keepLines/>
        <w:spacing w:line="360" w:lineRule="auto"/>
        <w:jc w:val="center"/>
        <w:rPr>
          <w:rFonts w:ascii="Arial" w:hAnsi="Arial" w:cs="David"/>
          <w:rtl/>
        </w:rPr>
      </w:pPr>
      <w:r w:rsidRPr="00573D12">
        <w:rPr>
          <w:rFonts w:ascii="Arial" w:hAnsi="Arial" w:cs="David"/>
          <w:rtl/>
        </w:rPr>
        <w:t xml:space="preserve">    שם מלא</w:t>
      </w:r>
      <w:r w:rsidRPr="00573D12">
        <w:rPr>
          <w:rFonts w:ascii="Arial" w:hAnsi="Arial" w:cs="David"/>
          <w:rtl/>
        </w:rPr>
        <w:tab/>
        <w:t xml:space="preserve">     </w:t>
      </w:r>
      <w:r w:rsidRPr="00573D12">
        <w:rPr>
          <w:rFonts w:ascii="Arial" w:hAnsi="Arial" w:cs="David"/>
          <w:rtl/>
        </w:rPr>
        <w:tab/>
        <w:t xml:space="preserve">        חתימה וחותמת</w:t>
      </w:r>
      <w:r w:rsidRPr="00573D12">
        <w:rPr>
          <w:rFonts w:ascii="Arial" w:hAnsi="Arial" w:cs="David"/>
          <w:rtl/>
        </w:rPr>
        <w:tab/>
      </w:r>
      <w:r w:rsidRPr="00573D12">
        <w:rPr>
          <w:rFonts w:ascii="Arial" w:hAnsi="Arial" w:cs="David"/>
          <w:rtl/>
        </w:rPr>
        <w:tab/>
        <w:t xml:space="preserve">              תאריך</w:t>
      </w:r>
    </w:p>
    <w:p w:rsidR="0036056F" w:rsidRPr="0036056F" w:rsidRDefault="0036056F" w:rsidP="0036056F">
      <w:pPr>
        <w:keepLines/>
        <w:spacing w:line="360" w:lineRule="auto"/>
        <w:jc w:val="center"/>
        <w:rPr>
          <w:rFonts w:ascii="Arial" w:hAnsi="Arial" w:cs="David"/>
          <w:rtl/>
        </w:rPr>
      </w:pPr>
    </w:p>
    <w:p w:rsidR="0036056F" w:rsidRPr="0036056F" w:rsidRDefault="0036056F" w:rsidP="0036056F">
      <w:pPr>
        <w:keepLines/>
        <w:spacing w:line="360" w:lineRule="auto"/>
        <w:jc w:val="center"/>
        <w:rPr>
          <w:rFonts w:ascii="Arial" w:hAnsi="Arial" w:cs="David"/>
          <w:rtl/>
        </w:rPr>
      </w:pPr>
    </w:p>
    <w:p w:rsidR="0036056F" w:rsidRPr="0036056F" w:rsidRDefault="0036056F" w:rsidP="0036056F">
      <w:pPr>
        <w:keepLines/>
        <w:spacing w:line="360" w:lineRule="auto"/>
        <w:jc w:val="center"/>
        <w:rPr>
          <w:rFonts w:ascii="Arial" w:hAnsi="Arial" w:cs="David"/>
          <w:rtl/>
        </w:rPr>
      </w:pPr>
    </w:p>
    <w:p w:rsidR="0036056F" w:rsidRPr="0036056F" w:rsidRDefault="00573D12" w:rsidP="0036056F">
      <w:pPr>
        <w:keepLines/>
        <w:spacing w:line="360" w:lineRule="auto"/>
        <w:jc w:val="center"/>
        <w:rPr>
          <w:rFonts w:ascii="Arial" w:hAnsi="Arial" w:cs="David"/>
          <w:rtl/>
        </w:rPr>
      </w:pPr>
      <w:r w:rsidRPr="00573D12">
        <w:rPr>
          <w:rFonts w:ascii="Arial" w:hAnsi="Arial" w:cs="David"/>
          <w:rtl/>
        </w:rPr>
        <w:t>____________________________</w:t>
      </w:r>
      <w:r w:rsidRPr="00573D12">
        <w:rPr>
          <w:rFonts w:ascii="Arial" w:hAnsi="Arial" w:cs="David"/>
          <w:rtl/>
        </w:rPr>
        <w:tab/>
      </w:r>
      <w:r w:rsidRPr="00573D12">
        <w:rPr>
          <w:rFonts w:ascii="Arial" w:hAnsi="Arial" w:cs="David"/>
          <w:rtl/>
        </w:rPr>
        <w:tab/>
        <w:t xml:space="preserve"> _____________________</w:t>
      </w:r>
    </w:p>
    <w:p w:rsidR="0036056F" w:rsidRPr="0036056F" w:rsidRDefault="00573D12" w:rsidP="0036056F">
      <w:pPr>
        <w:keepLines/>
        <w:spacing w:line="360" w:lineRule="auto"/>
        <w:jc w:val="center"/>
        <w:rPr>
          <w:rFonts w:ascii="Arial" w:hAnsi="Arial" w:cs="David"/>
          <w:rtl/>
        </w:rPr>
      </w:pPr>
      <w:r w:rsidRPr="00573D12">
        <w:rPr>
          <w:rFonts w:ascii="Arial" w:hAnsi="Arial" w:cs="David"/>
          <w:rtl/>
        </w:rPr>
        <w:t>כתובת</w:t>
      </w:r>
      <w:r w:rsidRPr="00573D12">
        <w:rPr>
          <w:rFonts w:ascii="Arial" w:hAnsi="Arial" w:cs="David"/>
          <w:rtl/>
        </w:rPr>
        <w:tab/>
      </w:r>
      <w:r w:rsidRPr="00573D12">
        <w:rPr>
          <w:rFonts w:ascii="Arial" w:hAnsi="Arial" w:cs="David"/>
          <w:rtl/>
        </w:rPr>
        <w:tab/>
      </w:r>
      <w:r w:rsidRPr="00573D12">
        <w:rPr>
          <w:rFonts w:ascii="Arial" w:hAnsi="Arial" w:cs="David"/>
          <w:rtl/>
        </w:rPr>
        <w:tab/>
        <w:t xml:space="preserve"> </w:t>
      </w:r>
      <w:r w:rsidRPr="00573D12">
        <w:rPr>
          <w:rFonts w:ascii="Arial" w:hAnsi="Arial" w:cs="David"/>
          <w:rtl/>
        </w:rPr>
        <w:tab/>
        <w:t xml:space="preserve">           מספר טלפון</w:t>
      </w:r>
    </w:p>
    <w:p w:rsidR="0036056F" w:rsidRPr="0036056F" w:rsidRDefault="0036056F" w:rsidP="0036056F">
      <w:pPr>
        <w:keepLines/>
        <w:spacing w:line="360" w:lineRule="auto"/>
        <w:rPr>
          <w:rFonts w:ascii="Arial" w:hAnsi="Arial" w:cs="David"/>
          <w:rtl/>
        </w:rPr>
      </w:pPr>
    </w:p>
    <w:p w:rsidR="0036056F" w:rsidRPr="0036056F" w:rsidRDefault="0036056F" w:rsidP="0036056F">
      <w:pPr>
        <w:keepLines/>
        <w:spacing w:line="360" w:lineRule="auto"/>
        <w:rPr>
          <w:rFonts w:ascii="Arial" w:hAnsi="Arial" w:cs="David"/>
          <w:rtl/>
        </w:rPr>
      </w:pPr>
    </w:p>
    <w:p w:rsidR="0036056F" w:rsidRPr="0036056F" w:rsidRDefault="0036056F" w:rsidP="0036056F">
      <w:pPr>
        <w:keepLines/>
        <w:spacing w:line="360" w:lineRule="auto"/>
        <w:jc w:val="both"/>
        <w:outlineLvl w:val="1"/>
        <w:rPr>
          <w:rFonts w:cs="David"/>
          <w:b/>
          <w:bCs/>
          <w:rtl/>
        </w:rPr>
      </w:pPr>
      <w:bookmarkStart w:id="179" w:name="_Toc245611966"/>
    </w:p>
    <w:p w:rsidR="0036056F" w:rsidRPr="0036056F" w:rsidRDefault="0036056F" w:rsidP="0036056F">
      <w:pPr>
        <w:keepLines/>
        <w:spacing w:line="360" w:lineRule="auto"/>
        <w:jc w:val="both"/>
        <w:outlineLvl w:val="1"/>
        <w:rPr>
          <w:rFonts w:cs="David"/>
          <w:b/>
          <w:bCs/>
          <w:rtl/>
        </w:rPr>
      </w:pPr>
    </w:p>
    <w:p w:rsidR="006243EE" w:rsidRDefault="00C2628B">
      <w:pPr>
        <w:spacing w:line="360" w:lineRule="auto"/>
        <w:jc w:val="both"/>
        <w:outlineLvl w:val="0"/>
        <w:rPr>
          <w:rFonts w:cs="David"/>
          <w:b/>
          <w:bCs/>
          <w:u w:val="single"/>
          <w:rtl/>
        </w:rPr>
      </w:pPr>
      <w:bookmarkStart w:id="180" w:name="_Toc185931893"/>
      <w:bookmarkStart w:id="181" w:name="_Toc304121107"/>
      <w:bookmarkEnd w:id="136"/>
      <w:bookmarkEnd w:id="137"/>
      <w:bookmarkEnd w:id="138"/>
      <w:bookmarkEnd w:id="179"/>
      <w:r w:rsidRPr="00D207A3">
        <w:rPr>
          <w:rFonts w:cs="David"/>
          <w:b/>
          <w:bCs/>
          <w:rtl/>
        </w:rPr>
        <w:lastRenderedPageBreak/>
        <w:t xml:space="preserve">נספח </w:t>
      </w:r>
      <w:r w:rsidR="00CF4230">
        <w:rPr>
          <w:rFonts w:cs="David" w:hint="cs"/>
          <w:b/>
          <w:bCs/>
          <w:rtl/>
        </w:rPr>
        <w:t>ב</w:t>
      </w:r>
      <w:r w:rsidR="00CF4230">
        <w:rPr>
          <w:rFonts w:cs="David"/>
          <w:b/>
          <w:bCs/>
          <w:rtl/>
        </w:rPr>
        <w:t>'</w:t>
      </w:r>
      <w:r w:rsidRPr="00D207A3">
        <w:rPr>
          <w:rFonts w:cs="David"/>
          <w:b/>
          <w:bCs/>
          <w:rtl/>
        </w:rPr>
        <w:t xml:space="preserve"> </w:t>
      </w:r>
      <w:r w:rsidR="005B5C95">
        <w:rPr>
          <w:rFonts w:cs="David" w:hint="cs"/>
          <w:b/>
          <w:bCs/>
          <w:rtl/>
        </w:rPr>
        <w:t>-</w:t>
      </w:r>
      <w:r w:rsidR="005B5C95" w:rsidRPr="00D207A3">
        <w:rPr>
          <w:rFonts w:cs="David" w:hint="cs"/>
          <w:b/>
          <w:bCs/>
          <w:rtl/>
        </w:rPr>
        <w:t xml:space="preserve"> </w:t>
      </w:r>
      <w:r w:rsidRPr="00D207A3">
        <w:rPr>
          <w:rFonts w:cs="David" w:hint="cs"/>
          <w:b/>
          <w:bCs/>
          <w:rtl/>
        </w:rPr>
        <w:t>הסכם התקשרות</w:t>
      </w:r>
      <w:bookmarkEnd w:id="180"/>
      <w:bookmarkEnd w:id="181"/>
    </w:p>
    <w:p w:rsidR="0082234A" w:rsidRPr="00D207A3" w:rsidRDefault="0082234A" w:rsidP="005B4D8D">
      <w:pPr>
        <w:spacing w:line="360" w:lineRule="auto"/>
        <w:jc w:val="center"/>
        <w:rPr>
          <w:rFonts w:cs="David"/>
          <w:b/>
          <w:bCs/>
          <w:rtl/>
        </w:rPr>
      </w:pPr>
      <w:r w:rsidRPr="00D207A3">
        <w:rPr>
          <w:rFonts w:cs="David"/>
          <w:b/>
          <w:bCs/>
          <w:u w:val="single"/>
          <w:rtl/>
        </w:rPr>
        <w:t>ה  ס  כ  ם</w:t>
      </w:r>
    </w:p>
    <w:p w:rsidR="006243EE" w:rsidRDefault="006243EE">
      <w:pPr>
        <w:spacing w:line="360" w:lineRule="auto"/>
        <w:jc w:val="both"/>
        <w:rPr>
          <w:rFonts w:cs="David"/>
          <w:rtl/>
        </w:rPr>
      </w:pPr>
    </w:p>
    <w:p w:rsidR="006243EE" w:rsidRDefault="0082234A">
      <w:pPr>
        <w:spacing w:line="360" w:lineRule="auto"/>
        <w:jc w:val="both"/>
        <w:rPr>
          <w:rFonts w:cs="David"/>
          <w:rtl/>
        </w:rPr>
      </w:pPr>
      <w:r w:rsidRPr="00D207A3">
        <w:rPr>
          <w:rFonts w:cs="David"/>
          <w:rtl/>
        </w:rPr>
        <w:tab/>
        <w:t>שנערך ונחתם ב_</w:t>
      </w:r>
      <w:r w:rsidRPr="00D207A3">
        <w:rPr>
          <w:rFonts w:cs="David" w:hint="cs"/>
          <w:rtl/>
        </w:rPr>
        <w:t>_____________</w:t>
      </w:r>
      <w:r w:rsidRPr="00D207A3">
        <w:rPr>
          <w:rFonts w:cs="David"/>
          <w:rtl/>
        </w:rPr>
        <w:t>__</w:t>
      </w:r>
      <w:r w:rsidRPr="00D207A3">
        <w:rPr>
          <w:rFonts w:cs="David" w:hint="cs"/>
          <w:rtl/>
        </w:rPr>
        <w:t xml:space="preserve"> </w:t>
      </w:r>
      <w:r w:rsidRPr="00D207A3">
        <w:rPr>
          <w:rFonts w:cs="David"/>
          <w:rtl/>
        </w:rPr>
        <w:t>ביום ______ בחודש _______</w:t>
      </w:r>
      <w:r w:rsidR="005B5C95">
        <w:rPr>
          <w:rFonts w:cs="David" w:hint="cs"/>
        </w:rPr>
        <w:t xml:space="preserve"> </w:t>
      </w:r>
      <w:r w:rsidRPr="00D207A3">
        <w:rPr>
          <w:rFonts w:cs="David"/>
          <w:rtl/>
        </w:rPr>
        <w:t>בשנת</w:t>
      </w:r>
      <w:r w:rsidRPr="00D207A3">
        <w:rPr>
          <w:rFonts w:cs="David" w:hint="cs"/>
          <w:rtl/>
        </w:rPr>
        <w:t>__</w:t>
      </w:r>
      <w:r w:rsidRPr="00D207A3">
        <w:rPr>
          <w:rFonts w:cs="David"/>
          <w:rtl/>
        </w:rPr>
        <w:t>____</w:t>
      </w:r>
    </w:p>
    <w:p w:rsidR="006243EE" w:rsidRDefault="006243EE">
      <w:pPr>
        <w:spacing w:line="360" w:lineRule="auto"/>
        <w:jc w:val="both"/>
        <w:rPr>
          <w:rFonts w:cs="David"/>
          <w:rtl/>
        </w:rPr>
      </w:pPr>
    </w:p>
    <w:p w:rsidR="0082234A" w:rsidRPr="00D207A3" w:rsidRDefault="0082234A" w:rsidP="005B4D8D">
      <w:pPr>
        <w:spacing w:line="360" w:lineRule="auto"/>
        <w:jc w:val="center"/>
        <w:rPr>
          <w:rFonts w:cs="David"/>
          <w:rtl/>
        </w:rPr>
      </w:pPr>
      <w:r w:rsidRPr="00D207A3">
        <w:rPr>
          <w:rFonts w:cs="David"/>
          <w:b/>
          <w:bCs/>
          <w:u w:val="single"/>
          <w:rtl/>
        </w:rPr>
        <w:t>ב  י  ן</w:t>
      </w:r>
    </w:p>
    <w:p w:rsidR="006243EE" w:rsidRDefault="006243EE">
      <w:pPr>
        <w:spacing w:line="360" w:lineRule="auto"/>
        <w:jc w:val="both"/>
        <w:rPr>
          <w:rFonts w:cs="David"/>
          <w:rtl/>
        </w:rPr>
      </w:pPr>
    </w:p>
    <w:p w:rsidR="0082234A" w:rsidRPr="00D207A3" w:rsidRDefault="0082234A" w:rsidP="00285E74">
      <w:pPr>
        <w:tabs>
          <w:tab w:val="left" w:pos="7087"/>
        </w:tabs>
        <w:spacing w:line="360" w:lineRule="auto"/>
        <w:jc w:val="both"/>
        <w:rPr>
          <w:rFonts w:cs="David"/>
          <w:b/>
          <w:bCs/>
          <w:rtl/>
        </w:rPr>
      </w:pPr>
      <w:r w:rsidRPr="00D207A3">
        <w:rPr>
          <w:rFonts w:cs="David"/>
          <w:rtl/>
        </w:rPr>
        <w:t xml:space="preserve">ממשלת ישראל בשם מדינת ישראל, המיוצגת לצורך הסכם זה ע"י המנהל הכללי של משרד </w:t>
      </w:r>
      <w:r w:rsidRPr="00D207A3">
        <w:rPr>
          <w:rFonts w:cs="David" w:hint="cs"/>
          <w:rtl/>
        </w:rPr>
        <w:t xml:space="preserve"> </w:t>
      </w:r>
      <w:r w:rsidRPr="00D207A3">
        <w:rPr>
          <w:rFonts w:cs="David"/>
          <w:rtl/>
        </w:rPr>
        <w:t xml:space="preserve">הבריאות, או </w:t>
      </w:r>
      <w:r w:rsidRPr="00D207A3">
        <w:rPr>
          <w:rFonts w:cs="David" w:hint="cs"/>
          <w:rtl/>
        </w:rPr>
        <w:t xml:space="preserve"> </w:t>
      </w:r>
      <w:r w:rsidRPr="00D207A3">
        <w:rPr>
          <w:rFonts w:cs="David"/>
          <w:rtl/>
        </w:rPr>
        <w:t>הסמנכ"ל במשרד הבריאות, יחד עם חשב משרד הבריאות או סגנו, המוסמכים לחתום בשמה עפ"י ההרשאות</w:t>
      </w:r>
      <w:r w:rsidRPr="00D207A3">
        <w:rPr>
          <w:rFonts w:cs="David" w:hint="cs"/>
          <w:rtl/>
        </w:rPr>
        <w:t xml:space="preserve"> </w:t>
      </w:r>
      <w:r w:rsidRPr="00D207A3">
        <w:rPr>
          <w:rFonts w:cs="David"/>
          <w:rtl/>
        </w:rPr>
        <w:t>שפורסמו בילקוט הפרסומים</w:t>
      </w:r>
      <w:r w:rsidRPr="00D207A3">
        <w:rPr>
          <w:rFonts w:cs="David" w:hint="cs"/>
          <w:rtl/>
        </w:rPr>
        <w:t xml:space="preserve"> </w:t>
      </w:r>
      <w:r w:rsidRPr="00D207A3">
        <w:rPr>
          <w:rFonts w:cs="David"/>
          <w:rtl/>
        </w:rPr>
        <w:t>(להלן: "המזמין")</w:t>
      </w:r>
      <w:r w:rsidRPr="00D207A3">
        <w:rPr>
          <w:rFonts w:cs="David" w:hint="cs"/>
          <w:rtl/>
        </w:rPr>
        <w:t xml:space="preserve">                                   </w:t>
      </w:r>
      <w:r w:rsidRPr="00D207A3">
        <w:rPr>
          <w:rFonts w:cs="David"/>
          <w:rtl/>
        </w:rPr>
        <w:t xml:space="preserve">                                           </w:t>
      </w:r>
      <w:r w:rsidRPr="00D207A3">
        <w:rPr>
          <w:rFonts w:cs="David" w:hint="cs"/>
          <w:rtl/>
        </w:rPr>
        <w:t xml:space="preserve">                                     </w:t>
      </w:r>
      <w:r w:rsidRPr="00D207A3">
        <w:rPr>
          <w:rFonts w:cs="David"/>
          <w:rtl/>
        </w:rPr>
        <w:t xml:space="preserve">  </w:t>
      </w:r>
      <w:r w:rsidRPr="00D207A3">
        <w:rPr>
          <w:rFonts w:cs="David" w:hint="cs"/>
          <w:rtl/>
        </w:rPr>
        <w:t xml:space="preserve">      </w:t>
      </w:r>
      <w:r w:rsidRPr="00D207A3">
        <w:rPr>
          <w:rFonts w:cs="David"/>
          <w:rtl/>
        </w:rPr>
        <w:t xml:space="preserve">  </w:t>
      </w:r>
      <w:r w:rsidRPr="00D207A3">
        <w:rPr>
          <w:rFonts w:cs="David"/>
          <w:b/>
          <w:bCs/>
          <w:rtl/>
        </w:rPr>
        <w:t>מצד אחד</w:t>
      </w:r>
    </w:p>
    <w:p w:rsidR="006243EE" w:rsidRDefault="006243EE">
      <w:pPr>
        <w:jc w:val="both"/>
        <w:rPr>
          <w:rFonts w:cs="David"/>
          <w:rtl/>
        </w:rPr>
      </w:pPr>
    </w:p>
    <w:p w:rsidR="0082234A" w:rsidRPr="00D207A3" w:rsidRDefault="0082234A" w:rsidP="005B4D8D">
      <w:pPr>
        <w:jc w:val="center"/>
        <w:rPr>
          <w:rFonts w:cs="David"/>
          <w:b/>
          <w:bCs/>
          <w:u w:val="single"/>
          <w:rtl/>
        </w:rPr>
      </w:pPr>
      <w:r w:rsidRPr="00D207A3">
        <w:rPr>
          <w:rFonts w:cs="David"/>
          <w:b/>
          <w:bCs/>
          <w:u w:val="single"/>
          <w:rtl/>
        </w:rPr>
        <w:t>ו  ב  י  ן</w:t>
      </w:r>
    </w:p>
    <w:p w:rsidR="006243EE" w:rsidRDefault="006243EE">
      <w:pPr>
        <w:jc w:val="both"/>
        <w:rPr>
          <w:rFonts w:cs="David"/>
          <w:b/>
          <w:bCs/>
          <w:u w:val="single"/>
          <w:rtl/>
        </w:rPr>
      </w:pPr>
    </w:p>
    <w:p w:rsidR="0082234A" w:rsidRPr="00D207A3" w:rsidRDefault="00807AF9" w:rsidP="00285E74">
      <w:pPr>
        <w:spacing w:line="360" w:lineRule="auto"/>
        <w:jc w:val="both"/>
        <w:rPr>
          <w:rFonts w:cs="David"/>
          <w:rtl/>
        </w:rPr>
      </w:pPr>
      <w:r w:rsidRPr="00D207A3">
        <w:rPr>
          <w:rFonts w:cs="David" w:hint="cs"/>
          <w:rtl/>
        </w:rPr>
        <w:t xml:space="preserve">הזוכה </w:t>
      </w:r>
      <w:r w:rsidR="0082234A" w:rsidRPr="00D207A3">
        <w:rPr>
          <w:rFonts w:cs="David" w:hint="cs"/>
          <w:rtl/>
        </w:rPr>
        <w:t>_______________________      מספר מזהה (</w:t>
      </w:r>
      <w:r w:rsidR="0082234A" w:rsidRPr="00D207A3">
        <w:rPr>
          <w:rFonts w:cs="David"/>
          <w:rtl/>
        </w:rPr>
        <w:t>ח.פ</w:t>
      </w:r>
      <w:r w:rsidR="0082234A" w:rsidRPr="00D207A3">
        <w:rPr>
          <w:rFonts w:cs="David" w:hint="cs"/>
          <w:rtl/>
        </w:rPr>
        <w:t>/ ת.ז.)</w:t>
      </w:r>
      <w:r w:rsidR="0082234A" w:rsidRPr="00D207A3">
        <w:rPr>
          <w:rFonts w:cs="David"/>
          <w:rtl/>
        </w:rPr>
        <w:t xml:space="preserve"> _____________</w:t>
      </w:r>
      <w:r w:rsidR="0082234A" w:rsidRPr="00D207A3">
        <w:rPr>
          <w:rFonts w:cs="David" w:hint="cs"/>
          <w:rtl/>
        </w:rPr>
        <w:t>_____</w:t>
      </w:r>
    </w:p>
    <w:p w:rsidR="0082234A" w:rsidRPr="00D207A3" w:rsidRDefault="0082234A" w:rsidP="00285E74">
      <w:pPr>
        <w:spacing w:line="360" w:lineRule="auto"/>
        <w:jc w:val="both"/>
        <w:rPr>
          <w:rFonts w:cs="David"/>
          <w:rtl/>
        </w:rPr>
      </w:pPr>
      <w:r w:rsidRPr="00D207A3">
        <w:rPr>
          <w:rFonts w:cs="David"/>
          <w:rtl/>
        </w:rPr>
        <w:t xml:space="preserve"> אשר כתובת</w:t>
      </w:r>
      <w:r w:rsidRPr="00D207A3">
        <w:rPr>
          <w:rFonts w:cs="David" w:hint="cs"/>
          <w:rtl/>
        </w:rPr>
        <w:t>ו</w:t>
      </w:r>
      <w:r w:rsidRPr="00D207A3">
        <w:rPr>
          <w:rFonts w:cs="David"/>
          <w:rtl/>
        </w:rPr>
        <w:t xml:space="preserve"> ___________________________</w:t>
      </w:r>
      <w:r w:rsidRPr="00D207A3">
        <w:rPr>
          <w:rFonts w:cs="David" w:hint="cs"/>
          <w:rtl/>
        </w:rPr>
        <w:t>____________________________</w:t>
      </w:r>
    </w:p>
    <w:p w:rsidR="0082234A" w:rsidRPr="00D207A3" w:rsidRDefault="0082234A" w:rsidP="00285E74">
      <w:pPr>
        <w:spacing w:line="360" w:lineRule="auto"/>
        <w:jc w:val="both"/>
        <w:rPr>
          <w:rFonts w:cs="David"/>
          <w:rtl/>
        </w:rPr>
      </w:pPr>
      <w:r w:rsidRPr="00D207A3">
        <w:rPr>
          <w:rFonts w:cs="David"/>
          <w:rtl/>
        </w:rPr>
        <w:t xml:space="preserve">באמצעות המוסמך/ים לחתום בשם </w:t>
      </w:r>
      <w:r w:rsidRPr="00D207A3">
        <w:rPr>
          <w:rFonts w:cs="David" w:hint="cs"/>
          <w:rtl/>
        </w:rPr>
        <w:t>ה</w:t>
      </w:r>
      <w:r w:rsidR="00601BC7" w:rsidRPr="00D207A3">
        <w:rPr>
          <w:rFonts w:cs="David" w:hint="cs"/>
          <w:rtl/>
        </w:rPr>
        <w:t>זוכה</w:t>
      </w:r>
      <w:r w:rsidRPr="00D207A3">
        <w:rPr>
          <w:rFonts w:cs="David"/>
          <w:rtl/>
        </w:rPr>
        <w:t xml:space="preserve"> ולחייב</w:t>
      </w:r>
      <w:r w:rsidRPr="00D207A3">
        <w:rPr>
          <w:rFonts w:cs="David" w:hint="cs"/>
          <w:rtl/>
        </w:rPr>
        <w:t>ו</w:t>
      </w:r>
      <w:r w:rsidRPr="00D207A3">
        <w:rPr>
          <w:rFonts w:cs="David"/>
          <w:rtl/>
        </w:rPr>
        <w:t xml:space="preserve"> בחתימתו/ם </w:t>
      </w:r>
      <w:r w:rsidRPr="00D207A3">
        <w:rPr>
          <w:rFonts w:cs="David" w:hint="cs"/>
          <w:rtl/>
        </w:rPr>
        <w:t>____________________</w:t>
      </w:r>
    </w:p>
    <w:p w:rsidR="0082234A" w:rsidRPr="00D207A3" w:rsidRDefault="0082234A" w:rsidP="00285E74">
      <w:pPr>
        <w:spacing w:line="360" w:lineRule="auto"/>
        <w:jc w:val="both"/>
        <w:rPr>
          <w:rFonts w:cs="David"/>
          <w:rtl/>
        </w:rPr>
      </w:pPr>
      <w:r w:rsidRPr="00D207A3">
        <w:rPr>
          <w:rFonts w:cs="David" w:hint="cs"/>
          <w:rtl/>
        </w:rPr>
        <w:t>_____________________________________________________</w:t>
      </w:r>
      <w:r w:rsidR="00626248">
        <w:rPr>
          <w:rFonts w:cs="David" w:hint="cs"/>
          <w:rtl/>
        </w:rPr>
        <w:t xml:space="preserve"> </w:t>
      </w:r>
      <w:r w:rsidR="00A860F3" w:rsidRPr="00D207A3">
        <w:rPr>
          <w:rFonts w:cs="David"/>
          <w:rtl/>
        </w:rPr>
        <w:t>(להלן: "</w:t>
      </w:r>
      <w:r w:rsidR="004C69D4" w:rsidRPr="00D207A3">
        <w:rPr>
          <w:rFonts w:cs="David" w:hint="cs"/>
          <w:rtl/>
        </w:rPr>
        <w:t>ה</w:t>
      </w:r>
      <w:r w:rsidR="004C69D4">
        <w:rPr>
          <w:rFonts w:cs="David" w:hint="cs"/>
          <w:rtl/>
        </w:rPr>
        <w:t>ספק</w:t>
      </w:r>
      <w:r w:rsidRPr="00D207A3">
        <w:rPr>
          <w:rFonts w:cs="David"/>
          <w:rtl/>
        </w:rPr>
        <w:t>")</w:t>
      </w:r>
    </w:p>
    <w:p w:rsidR="006243EE" w:rsidRDefault="0082234A">
      <w:pPr>
        <w:spacing w:line="360" w:lineRule="auto"/>
        <w:jc w:val="both"/>
        <w:rPr>
          <w:rFonts w:cs="David"/>
          <w:b/>
          <w:bCs/>
          <w:rtl/>
        </w:rPr>
      </w:pPr>
      <w:r w:rsidRPr="00D207A3">
        <w:rPr>
          <w:rFonts w:cs="David"/>
          <w:b/>
          <w:bCs/>
          <w:rtl/>
        </w:rPr>
        <w:t>מצד שני</w:t>
      </w:r>
    </w:p>
    <w:p w:rsidR="006243EE" w:rsidRDefault="006243EE">
      <w:pPr>
        <w:spacing w:line="360" w:lineRule="auto"/>
        <w:jc w:val="both"/>
        <w:rPr>
          <w:rFonts w:cs="David"/>
          <w:rtl/>
        </w:rPr>
      </w:pPr>
    </w:p>
    <w:p w:rsidR="006243EE" w:rsidRDefault="0082234A" w:rsidP="00531A5F">
      <w:pPr>
        <w:spacing w:line="360" w:lineRule="auto"/>
        <w:ind w:left="720" w:hanging="720"/>
        <w:jc w:val="both"/>
        <w:rPr>
          <w:rFonts w:cs="David"/>
          <w:rtl/>
        </w:rPr>
      </w:pPr>
      <w:r w:rsidRPr="00D207A3">
        <w:rPr>
          <w:rFonts w:cs="David"/>
          <w:rtl/>
        </w:rPr>
        <w:t>הואיל: והמזמין פרסם מכרז מס'</w:t>
      </w:r>
      <w:r w:rsidRPr="00D207A3">
        <w:rPr>
          <w:rFonts w:cs="David" w:hint="cs"/>
          <w:rtl/>
        </w:rPr>
        <w:t xml:space="preserve"> </w:t>
      </w:r>
      <w:r w:rsidR="00840D3D">
        <w:rPr>
          <w:rFonts w:cs="David"/>
        </w:rPr>
        <w:t>60/2011</w:t>
      </w:r>
      <w:r w:rsidRPr="00D207A3">
        <w:rPr>
          <w:rFonts w:cs="David" w:hint="cs"/>
          <w:rtl/>
        </w:rPr>
        <w:t xml:space="preserve"> שפורסם בתאריך </w:t>
      </w:r>
      <w:r w:rsidR="00772A47">
        <w:rPr>
          <w:rFonts w:cs="David" w:hint="cs"/>
          <w:u w:val="single"/>
          <w:rtl/>
        </w:rPr>
        <w:t>1</w:t>
      </w:r>
      <w:r w:rsidR="00531A5F">
        <w:rPr>
          <w:rFonts w:cs="David" w:hint="cs"/>
          <w:u w:val="single"/>
          <w:rtl/>
        </w:rPr>
        <w:t>7</w:t>
      </w:r>
      <w:r w:rsidR="00772A47">
        <w:rPr>
          <w:rFonts w:cs="David" w:hint="cs"/>
          <w:u w:val="single"/>
          <w:rtl/>
        </w:rPr>
        <w:t>/11/2011</w:t>
      </w:r>
      <w:r w:rsidRPr="00D207A3">
        <w:rPr>
          <w:rFonts w:cs="David"/>
          <w:rtl/>
        </w:rPr>
        <w:t xml:space="preserve">, המתייחס למתן </w:t>
      </w:r>
      <w:r w:rsidR="00387870" w:rsidRPr="004F1EE8">
        <w:rPr>
          <w:rFonts w:cs="David"/>
          <w:rtl/>
        </w:rPr>
        <w:t xml:space="preserve">שרותי </w:t>
      </w:r>
      <w:r w:rsidR="00387870" w:rsidRPr="004F1EE8">
        <w:rPr>
          <w:rFonts w:cs="David" w:hint="cs"/>
          <w:rtl/>
        </w:rPr>
        <w:t>ביצוע</w:t>
      </w:r>
      <w:r w:rsidR="00387870" w:rsidRPr="004F1EE8">
        <w:rPr>
          <w:rFonts w:cs="David"/>
          <w:rtl/>
        </w:rPr>
        <w:t xml:space="preserve"> סקרי בריאות</w:t>
      </w:r>
      <w:r w:rsidR="00387870">
        <w:rPr>
          <w:rFonts w:cs="David" w:hint="cs"/>
          <w:rtl/>
        </w:rPr>
        <w:t>,</w:t>
      </w:r>
      <w:r w:rsidR="00387870" w:rsidRPr="004F1EE8">
        <w:rPr>
          <w:rFonts w:cs="David"/>
          <w:rtl/>
        </w:rPr>
        <w:t xml:space="preserve"> מחקרים</w:t>
      </w:r>
      <w:r w:rsidR="00387870" w:rsidRPr="004F1EE8">
        <w:rPr>
          <w:rFonts w:cs="David" w:hint="cs"/>
          <w:rtl/>
        </w:rPr>
        <w:t xml:space="preserve"> </w:t>
      </w:r>
      <w:r w:rsidR="00387870">
        <w:rPr>
          <w:rFonts w:cs="David" w:hint="cs"/>
          <w:rtl/>
        </w:rPr>
        <w:t>ושירותים נלווים למחקרים</w:t>
      </w:r>
      <w:r w:rsidR="00553CF6" w:rsidRPr="00D207A3">
        <w:rPr>
          <w:rFonts w:cs="David" w:hint="cs"/>
          <w:rtl/>
        </w:rPr>
        <w:t xml:space="preserve"> </w:t>
      </w:r>
      <w:r w:rsidRPr="00D207A3">
        <w:rPr>
          <w:rFonts w:cs="David" w:hint="cs"/>
          <w:rtl/>
        </w:rPr>
        <w:t>עבור מ</w:t>
      </w:r>
      <w:r w:rsidR="002A1DBC" w:rsidRPr="00D207A3">
        <w:rPr>
          <w:rFonts w:cs="David" w:hint="cs"/>
          <w:rtl/>
        </w:rPr>
        <w:t>שרד הבריאות</w:t>
      </w:r>
      <w:r w:rsidRPr="00D207A3">
        <w:rPr>
          <w:rFonts w:cs="David"/>
          <w:rtl/>
        </w:rPr>
        <w:t xml:space="preserve"> (להלן:</w:t>
      </w:r>
      <w:r w:rsidRPr="00D207A3">
        <w:rPr>
          <w:rFonts w:cs="David" w:hint="cs"/>
          <w:rtl/>
        </w:rPr>
        <w:t xml:space="preserve"> </w:t>
      </w:r>
      <w:r w:rsidRPr="00D207A3">
        <w:rPr>
          <w:rFonts w:cs="David"/>
          <w:rtl/>
        </w:rPr>
        <w:t>"המכרז")</w:t>
      </w:r>
      <w:r w:rsidRPr="00D207A3">
        <w:rPr>
          <w:rFonts w:cs="David" w:hint="cs"/>
          <w:rtl/>
        </w:rPr>
        <w:t>.</w:t>
      </w:r>
    </w:p>
    <w:p w:rsidR="006243EE" w:rsidRDefault="006243EE">
      <w:pPr>
        <w:spacing w:line="360" w:lineRule="auto"/>
        <w:jc w:val="both"/>
        <w:rPr>
          <w:rFonts w:cs="David"/>
          <w:u w:val="single"/>
          <w:rtl/>
        </w:rPr>
      </w:pPr>
    </w:p>
    <w:p w:rsidR="00807AF9" w:rsidRPr="00D207A3" w:rsidRDefault="0082234A" w:rsidP="00285E74">
      <w:pPr>
        <w:spacing w:line="360" w:lineRule="auto"/>
        <w:ind w:left="720" w:hanging="720"/>
        <w:jc w:val="both"/>
        <w:rPr>
          <w:rFonts w:cs="David"/>
          <w:rtl/>
        </w:rPr>
      </w:pPr>
      <w:r w:rsidRPr="00D207A3">
        <w:rPr>
          <w:rFonts w:cs="David"/>
          <w:rtl/>
        </w:rPr>
        <w:t>הואיל:</w:t>
      </w:r>
      <w:r w:rsidR="005B5C95">
        <w:rPr>
          <w:rFonts w:cs="David" w:hint="cs"/>
          <w:rtl/>
        </w:rPr>
        <w:tab/>
      </w:r>
      <w:r w:rsidRPr="00D207A3">
        <w:rPr>
          <w:rFonts w:cs="David"/>
          <w:rtl/>
        </w:rPr>
        <w:t>ו</w:t>
      </w:r>
      <w:r w:rsidR="00553CF6" w:rsidRPr="00D207A3">
        <w:rPr>
          <w:rFonts w:cs="David" w:hint="cs"/>
          <w:rtl/>
        </w:rPr>
        <w:t>ה</w:t>
      </w:r>
      <w:r w:rsidR="004C69D4">
        <w:rPr>
          <w:rFonts w:cs="David" w:hint="cs"/>
          <w:rtl/>
        </w:rPr>
        <w:t>ספק</w:t>
      </w:r>
      <w:r w:rsidRPr="00D207A3">
        <w:rPr>
          <w:rFonts w:cs="David"/>
          <w:rtl/>
        </w:rPr>
        <w:t xml:space="preserve"> </w:t>
      </w:r>
      <w:r w:rsidR="00C22A31" w:rsidRPr="00D207A3">
        <w:rPr>
          <w:rFonts w:cs="David" w:hint="cs"/>
          <w:rtl/>
        </w:rPr>
        <w:t xml:space="preserve"> </w:t>
      </w:r>
      <w:r w:rsidRPr="00D207A3">
        <w:rPr>
          <w:rFonts w:cs="David"/>
          <w:rtl/>
        </w:rPr>
        <w:t xml:space="preserve">הצהיר, כי הינו </w:t>
      </w:r>
      <w:r w:rsidR="00807AF9" w:rsidRPr="00D207A3">
        <w:rPr>
          <w:rFonts w:cs="David" w:hint="cs"/>
          <w:rtl/>
        </w:rPr>
        <w:t>בעל הכישורים, הידע והני</w:t>
      </w:r>
      <w:r w:rsidR="00E01D6A" w:rsidRPr="00D207A3">
        <w:rPr>
          <w:rFonts w:cs="David" w:hint="cs"/>
          <w:rtl/>
        </w:rPr>
        <w:t>סיון לביצוע השירותי</w:t>
      </w:r>
      <w:r w:rsidR="002A1DBC" w:rsidRPr="00D207A3">
        <w:rPr>
          <w:rFonts w:cs="David" w:hint="cs"/>
          <w:rtl/>
        </w:rPr>
        <w:t>ם</w:t>
      </w:r>
      <w:r w:rsidR="00E01D6A" w:rsidRPr="00D207A3">
        <w:rPr>
          <w:rFonts w:cs="David" w:hint="cs"/>
          <w:rtl/>
        </w:rPr>
        <w:t xml:space="preserve"> </w:t>
      </w:r>
      <w:r w:rsidR="00807AF9" w:rsidRPr="00D207A3">
        <w:rPr>
          <w:rFonts w:cs="David" w:hint="cs"/>
          <w:rtl/>
        </w:rPr>
        <w:t>כמתואר בחוזה זה, ומעוניין לבצע את השירותים הנדרשים ברמה מעולה באופן ובתנאים כמפורט במסמכי המכרז וכהגדרתם בהם.</w:t>
      </w:r>
    </w:p>
    <w:p w:rsidR="0082234A" w:rsidRPr="00D207A3" w:rsidRDefault="0082234A" w:rsidP="00285E74">
      <w:pPr>
        <w:spacing w:line="360" w:lineRule="auto"/>
        <w:ind w:left="720"/>
        <w:jc w:val="both"/>
        <w:rPr>
          <w:rFonts w:cs="David"/>
          <w:rtl/>
        </w:rPr>
      </w:pPr>
      <w:r w:rsidRPr="00D207A3">
        <w:rPr>
          <w:rFonts w:cs="David"/>
          <w:rtl/>
        </w:rPr>
        <w:t xml:space="preserve">מסמכי המכרז רצ"ב להסכם זה, מסומנים </w:t>
      </w:r>
      <w:r w:rsidRPr="00D207A3">
        <w:rPr>
          <w:rFonts w:cs="David"/>
          <w:b/>
          <w:bCs/>
          <w:rtl/>
        </w:rPr>
        <w:t xml:space="preserve">כנספח </w:t>
      </w:r>
      <w:r w:rsidR="0098337E" w:rsidRPr="00D207A3">
        <w:rPr>
          <w:rFonts w:cs="David" w:hint="cs"/>
          <w:b/>
          <w:bCs/>
          <w:rtl/>
        </w:rPr>
        <w:t>1</w:t>
      </w:r>
      <w:r w:rsidRPr="00D207A3">
        <w:rPr>
          <w:rFonts w:cs="David"/>
          <w:b/>
          <w:bCs/>
          <w:rtl/>
        </w:rPr>
        <w:t xml:space="preserve"> </w:t>
      </w:r>
      <w:r w:rsidRPr="00D207A3">
        <w:rPr>
          <w:rFonts w:cs="David"/>
          <w:rtl/>
        </w:rPr>
        <w:t xml:space="preserve"> ומהווים חלק בלתי נפרד מהסכם זה.</w:t>
      </w:r>
    </w:p>
    <w:p w:rsidR="0082234A" w:rsidRPr="00D207A3" w:rsidRDefault="0082234A" w:rsidP="00285E74">
      <w:pPr>
        <w:spacing w:line="360" w:lineRule="auto"/>
        <w:ind w:left="720"/>
        <w:jc w:val="both"/>
        <w:rPr>
          <w:rFonts w:cs="David"/>
          <w:rtl/>
        </w:rPr>
      </w:pPr>
    </w:p>
    <w:p w:rsidR="0082234A" w:rsidRPr="00D207A3" w:rsidRDefault="0082234A" w:rsidP="00285E74">
      <w:pPr>
        <w:spacing w:line="360" w:lineRule="auto"/>
        <w:ind w:left="720" w:hanging="720"/>
        <w:jc w:val="both"/>
        <w:rPr>
          <w:rFonts w:cs="David"/>
          <w:rtl/>
        </w:rPr>
      </w:pPr>
      <w:r w:rsidRPr="00D207A3">
        <w:rPr>
          <w:rFonts w:cs="David"/>
          <w:rtl/>
        </w:rPr>
        <w:t>והואיל:</w:t>
      </w:r>
      <w:r w:rsidRPr="00D207A3">
        <w:rPr>
          <w:rFonts w:cs="David"/>
          <w:rtl/>
        </w:rPr>
        <w:tab/>
      </w:r>
      <w:r w:rsidR="00807AF9" w:rsidRPr="00D207A3">
        <w:rPr>
          <w:rFonts w:cs="David" w:hint="cs"/>
          <w:rtl/>
        </w:rPr>
        <w:t>ו</w:t>
      </w:r>
      <w:r w:rsidR="00553CF6" w:rsidRPr="00D207A3">
        <w:rPr>
          <w:rFonts w:cs="David" w:hint="cs"/>
          <w:rtl/>
        </w:rPr>
        <w:t>ה</w:t>
      </w:r>
      <w:r w:rsidR="004C69D4">
        <w:rPr>
          <w:rFonts w:cs="David" w:hint="cs"/>
          <w:rtl/>
        </w:rPr>
        <w:t>ספק</w:t>
      </w:r>
      <w:r w:rsidR="00007ACD" w:rsidRPr="00D207A3">
        <w:rPr>
          <w:rFonts w:cs="David" w:hint="cs"/>
          <w:rtl/>
        </w:rPr>
        <w:t xml:space="preserve"> </w:t>
      </w:r>
      <w:r w:rsidRPr="00D207A3">
        <w:rPr>
          <w:rFonts w:cs="David"/>
          <w:rtl/>
        </w:rPr>
        <w:t xml:space="preserve">הגיש הצעתו וזכה במכרז, והוא מוכן לספק את </w:t>
      </w:r>
      <w:r w:rsidR="00807AF9" w:rsidRPr="00D207A3">
        <w:rPr>
          <w:rFonts w:cs="David" w:hint="cs"/>
          <w:rtl/>
        </w:rPr>
        <w:t>ה</w:t>
      </w:r>
      <w:r w:rsidR="002A1DBC" w:rsidRPr="00D207A3">
        <w:rPr>
          <w:rFonts w:cs="David" w:hint="cs"/>
          <w:rtl/>
        </w:rPr>
        <w:t xml:space="preserve">שירותים </w:t>
      </w:r>
      <w:r w:rsidRPr="00D207A3">
        <w:rPr>
          <w:rFonts w:cs="David"/>
          <w:rtl/>
        </w:rPr>
        <w:t>האמורים לעיל עפ"י דרישות המכרז</w:t>
      </w:r>
      <w:r w:rsidR="00807AF9" w:rsidRPr="00D207A3">
        <w:rPr>
          <w:rFonts w:cs="David" w:hint="cs"/>
          <w:rtl/>
        </w:rPr>
        <w:t>.</w:t>
      </w:r>
    </w:p>
    <w:p w:rsidR="0082234A" w:rsidRPr="00D207A3" w:rsidRDefault="0082234A" w:rsidP="00285E74">
      <w:pPr>
        <w:spacing w:line="360" w:lineRule="auto"/>
        <w:ind w:left="720"/>
        <w:jc w:val="both"/>
        <w:rPr>
          <w:rFonts w:cs="David"/>
          <w:rtl/>
        </w:rPr>
      </w:pPr>
      <w:r w:rsidRPr="00D207A3">
        <w:rPr>
          <w:rFonts w:cs="David"/>
          <w:rtl/>
        </w:rPr>
        <w:t>הצעת ה</w:t>
      </w:r>
      <w:r w:rsidR="004C69D4">
        <w:rPr>
          <w:rFonts w:cs="David" w:hint="cs"/>
          <w:rtl/>
        </w:rPr>
        <w:t>ספק</w:t>
      </w:r>
      <w:r w:rsidR="00601BC7" w:rsidRPr="00D207A3">
        <w:rPr>
          <w:rFonts w:cs="David" w:hint="cs"/>
          <w:rtl/>
        </w:rPr>
        <w:t xml:space="preserve"> </w:t>
      </w:r>
      <w:r w:rsidRPr="00D207A3">
        <w:rPr>
          <w:rFonts w:cs="David"/>
          <w:rtl/>
        </w:rPr>
        <w:t xml:space="preserve">רצ"ב להסכם זה, מסומנת </w:t>
      </w:r>
      <w:r w:rsidRPr="00D207A3">
        <w:rPr>
          <w:rFonts w:cs="David"/>
          <w:b/>
          <w:bCs/>
          <w:rtl/>
        </w:rPr>
        <w:t xml:space="preserve">כנספח </w:t>
      </w:r>
      <w:r w:rsidR="0098337E" w:rsidRPr="00D207A3">
        <w:rPr>
          <w:rFonts w:cs="David" w:hint="cs"/>
          <w:b/>
          <w:bCs/>
          <w:rtl/>
        </w:rPr>
        <w:t>2</w:t>
      </w:r>
      <w:r w:rsidRPr="00D207A3">
        <w:rPr>
          <w:rFonts w:cs="David"/>
          <w:rtl/>
        </w:rPr>
        <w:t xml:space="preserve"> ומהווה חלק בלתי נפרד מהסכם זה.</w:t>
      </w:r>
      <w:r w:rsidR="006D36BF" w:rsidRPr="00D207A3">
        <w:rPr>
          <w:rFonts w:cs="David" w:hint="cs"/>
          <w:rtl/>
        </w:rPr>
        <w:t xml:space="preserve"> </w:t>
      </w:r>
    </w:p>
    <w:p w:rsidR="006243EE" w:rsidRDefault="006243EE">
      <w:pPr>
        <w:spacing w:line="360" w:lineRule="auto"/>
        <w:jc w:val="both"/>
        <w:rPr>
          <w:rFonts w:cs="David"/>
          <w:rtl/>
        </w:rPr>
      </w:pPr>
    </w:p>
    <w:p w:rsidR="006243EE" w:rsidRDefault="0082234A">
      <w:pPr>
        <w:spacing w:line="360" w:lineRule="auto"/>
        <w:ind w:left="720" w:hanging="720"/>
        <w:jc w:val="both"/>
        <w:rPr>
          <w:rFonts w:cs="David"/>
          <w:rtl/>
        </w:rPr>
      </w:pPr>
      <w:r w:rsidRPr="00D207A3">
        <w:rPr>
          <w:rFonts w:cs="David"/>
          <w:rtl/>
        </w:rPr>
        <w:t>והואיל:</w:t>
      </w:r>
      <w:r w:rsidRPr="00D207A3">
        <w:rPr>
          <w:rFonts w:cs="David"/>
          <w:rtl/>
        </w:rPr>
        <w:tab/>
        <w:t xml:space="preserve">והמזמין </w:t>
      </w:r>
      <w:r w:rsidRPr="00D207A3">
        <w:rPr>
          <w:rFonts w:cs="David" w:hint="cs"/>
          <w:rtl/>
        </w:rPr>
        <w:t>מעוניי</w:t>
      </w:r>
      <w:r w:rsidRPr="00D207A3">
        <w:rPr>
          <w:rFonts w:cs="David" w:hint="eastAsia"/>
          <w:rtl/>
        </w:rPr>
        <w:t>ן</w:t>
      </w:r>
      <w:r w:rsidRPr="00D207A3">
        <w:rPr>
          <w:rFonts w:cs="David"/>
          <w:rtl/>
        </w:rPr>
        <w:t xml:space="preserve"> לקבל </w:t>
      </w:r>
      <w:r w:rsidR="002A1DBC" w:rsidRPr="00D207A3">
        <w:rPr>
          <w:rFonts w:cs="David" w:hint="cs"/>
          <w:rtl/>
        </w:rPr>
        <w:t xml:space="preserve">שירותי </w:t>
      </w:r>
      <w:r w:rsidR="00553CF6" w:rsidRPr="00D207A3">
        <w:rPr>
          <w:rFonts w:cs="David" w:hint="cs"/>
          <w:rtl/>
        </w:rPr>
        <w:t xml:space="preserve">ביצוע </w:t>
      </w:r>
      <w:r w:rsidR="002A1DBC" w:rsidRPr="00D207A3">
        <w:rPr>
          <w:rFonts w:cs="David" w:hint="cs"/>
          <w:rtl/>
        </w:rPr>
        <w:t>מחקרים</w:t>
      </w:r>
      <w:r w:rsidRPr="00D207A3">
        <w:rPr>
          <w:rFonts w:cs="David"/>
          <w:rtl/>
        </w:rPr>
        <w:t xml:space="preserve"> </w:t>
      </w:r>
      <w:r w:rsidR="00553CF6" w:rsidRPr="00D207A3">
        <w:rPr>
          <w:rFonts w:cs="David" w:hint="cs"/>
          <w:rtl/>
        </w:rPr>
        <w:t xml:space="preserve">וסקרים </w:t>
      </w:r>
      <w:r w:rsidRPr="00D207A3">
        <w:rPr>
          <w:rFonts w:cs="David"/>
          <w:rtl/>
        </w:rPr>
        <w:t>מ</w:t>
      </w:r>
      <w:r w:rsidR="004C69D4">
        <w:rPr>
          <w:rFonts w:cs="David" w:hint="cs"/>
          <w:rtl/>
        </w:rPr>
        <w:t>ספק</w:t>
      </w:r>
      <w:r w:rsidR="0098337E" w:rsidRPr="00D207A3">
        <w:rPr>
          <w:rFonts w:cs="David"/>
          <w:rtl/>
        </w:rPr>
        <w:t xml:space="preserve"> כמפורט במסמכי המכרז</w:t>
      </w:r>
      <w:r w:rsidR="00FB4013" w:rsidRPr="00D207A3">
        <w:rPr>
          <w:rFonts w:cs="David" w:hint="cs"/>
          <w:rtl/>
        </w:rPr>
        <w:t>.</w:t>
      </w:r>
    </w:p>
    <w:p w:rsidR="006243EE" w:rsidRDefault="0082234A">
      <w:pPr>
        <w:spacing w:line="360" w:lineRule="auto"/>
        <w:jc w:val="both"/>
        <w:rPr>
          <w:rFonts w:cs="David"/>
          <w:b/>
          <w:bCs/>
          <w:u w:val="single"/>
          <w:rtl/>
        </w:rPr>
      </w:pPr>
      <w:r w:rsidRPr="00D207A3">
        <w:rPr>
          <w:rFonts w:cs="David"/>
          <w:b/>
          <w:bCs/>
          <w:u w:val="single"/>
          <w:rtl/>
        </w:rPr>
        <w:t>אי לכך ה</w:t>
      </w:r>
      <w:r w:rsidR="00807AF9" w:rsidRPr="00D207A3">
        <w:rPr>
          <w:rFonts w:cs="David"/>
          <w:b/>
          <w:bCs/>
          <w:u w:val="single"/>
          <w:rtl/>
        </w:rPr>
        <w:t>וסכם והותנה בין הצדדים כדלקמן:</w:t>
      </w:r>
    </w:p>
    <w:p w:rsidR="0082234A" w:rsidRPr="00626248" w:rsidRDefault="0082234A" w:rsidP="00285E74">
      <w:pPr>
        <w:numPr>
          <w:ilvl w:val="0"/>
          <w:numId w:val="11"/>
        </w:numPr>
        <w:spacing w:line="360" w:lineRule="auto"/>
        <w:jc w:val="both"/>
        <w:rPr>
          <w:rFonts w:cs="David"/>
          <w:b/>
          <w:bCs/>
          <w:u w:val="single"/>
          <w:rtl/>
        </w:rPr>
      </w:pPr>
      <w:r w:rsidRPr="00626248">
        <w:rPr>
          <w:rFonts w:cs="David" w:hint="cs"/>
          <w:b/>
          <w:bCs/>
          <w:u w:val="single"/>
          <w:rtl/>
        </w:rPr>
        <w:t>מבוא והגדרות</w:t>
      </w:r>
    </w:p>
    <w:p w:rsidR="006243EE" w:rsidRDefault="00561A8B">
      <w:pPr>
        <w:tabs>
          <w:tab w:val="left" w:pos="362"/>
        </w:tabs>
        <w:spacing w:line="360" w:lineRule="auto"/>
        <w:ind w:left="362"/>
        <w:jc w:val="both"/>
        <w:rPr>
          <w:rFonts w:cs="David"/>
          <w:rtl/>
        </w:rPr>
      </w:pPr>
      <w:r w:rsidRPr="00D207A3">
        <w:rPr>
          <w:rFonts w:cs="David" w:hint="cs"/>
          <w:rtl/>
        </w:rPr>
        <w:t>בהסכם זה יהיו למונחים הבאים הפרשנות שלצידם אלא אם כן נאמר אחרת:</w:t>
      </w:r>
    </w:p>
    <w:p w:rsidR="00567649" w:rsidRPr="00D207A3" w:rsidRDefault="00567649" w:rsidP="00285E74">
      <w:pPr>
        <w:numPr>
          <w:ilvl w:val="1"/>
          <w:numId w:val="11"/>
        </w:numPr>
        <w:tabs>
          <w:tab w:val="clear" w:pos="549"/>
          <w:tab w:val="num" w:pos="902"/>
        </w:tabs>
        <w:spacing w:line="360" w:lineRule="auto"/>
        <w:ind w:left="902" w:hanging="540"/>
        <w:jc w:val="both"/>
        <w:rPr>
          <w:rFonts w:cs="David"/>
        </w:rPr>
      </w:pPr>
      <w:r w:rsidRPr="00D207A3">
        <w:rPr>
          <w:rFonts w:cs="David" w:hint="cs"/>
          <w:rtl/>
        </w:rPr>
        <w:lastRenderedPageBreak/>
        <w:t>המזמין - משרד הבריאות, מדינת ישראל, משרד הבריאות עבור יחידות הסמך.</w:t>
      </w:r>
    </w:p>
    <w:p w:rsidR="00387870" w:rsidRDefault="00387870" w:rsidP="00285E74">
      <w:pPr>
        <w:numPr>
          <w:ilvl w:val="1"/>
          <w:numId w:val="11"/>
        </w:numPr>
        <w:tabs>
          <w:tab w:val="clear" w:pos="549"/>
          <w:tab w:val="num" w:pos="902"/>
        </w:tabs>
        <w:spacing w:line="360" w:lineRule="auto"/>
        <w:ind w:left="902" w:hanging="540"/>
        <w:jc w:val="both"/>
        <w:rPr>
          <w:rFonts w:cs="David"/>
        </w:rPr>
      </w:pPr>
      <w:r>
        <w:rPr>
          <w:rFonts w:cs="David" w:hint="cs"/>
          <w:rtl/>
        </w:rPr>
        <w:t>המרכז</w:t>
      </w:r>
      <w:r w:rsidRPr="00D207A3">
        <w:rPr>
          <w:rFonts w:cs="David" w:hint="cs"/>
          <w:rtl/>
        </w:rPr>
        <w:t xml:space="preserve"> </w:t>
      </w:r>
      <w:r w:rsidR="00007ACD" w:rsidRPr="00D207A3">
        <w:rPr>
          <w:rFonts w:cs="David" w:hint="cs"/>
          <w:rtl/>
        </w:rPr>
        <w:t>-</w:t>
      </w:r>
      <w:r>
        <w:rPr>
          <w:rFonts w:cs="David" w:hint="cs"/>
          <w:rtl/>
        </w:rPr>
        <w:t xml:space="preserve"> </w:t>
      </w:r>
      <w:r w:rsidR="00567649" w:rsidRPr="00D207A3">
        <w:rPr>
          <w:rFonts w:cs="David" w:hint="cs"/>
          <w:rtl/>
        </w:rPr>
        <w:t>המרכז הלאומי לבקרת מחלות</w:t>
      </w:r>
      <w:r>
        <w:rPr>
          <w:rFonts w:cs="David" w:hint="cs"/>
          <w:rtl/>
        </w:rPr>
        <w:t xml:space="preserve"> במשרד הבריאות.</w:t>
      </w:r>
      <w:r w:rsidR="00567649" w:rsidRPr="00D207A3">
        <w:rPr>
          <w:rFonts w:cs="David" w:hint="cs"/>
          <w:rtl/>
        </w:rPr>
        <w:t xml:space="preserve"> </w:t>
      </w:r>
    </w:p>
    <w:p w:rsidR="00567649" w:rsidRPr="00387870" w:rsidRDefault="00567649" w:rsidP="00285E74">
      <w:pPr>
        <w:numPr>
          <w:ilvl w:val="1"/>
          <w:numId w:val="11"/>
        </w:numPr>
        <w:tabs>
          <w:tab w:val="clear" w:pos="549"/>
          <w:tab w:val="num" w:pos="902"/>
        </w:tabs>
        <w:spacing w:line="360" w:lineRule="auto"/>
        <w:ind w:left="902" w:hanging="540"/>
        <w:jc w:val="both"/>
        <w:rPr>
          <w:rFonts w:cs="David"/>
        </w:rPr>
      </w:pPr>
      <w:r w:rsidRPr="00387870">
        <w:rPr>
          <w:rFonts w:cs="David" w:hint="cs"/>
          <w:rtl/>
        </w:rPr>
        <w:t xml:space="preserve">המציע - מגיש ההצעה </w:t>
      </w:r>
      <w:r w:rsidRPr="00387870">
        <w:rPr>
          <w:rFonts w:cs="David"/>
          <w:rtl/>
        </w:rPr>
        <w:t xml:space="preserve">למכרז. </w:t>
      </w:r>
    </w:p>
    <w:p w:rsidR="00567649" w:rsidRPr="00387870" w:rsidRDefault="00567649" w:rsidP="00285E74">
      <w:pPr>
        <w:numPr>
          <w:ilvl w:val="1"/>
          <w:numId w:val="11"/>
        </w:numPr>
        <w:tabs>
          <w:tab w:val="clear" w:pos="549"/>
          <w:tab w:val="num" w:pos="902"/>
        </w:tabs>
        <w:spacing w:line="360" w:lineRule="auto"/>
        <w:ind w:left="902" w:hanging="540"/>
        <w:jc w:val="both"/>
        <w:rPr>
          <w:rFonts w:cs="David"/>
        </w:rPr>
      </w:pPr>
      <w:r w:rsidRPr="00387870">
        <w:rPr>
          <w:rFonts w:cs="David" w:hint="cs"/>
          <w:rtl/>
        </w:rPr>
        <w:t>ה</w:t>
      </w:r>
      <w:r w:rsidR="004C69D4" w:rsidRPr="00387870">
        <w:rPr>
          <w:rFonts w:cs="David" w:hint="cs"/>
          <w:rtl/>
        </w:rPr>
        <w:t>ספק</w:t>
      </w:r>
      <w:r w:rsidRPr="00387870">
        <w:rPr>
          <w:rFonts w:cs="David" w:hint="cs"/>
          <w:rtl/>
        </w:rPr>
        <w:t xml:space="preserve"> - המציע שהצעתו תזכה במכרז.</w:t>
      </w:r>
    </w:p>
    <w:p w:rsidR="00690030" w:rsidRPr="00D207A3" w:rsidRDefault="00567649" w:rsidP="00285E74">
      <w:pPr>
        <w:numPr>
          <w:ilvl w:val="1"/>
          <w:numId w:val="11"/>
        </w:numPr>
        <w:tabs>
          <w:tab w:val="clear" w:pos="549"/>
          <w:tab w:val="num" w:pos="902"/>
        </w:tabs>
        <w:spacing w:line="360" w:lineRule="auto"/>
        <w:ind w:left="902" w:hanging="540"/>
        <w:jc w:val="both"/>
        <w:rPr>
          <w:rFonts w:cs="David"/>
        </w:rPr>
      </w:pPr>
      <w:r w:rsidRPr="00387870">
        <w:rPr>
          <w:rFonts w:cs="David" w:hint="cs"/>
          <w:rtl/>
        </w:rPr>
        <w:t>נציג ניהולי - נציג מטעם המציע כהגדרתו ב</w:t>
      </w:r>
      <w:r w:rsidR="00626248" w:rsidRPr="00387870">
        <w:rPr>
          <w:rFonts w:cs="David" w:hint="cs"/>
          <w:rtl/>
        </w:rPr>
        <w:t>נספח 1</w:t>
      </w:r>
      <w:r w:rsidRPr="00387870">
        <w:rPr>
          <w:rFonts w:cs="David" w:hint="cs"/>
          <w:rtl/>
        </w:rPr>
        <w:t>.</w:t>
      </w:r>
      <w:r w:rsidRPr="00D207A3">
        <w:rPr>
          <w:rFonts w:cs="David" w:hint="cs"/>
          <w:rtl/>
        </w:rPr>
        <w:t xml:space="preserve">  </w:t>
      </w:r>
    </w:p>
    <w:p w:rsidR="006243EE" w:rsidRPr="00690030" w:rsidRDefault="00567649" w:rsidP="00690030">
      <w:pPr>
        <w:numPr>
          <w:ilvl w:val="1"/>
          <w:numId w:val="11"/>
        </w:numPr>
        <w:tabs>
          <w:tab w:val="clear" w:pos="549"/>
          <w:tab w:val="num" w:pos="902"/>
        </w:tabs>
        <w:spacing w:line="360" w:lineRule="auto"/>
        <w:ind w:left="902" w:hanging="540"/>
        <w:jc w:val="both"/>
        <w:rPr>
          <w:rFonts w:cs="David"/>
        </w:rPr>
      </w:pPr>
      <w:r w:rsidRPr="00690030">
        <w:rPr>
          <w:rFonts w:cs="David" w:hint="cs"/>
          <w:rtl/>
        </w:rPr>
        <w:t xml:space="preserve">פרויקט </w:t>
      </w:r>
      <w:r w:rsidRPr="00690030">
        <w:rPr>
          <w:rFonts w:cs="David"/>
          <w:rtl/>
        </w:rPr>
        <w:t>–</w:t>
      </w:r>
      <w:r w:rsidRPr="00690030">
        <w:rPr>
          <w:rFonts w:cs="David" w:hint="cs"/>
          <w:rtl/>
        </w:rPr>
        <w:t xml:space="preserve"> </w:t>
      </w:r>
      <w:r w:rsidR="00C81314" w:rsidRPr="00690030">
        <w:rPr>
          <w:rFonts w:cs="David" w:hint="cs"/>
          <w:rtl/>
        </w:rPr>
        <w:t xml:space="preserve">ביצוע סקר ו/או מחקר ו/או ביצוע שירותים נלווים למחקר לפי הנחיות מכרז זה ולפי הנחיות המזמין. </w:t>
      </w:r>
    </w:p>
    <w:p w:rsidR="00567649" w:rsidRPr="00D207A3" w:rsidRDefault="00567649" w:rsidP="00285E74">
      <w:pPr>
        <w:numPr>
          <w:ilvl w:val="1"/>
          <w:numId w:val="11"/>
        </w:numPr>
        <w:tabs>
          <w:tab w:val="clear" w:pos="549"/>
          <w:tab w:val="num" w:pos="902"/>
        </w:tabs>
        <w:spacing w:line="360" w:lineRule="auto"/>
        <w:ind w:left="902" w:hanging="540"/>
        <w:jc w:val="both"/>
        <w:rPr>
          <w:rFonts w:cs="David"/>
        </w:rPr>
      </w:pPr>
      <w:r w:rsidRPr="00D207A3">
        <w:rPr>
          <w:rFonts w:cs="David" w:hint="cs"/>
          <w:rtl/>
        </w:rPr>
        <w:t xml:space="preserve">מנהל פרויקט </w:t>
      </w:r>
      <w:r w:rsidRPr="00D207A3">
        <w:rPr>
          <w:rFonts w:cs="David"/>
          <w:rtl/>
        </w:rPr>
        <w:t>–</w:t>
      </w:r>
      <w:r w:rsidRPr="00D207A3">
        <w:rPr>
          <w:rFonts w:cs="David" w:hint="cs"/>
          <w:rtl/>
        </w:rPr>
        <w:t xml:space="preserve"> אחראי מטעם המציע לביצוע סקר או מחקר.</w:t>
      </w:r>
    </w:p>
    <w:p w:rsidR="00567649" w:rsidRPr="00D207A3" w:rsidRDefault="00567649" w:rsidP="00285E74">
      <w:pPr>
        <w:numPr>
          <w:ilvl w:val="1"/>
          <w:numId w:val="11"/>
        </w:numPr>
        <w:tabs>
          <w:tab w:val="clear" w:pos="549"/>
          <w:tab w:val="num" w:pos="902"/>
        </w:tabs>
        <w:spacing w:line="360" w:lineRule="auto"/>
        <w:ind w:left="902" w:hanging="540"/>
        <w:jc w:val="both"/>
        <w:rPr>
          <w:rFonts w:cs="David"/>
        </w:rPr>
      </w:pPr>
      <w:r w:rsidRPr="00D207A3">
        <w:rPr>
          <w:rFonts w:cs="David" w:hint="cs"/>
          <w:rtl/>
        </w:rPr>
        <w:t xml:space="preserve">נציג המזמין - נציג מטעם משרד הבריאות כהגדרתו </w:t>
      </w:r>
      <w:r w:rsidR="00626248">
        <w:rPr>
          <w:rFonts w:cs="David" w:hint="cs"/>
          <w:rtl/>
        </w:rPr>
        <w:t>בנספח 1</w:t>
      </w:r>
      <w:r w:rsidRPr="00D207A3">
        <w:rPr>
          <w:rFonts w:cs="David" w:hint="cs"/>
          <w:rtl/>
        </w:rPr>
        <w:t xml:space="preserve">. </w:t>
      </w:r>
    </w:p>
    <w:p w:rsidR="00567649" w:rsidRDefault="008F756E" w:rsidP="00C81314">
      <w:pPr>
        <w:numPr>
          <w:ilvl w:val="1"/>
          <w:numId w:val="11"/>
        </w:numPr>
        <w:tabs>
          <w:tab w:val="clear" w:pos="549"/>
          <w:tab w:val="num" w:pos="902"/>
        </w:tabs>
        <w:spacing w:line="360" w:lineRule="auto"/>
        <w:ind w:left="902" w:hanging="540"/>
        <w:jc w:val="both"/>
        <w:rPr>
          <w:rFonts w:cs="David"/>
        </w:rPr>
      </w:pPr>
      <w:r>
        <w:rPr>
          <w:rFonts w:cs="David" w:hint="cs"/>
          <w:rtl/>
        </w:rPr>
        <w:t>אחראי</w:t>
      </w:r>
      <w:r w:rsidR="00567649" w:rsidRPr="00D207A3">
        <w:rPr>
          <w:rFonts w:cs="David" w:hint="cs"/>
          <w:rtl/>
        </w:rPr>
        <w:t xml:space="preserve"> </w:t>
      </w:r>
      <w:r w:rsidR="00567649" w:rsidRPr="00D207A3">
        <w:rPr>
          <w:rFonts w:cs="David"/>
          <w:rtl/>
        </w:rPr>
        <w:t>–</w:t>
      </w:r>
      <w:r w:rsidR="00567649" w:rsidRPr="00D207A3">
        <w:rPr>
          <w:rFonts w:cs="David" w:hint="cs"/>
          <w:rtl/>
        </w:rPr>
        <w:t xml:space="preserve"> נציג מטעם </w:t>
      </w:r>
      <w:r w:rsidR="00C81314" w:rsidRPr="00D207A3">
        <w:rPr>
          <w:rFonts w:cs="David" w:hint="cs"/>
          <w:rtl/>
        </w:rPr>
        <w:t>המרכז הלאומי לבקרת מחלות</w:t>
      </w:r>
      <w:r w:rsidR="000128A9">
        <w:rPr>
          <w:rFonts w:cs="David" w:hint="cs"/>
          <w:rtl/>
        </w:rPr>
        <w:t xml:space="preserve">, כאמור </w:t>
      </w:r>
      <w:r w:rsidR="00626248">
        <w:rPr>
          <w:rFonts w:cs="David" w:hint="cs"/>
          <w:rtl/>
        </w:rPr>
        <w:t>בנספח 1</w:t>
      </w:r>
      <w:r w:rsidR="00567649" w:rsidRPr="00D207A3">
        <w:rPr>
          <w:rFonts w:cs="David" w:hint="cs"/>
          <w:rtl/>
        </w:rPr>
        <w:t>.</w:t>
      </w:r>
    </w:p>
    <w:p w:rsidR="004971A2" w:rsidRPr="00626248" w:rsidRDefault="004971A2" w:rsidP="00285E74">
      <w:pPr>
        <w:numPr>
          <w:ilvl w:val="1"/>
          <w:numId w:val="11"/>
        </w:numPr>
        <w:tabs>
          <w:tab w:val="clear" w:pos="549"/>
          <w:tab w:val="num" w:pos="902"/>
        </w:tabs>
        <w:spacing w:line="360" w:lineRule="auto"/>
        <w:ind w:left="902" w:hanging="540"/>
        <w:jc w:val="both"/>
        <w:rPr>
          <w:rFonts w:cs="David"/>
        </w:rPr>
      </w:pPr>
      <w:r w:rsidRPr="00626248">
        <w:rPr>
          <w:rFonts w:cs="David" w:hint="cs"/>
          <w:rtl/>
        </w:rPr>
        <w:t xml:space="preserve">יחידת תוצר </w:t>
      </w:r>
      <w:r w:rsidR="00A15E11" w:rsidRPr="00626248">
        <w:rPr>
          <w:rFonts w:cs="David"/>
          <w:rtl/>
        </w:rPr>
        <w:t>–</w:t>
      </w:r>
      <w:r w:rsidR="00A15E11" w:rsidRPr="00626248">
        <w:rPr>
          <w:rFonts w:cs="David" w:hint="cs"/>
          <w:rtl/>
        </w:rPr>
        <w:t xml:space="preserve"> יחידה שלמה של תוצאת מחקר או סקר, על פי השירות הנדרש. יחידת תוצר תוגדר בצורת תוצאת סקר או ראיון </w:t>
      </w:r>
      <w:r w:rsidR="00A15E11" w:rsidRPr="00626248">
        <w:rPr>
          <w:rFonts w:cs="David"/>
          <w:rtl/>
        </w:rPr>
        <w:t>–</w:t>
      </w:r>
      <w:r w:rsidR="00A15E11" w:rsidRPr="00626248">
        <w:rPr>
          <w:rFonts w:cs="David" w:hint="cs"/>
          <w:rtl/>
        </w:rPr>
        <w:t xml:space="preserve"> כשאלון מלא באופן תקין, בהיר ומושלם. במקרה של שירות, תוגדר כביצוע השירות על פי ההגדרה הנדרשת </w:t>
      </w:r>
      <w:r w:rsidR="00A15E11" w:rsidRPr="00626248">
        <w:rPr>
          <w:rFonts w:cs="David"/>
          <w:rtl/>
        </w:rPr>
        <w:t>–</w:t>
      </w:r>
      <w:r w:rsidR="00A15E11" w:rsidRPr="00626248">
        <w:rPr>
          <w:rFonts w:cs="David" w:hint="cs"/>
          <w:rtl/>
        </w:rPr>
        <w:t xml:space="preserve"> לדוגמא תרגום עמוד, שינוע שאלונים ממקום א' ל-ב', </w:t>
      </w:r>
      <w:r w:rsidR="00264AD4" w:rsidRPr="00626248">
        <w:rPr>
          <w:rFonts w:cs="David" w:hint="cs"/>
          <w:rtl/>
        </w:rPr>
        <w:t xml:space="preserve">שיכפול כמות שאלונים וכיו"ב. </w:t>
      </w:r>
    </w:p>
    <w:p w:rsidR="006243EE" w:rsidRDefault="006243EE">
      <w:pPr>
        <w:tabs>
          <w:tab w:val="left" w:pos="2126"/>
        </w:tabs>
        <w:spacing w:line="360" w:lineRule="auto"/>
        <w:ind w:left="270"/>
        <w:jc w:val="both"/>
        <w:rPr>
          <w:rFonts w:cs="David"/>
          <w:rtl/>
        </w:rPr>
      </w:pPr>
    </w:p>
    <w:p w:rsidR="005B5C95" w:rsidRPr="005B5C95" w:rsidRDefault="00561A8B" w:rsidP="00285E74">
      <w:pPr>
        <w:numPr>
          <w:ilvl w:val="0"/>
          <w:numId w:val="11"/>
        </w:numPr>
        <w:spacing w:line="360" w:lineRule="auto"/>
        <w:jc w:val="both"/>
        <w:rPr>
          <w:rFonts w:cs="David"/>
          <w:b/>
          <w:bCs/>
          <w:u w:val="single"/>
        </w:rPr>
      </w:pPr>
      <w:r w:rsidRPr="00D207A3">
        <w:rPr>
          <w:rFonts w:cs="David" w:hint="cs"/>
          <w:b/>
          <w:bCs/>
          <w:u w:val="single"/>
          <w:rtl/>
        </w:rPr>
        <w:t>כללי</w:t>
      </w:r>
    </w:p>
    <w:p w:rsidR="00561A8B" w:rsidRPr="005B5C95" w:rsidRDefault="00561A8B" w:rsidP="00285E74">
      <w:pPr>
        <w:numPr>
          <w:ilvl w:val="1"/>
          <w:numId w:val="11"/>
        </w:numPr>
        <w:tabs>
          <w:tab w:val="clear" w:pos="549"/>
          <w:tab w:val="num" w:pos="902"/>
        </w:tabs>
        <w:spacing w:line="360" w:lineRule="auto"/>
        <w:ind w:left="902" w:hanging="540"/>
        <w:jc w:val="both"/>
        <w:rPr>
          <w:rFonts w:cs="David"/>
        </w:rPr>
      </w:pPr>
      <w:r w:rsidRPr="005B5C95">
        <w:rPr>
          <w:rFonts w:cs="David" w:hint="cs"/>
          <w:rtl/>
        </w:rPr>
        <w:t>המבוא להסכם זה לרבות כל ההצהרות הכלולות והנספחים להסכם מהווים חלק בלתי נפרד ממנו ויפורשו ביחד עמו.</w:t>
      </w:r>
    </w:p>
    <w:p w:rsidR="005B5C95" w:rsidRPr="005B5C95" w:rsidRDefault="00561A8B" w:rsidP="00285E74">
      <w:pPr>
        <w:numPr>
          <w:ilvl w:val="1"/>
          <w:numId w:val="11"/>
        </w:numPr>
        <w:tabs>
          <w:tab w:val="clear" w:pos="549"/>
          <w:tab w:val="num" w:pos="902"/>
        </w:tabs>
        <w:spacing w:line="360" w:lineRule="auto"/>
        <w:ind w:left="902" w:hanging="540"/>
        <w:jc w:val="both"/>
        <w:rPr>
          <w:rFonts w:cs="David"/>
        </w:rPr>
      </w:pPr>
      <w:r w:rsidRPr="005B5C95">
        <w:rPr>
          <w:rFonts w:cs="David" w:hint="cs"/>
          <w:rtl/>
        </w:rPr>
        <w:t>הנספחים להסכם זה:</w:t>
      </w:r>
    </w:p>
    <w:p w:rsidR="005B5C95" w:rsidRPr="00D207A3" w:rsidRDefault="00561A8B" w:rsidP="00840D3D">
      <w:pPr>
        <w:numPr>
          <w:ilvl w:val="2"/>
          <w:numId w:val="11"/>
        </w:numPr>
        <w:tabs>
          <w:tab w:val="clear" w:pos="1800"/>
          <w:tab w:val="left" w:pos="902"/>
          <w:tab w:val="left" w:pos="1082"/>
          <w:tab w:val="num" w:pos="1802"/>
        </w:tabs>
        <w:spacing w:line="360" w:lineRule="auto"/>
        <w:ind w:hanging="898"/>
        <w:jc w:val="both"/>
        <w:rPr>
          <w:rFonts w:cs="David"/>
        </w:rPr>
      </w:pPr>
      <w:r w:rsidRPr="00D207A3">
        <w:rPr>
          <w:rFonts w:cs="David" w:hint="cs"/>
          <w:rtl/>
        </w:rPr>
        <w:t xml:space="preserve">נספח 1 </w:t>
      </w:r>
      <w:r w:rsidRPr="00D207A3">
        <w:rPr>
          <w:rFonts w:cs="David"/>
          <w:rtl/>
        </w:rPr>
        <w:t>–</w:t>
      </w:r>
      <w:r w:rsidRPr="00D207A3">
        <w:rPr>
          <w:rFonts w:cs="David" w:hint="cs"/>
          <w:rtl/>
        </w:rPr>
        <w:t xml:space="preserve"> מכרז </w:t>
      </w:r>
      <w:r w:rsidR="00E01D6A" w:rsidRPr="00D207A3">
        <w:rPr>
          <w:rFonts w:cs="David" w:hint="cs"/>
          <w:rtl/>
        </w:rPr>
        <w:t xml:space="preserve">מס' </w:t>
      </w:r>
      <w:r w:rsidR="00840D3D">
        <w:rPr>
          <w:rFonts w:cs="David"/>
        </w:rPr>
        <w:t>60/2011</w:t>
      </w:r>
      <w:r w:rsidR="00DD72E8" w:rsidRPr="00D207A3">
        <w:rPr>
          <w:rFonts w:cs="David" w:hint="cs"/>
          <w:rtl/>
        </w:rPr>
        <w:t xml:space="preserve">, </w:t>
      </w:r>
      <w:r w:rsidRPr="00D207A3">
        <w:rPr>
          <w:rFonts w:cs="David" w:hint="cs"/>
          <w:rtl/>
        </w:rPr>
        <w:t>כולל תשובות לשאלות ומסמכים הבהרה שהוחלפו בין הצדדים.</w:t>
      </w:r>
    </w:p>
    <w:p w:rsidR="00FB4013" w:rsidRPr="00D207A3" w:rsidRDefault="00561A8B" w:rsidP="00285E74">
      <w:pPr>
        <w:numPr>
          <w:ilvl w:val="2"/>
          <w:numId w:val="11"/>
        </w:numPr>
        <w:tabs>
          <w:tab w:val="left" w:pos="902"/>
          <w:tab w:val="left" w:pos="1082"/>
        </w:tabs>
        <w:spacing w:line="360" w:lineRule="auto"/>
        <w:ind w:hanging="898"/>
        <w:jc w:val="both"/>
        <w:rPr>
          <w:rFonts w:cs="David"/>
        </w:rPr>
      </w:pPr>
      <w:r w:rsidRPr="00D207A3">
        <w:rPr>
          <w:rFonts w:cs="David" w:hint="cs"/>
          <w:rtl/>
        </w:rPr>
        <w:t xml:space="preserve">נספח </w:t>
      </w:r>
      <w:r w:rsidR="00FB4013" w:rsidRPr="00D207A3">
        <w:rPr>
          <w:rFonts w:cs="David" w:hint="cs"/>
          <w:rtl/>
        </w:rPr>
        <w:t>2 - הצעת ה</w:t>
      </w:r>
      <w:r w:rsidR="004C69D4">
        <w:rPr>
          <w:rFonts w:cs="David" w:hint="cs"/>
          <w:rtl/>
        </w:rPr>
        <w:t>ספק</w:t>
      </w:r>
      <w:r w:rsidR="00FB4013" w:rsidRPr="00D207A3">
        <w:rPr>
          <w:rFonts w:cs="David" w:hint="cs"/>
          <w:rtl/>
        </w:rPr>
        <w:t xml:space="preserve"> מיום _____________ או חלקים ממנה כפי שהתקבלו </w:t>
      </w:r>
      <w:r w:rsidR="00E01D6A" w:rsidRPr="00D207A3">
        <w:rPr>
          <w:rFonts w:cs="David" w:hint="cs"/>
          <w:rtl/>
        </w:rPr>
        <w:t xml:space="preserve">ואושרו </w:t>
      </w:r>
      <w:r w:rsidR="00FB4013" w:rsidRPr="00D207A3">
        <w:rPr>
          <w:rFonts w:cs="David" w:hint="cs"/>
          <w:rtl/>
        </w:rPr>
        <w:t>על ידי המשרד.</w:t>
      </w:r>
    </w:p>
    <w:p w:rsidR="00FB4013" w:rsidRPr="00D207A3" w:rsidRDefault="00FB4013" w:rsidP="00285E74">
      <w:pPr>
        <w:numPr>
          <w:ilvl w:val="2"/>
          <w:numId w:val="11"/>
        </w:numPr>
        <w:tabs>
          <w:tab w:val="left" w:pos="902"/>
          <w:tab w:val="left" w:pos="1082"/>
        </w:tabs>
        <w:spacing w:line="360" w:lineRule="auto"/>
        <w:ind w:hanging="898"/>
        <w:jc w:val="both"/>
        <w:rPr>
          <w:rFonts w:cs="David"/>
        </w:rPr>
      </w:pPr>
      <w:r w:rsidRPr="00D207A3">
        <w:rPr>
          <w:rFonts w:cs="David" w:hint="cs"/>
          <w:rtl/>
        </w:rPr>
        <w:t xml:space="preserve">נספח 3 </w:t>
      </w:r>
      <w:r w:rsidRPr="00D207A3">
        <w:rPr>
          <w:rFonts w:cs="David"/>
          <w:rtl/>
        </w:rPr>
        <w:t>–</w:t>
      </w:r>
      <w:r w:rsidRPr="00D207A3">
        <w:rPr>
          <w:rFonts w:cs="David" w:hint="cs"/>
          <w:rtl/>
        </w:rPr>
        <w:t xml:space="preserve"> ערבות בנקאית</w:t>
      </w:r>
      <w:r w:rsidR="00E01D6A" w:rsidRPr="00D207A3">
        <w:rPr>
          <w:rFonts w:cs="David" w:hint="cs"/>
          <w:rtl/>
        </w:rPr>
        <w:t xml:space="preserve"> (לביצוע)</w:t>
      </w:r>
      <w:r w:rsidR="007B1FF9" w:rsidRPr="00D207A3">
        <w:rPr>
          <w:rFonts w:cs="David" w:hint="cs"/>
          <w:rtl/>
        </w:rPr>
        <w:t xml:space="preserve"> נספח </w:t>
      </w:r>
      <w:r w:rsidR="00CF4230">
        <w:rPr>
          <w:rFonts w:cs="David" w:hint="cs"/>
          <w:rtl/>
        </w:rPr>
        <w:t>ב</w:t>
      </w:r>
      <w:r w:rsidR="00CF4230">
        <w:rPr>
          <w:rFonts w:cs="David"/>
          <w:rtl/>
        </w:rPr>
        <w:t>'</w:t>
      </w:r>
      <w:r w:rsidR="007B1FF9" w:rsidRPr="00D207A3">
        <w:rPr>
          <w:rFonts w:cs="David" w:hint="cs"/>
          <w:rtl/>
        </w:rPr>
        <w:t>1 להסכם</w:t>
      </w:r>
      <w:r w:rsidR="00E01D6A" w:rsidRPr="00D207A3">
        <w:rPr>
          <w:rFonts w:cs="David" w:hint="cs"/>
          <w:rtl/>
        </w:rPr>
        <w:t>.</w:t>
      </w:r>
    </w:p>
    <w:p w:rsidR="00FB4013" w:rsidRDefault="00FB4013" w:rsidP="00285E74">
      <w:pPr>
        <w:numPr>
          <w:ilvl w:val="2"/>
          <w:numId w:val="11"/>
        </w:numPr>
        <w:tabs>
          <w:tab w:val="left" w:pos="902"/>
          <w:tab w:val="left" w:pos="1082"/>
        </w:tabs>
        <w:spacing w:line="360" w:lineRule="auto"/>
        <w:ind w:hanging="898"/>
        <w:jc w:val="both"/>
        <w:rPr>
          <w:rFonts w:cs="David"/>
        </w:rPr>
      </w:pPr>
      <w:r w:rsidRPr="00D207A3">
        <w:rPr>
          <w:rFonts w:cs="David" w:hint="cs"/>
          <w:rtl/>
        </w:rPr>
        <w:t>נספח 4 - אישור על קיום ביטוחים</w:t>
      </w:r>
      <w:r w:rsidR="007B1FF9" w:rsidRPr="00D207A3">
        <w:rPr>
          <w:rFonts w:cs="David" w:hint="cs"/>
          <w:rtl/>
        </w:rPr>
        <w:t xml:space="preserve"> נספח </w:t>
      </w:r>
      <w:r w:rsidR="00CF4230">
        <w:rPr>
          <w:rFonts w:cs="David" w:hint="cs"/>
          <w:rtl/>
        </w:rPr>
        <w:t>ב</w:t>
      </w:r>
      <w:r w:rsidR="00CF4230">
        <w:rPr>
          <w:rFonts w:cs="David"/>
          <w:rtl/>
        </w:rPr>
        <w:t>'</w:t>
      </w:r>
      <w:r w:rsidR="007B1FF9" w:rsidRPr="00D207A3">
        <w:rPr>
          <w:rFonts w:cs="David" w:hint="cs"/>
          <w:rtl/>
        </w:rPr>
        <w:t>2 להסכם</w:t>
      </w:r>
      <w:r w:rsidR="00E01D6A" w:rsidRPr="00D207A3">
        <w:rPr>
          <w:rFonts w:cs="David" w:hint="cs"/>
          <w:rtl/>
        </w:rPr>
        <w:t>.</w:t>
      </w:r>
    </w:p>
    <w:p w:rsidR="00562E95" w:rsidRPr="00167520" w:rsidRDefault="00562E95" w:rsidP="00562E95">
      <w:pPr>
        <w:numPr>
          <w:ilvl w:val="2"/>
          <w:numId w:val="11"/>
        </w:numPr>
        <w:tabs>
          <w:tab w:val="left" w:pos="902"/>
          <w:tab w:val="left" w:pos="1082"/>
        </w:tabs>
        <w:spacing w:line="360" w:lineRule="auto"/>
        <w:ind w:hanging="898"/>
        <w:jc w:val="both"/>
        <w:rPr>
          <w:rFonts w:cs="David"/>
        </w:rPr>
      </w:pPr>
      <w:r w:rsidRPr="00167520">
        <w:rPr>
          <w:rFonts w:cs="David" w:hint="cs"/>
          <w:rtl/>
        </w:rPr>
        <w:t xml:space="preserve">נספח 5 - </w:t>
      </w:r>
      <w:r w:rsidRPr="00167520">
        <w:rPr>
          <w:rFonts w:cs="David"/>
          <w:rtl/>
        </w:rPr>
        <w:t>התחייבו</w:t>
      </w:r>
      <w:r w:rsidRPr="00167520">
        <w:rPr>
          <w:rFonts w:cs="David" w:hint="cs"/>
          <w:rtl/>
        </w:rPr>
        <w:t>ת</w:t>
      </w:r>
      <w:r w:rsidRPr="00167520">
        <w:rPr>
          <w:rFonts w:cs="David"/>
          <w:rtl/>
        </w:rPr>
        <w:t xml:space="preserve"> לשמירת סו</w:t>
      </w:r>
      <w:r w:rsidRPr="00167520">
        <w:rPr>
          <w:rFonts w:cs="David" w:hint="cs"/>
          <w:rtl/>
        </w:rPr>
        <w:t>ד</w:t>
      </w:r>
      <w:r w:rsidRPr="00167520">
        <w:rPr>
          <w:rFonts w:cs="David"/>
          <w:rtl/>
        </w:rPr>
        <w:t>יות</w:t>
      </w:r>
      <w:r w:rsidRPr="00167520">
        <w:rPr>
          <w:rFonts w:cs="David" w:hint="cs"/>
          <w:rtl/>
        </w:rPr>
        <w:t xml:space="preserve"> לחתימת העובדים נספח ב'3 להסכם</w:t>
      </w:r>
    </w:p>
    <w:p w:rsidR="00FB4013" w:rsidRPr="00D207A3" w:rsidRDefault="00FB4013" w:rsidP="00285E74">
      <w:pPr>
        <w:numPr>
          <w:ilvl w:val="1"/>
          <w:numId w:val="11"/>
        </w:numPr>
        <w:tabs>
          <w:tab w:val="clear" w:pos="549"/>
          <w:tab w:val="num" w:pos="902"/>
        </w:tabs>
        <w:spacing w:line="360" w:lineRule="auto"/>
        <w:ind w:left="902" w:hanging="540"/>
        <w:jc w:val="both"/>
        <w:rPr>
          <w:rFonts w:cs="David"/>
          <w:b/>
          <w:bCs/>
        </w:rPr>
      </w:pPr>
      <w:r w:rsidRPr="00D207A3">
        <w:rPr>
          <w:rFonts w:cs="David" w:hint="cs"/>
          <w:b/>
          <w:bCs/>
          <w:rtl/>
        </w:rPr>
        <w:t>סתירה בין מסמכים</w:t>
      </w:r>
    </w:p>
    <w:p w:rsidR="00FB4013" w:rsidRDefault="00FB4013" w:rsidP="00285E74">
      <w:pPr>
        <w:widowControl w:val="0"/>
        <w:spacing w:line="360" w:lineRule="auto"/>
        <w:ind w:left="902"/>
        <w:jc w:val="both"/>
        <w:rPr>
          <w:rFonts w:cs="David"/>
          <w:rtl/>
        </w:rPr>
      </w:pPr>
      <w:r w:rsidRPr="00D207A3">
        <w:rPr>
          <w:rFonts w:cs="David" w:hint="cs"/>
          <w:rtl/>
        </w:rPr>
        <w:t>בכל מקרה של סתירה או אי התאמה בין הצעת ה</w:t>
      </w:r>
      <w:r w:rsidR="004C69D4">
        <w:rPr>
          <w:rFonts w:cs="David" w:hint="cs"/>
          <w:rtl/>
        </w:rPr>
        <w:t>ספק</w:t>
      </w:r>
      <w:r w:rsidRPr="00D207A3">
        <w:rPr>
          <w:rFonts w:cs="David" w:hint="cs"/>
          <w:rtl/>
        </w:rPr>
        <w:t xml:space="preserve"> כפי שאושרה על ידי ה</w:t>
      </w:r>
      <w:r w:rsidR="00FB76F3" w:rsidRPr="00D207A3">
        <w:rPr>
          <w:rFonts w:cs="David" w:hint="cs"/>
          <w:rtl/>
        </w:rPr>
        <w:t>מזמין</w:t>
      </w:r>
      <w:r w:rsidRPr="00D207A3">
        <w:rPr>
          <w:rFonts w:cs="David" w:hint="cs"/>
          <w:rtl/>
        </w:rPr>
        <w:t xml:space="preserve"> לבין יתר נספחי ההסכם כולם או חלקם, תגברנה הוראות יתר נספחי ההסכם על פני הצעת ה</w:t>
      </w:r>
      <w:r w:rsidR="004C69D4">
        <w:rPr>
          <w:rFonts w:cs="David" w:hint="cs"/>
          <w:rtl/>
        </w:rPr>
        <w:t>ספק</w:t>
      </w:r>
      <w:r w:rsidRPr="00D207A3">
        <w:rPr>
          <w:rFonts w:cs="David" w:hint="cs"/>
          <w:rtl/>
        </w:rPr>
        <w:t>.</w:t>
      </w:r>
      <w:r w:rsidR="00C22A31" w:rsidRPr="00D207A3">
        <w:rPr>
          <w:rFonts w:cs="David" w:hint="cs"/>
          <w:rtl/>
        </w:rPr>
        <w:t xml:space="preserve"> </w:t>
      </w:r>
    </w:p>
    <w:p w:rsidR="00B71E86" w:rsidRPr="00D207A3" w:rsidRDefault="00B71E86" w:rsidP="00285E74">
      <w:pPr>
        <w:widowControl w:val="0"/>
        <w:spacing w:line="360" w:lineRule="auto"/>
        <w:jc w:val="both"/>
        <w:rPr>
          <w:rFonts w:cs="David"/>
          <w:rtl/>
        </w:rPr>
      </w:pPr>
    </w:p>
    <w:p w:rsidR="000547C5" w:rsidRPr="003D134D" w:rsidRDefault="000547C5" w:rsidP="00285E74">
      <w:pPr>
        <w:numPr>
          <w:ilvl w:val="0"/>
          <w:numId w:val="11"/>
        </w:numPr>
        <w:spacing w:line="360" w:lineRule="auto"/>
        <w:jc w:val="both"/>
        <w:rPr>
          <w:rFonts w:cs="David"/>
          <w:b/>
          <w:bCs/>
          <w:u w:val="single"/>
          <w:rtl/>
        </w:rPr>
      </w:pPr>
      <w:bookmarkStart w:id="182" w:name="_Ref186209533"/>
      <w:r w:rsidRPr="003D134D">
        <w:rPr>
          <w:rFonts w:cs="David" w:hint="cs"/>
          <w:b/>
          <w:bCs/>
          <w:u w:val="single"/>
          <w:rtl/>
        </w:rPr>
        <w:t>השירותים הנדרשים</w:t>
      </w:r>
      <w:bookmarkEnd w:id="182"/>
    </w:p>
    <w:p w:rsidR="000069AF" w:rsidRDefault="000547C5" w:rsidP="00C81314">
      <w:pPr>
        <w:numPr>
          <w:ilvl w:val="1"/>
          <w:numId w:val="11"/>
        </w:numPr>
        <w:tabs>
          <w:tab w:val="clear" w:pos="549"/>
          <w:tab w:val="num" w:pos="902"/>
        </w:tabs>
        <w:spacing w:line="360" w:lineRule="auto"/>
        <w:ind w:left="902" w:hanging="540"/>
        <w:jc w:val="both"/>
        <w:rPr>
          <w:rFonts w:cs="David"/>
        </w:rPr>
      </w:pPr>
      <w:r>
        <w:rPr>
          <w:rFonts w:cs="David" w:hint="cs"/>
          <w:rtl/>
        </w:rPr>
        <w:t>השירותים הנדרשים במסגרת הסכם זה (להלן: "השירותים</w:t>
      </w:r>
      <w:r w:rsidR="005E48DC">
        <w:rPr>
          <w:rFonts w:cs="David" w:hint="cs"/>
          <w:rtl/>
        </w:rPr>
        <w:t>"</w:t>
      </w:r>
      <w:r>
        <w:rPr>
          <w:rFonts w:cs="David" w:hint="cs"/>
          <w:rtl/>
        </w:rPr>
        <w:t xml:space="preserve">), כוללים </w:t>
      </w:r>
      <w:r w:rsidR="00C81314" w:rsidRPr="004F1EE8">
        <w:rPr>
          <w:rFonts w:cs="David"/>
          <w:rtl/>
        </w:rPr>
        <w:t>סקרי בריאות</w:t>
      </w:r>
      <w:r w:rsidR="00C81314">
        <w:rPr>
          <w:rFonts w:cs="David" w:hint="cs"/>
          <w:rtl/>
        </w:rPr>
        <w:t>,</w:t>
      </w:r>
      <w:r w:rsidR="00C81314" w:rsidRPr="004F1EE8">
        <w:rPr>
          <w:rFonts w:cs="David"/>
          <w:rtl/>
        </w:rPr>
        <w:t xml:space="preserve"> מחקרים</w:t>
      </w:r>
      <w:r w:rsidR="00C81314" w:rsidRPr="004F1EE8">
        <w:rPr>
          <w:rFonts w:cs="David" w:hint="cs"/>
          <w:rtl/>
        </w:rPr>
        <w:t xml:space="preserve"> </w:t>
      </w:r>
      <w:r w:rsidR="00C81314">
        <w:rPr>
          <w:rFonts w:cs="David" w:hint="cs"/>
          <w:rtl/>
        </w:rPr>
        <w:t xml:space="preserve">ושירותים נלווים למחקרים </w:t>
      </w:r>
      <w:r>
        <w:rPr>
          <w:rFonts w:cs="David" w:hint="cs"/>
          <w:rtl/>
        </w:rPr>
        <w:t>כמפורט ככל שיידרש לכך הספק על ידי המזמין וכמפורט בנספח 1.</w:t>
      </w:r>
      <w:r w:rsidR="000069AF">
        <w:rPr>
          <w:rFonts w:cs="David" w:hint="cs"/>
          <w:rtl/>
        </w:rPr>
        <w:t xml:space="preserve"> </w:t>
      </w:r>
    </w:p>
    <w:p w:rsidR="00FE5D0E" w:rsidRDefault="00FE5D0E" w:rsidP="00285E74">
      <w:pPr>
        <w:numPr>
          <w:ilvl w:val="1"/>
          <w:numId w:val="11"/>
        </w:numPr>
        <w:tabs>
          <w:tab w:val="clear" w:pos="549"/>
          <w:tab w:val="num" w:pos="902"/>
        </w:tabs>
        <w:spacing w:line="360" w:lineRule="auto"/>
        <w:ind w:left="902" w:hanging="540"/>
        <w:jc w:val="both"/>
        <w:rPr>
          <w:rFonts w:cs="David"/>
        </w:rPr>
      </w:pPr>
      <w:r w:rsidRPr="00D207A3">
        <w:rPr>
          <w:rFonts w:cs="David"/>
          <w:rtl/>
        </w:rPr>
        <w:lastRenderedPageBreak/>
        <w:t>המ</w:t>
      </w:r>
      <w:r w:rsidRPr="00D207A3">
        <w:rPr>
          <w:rFonts w:cs="David" w:hint="cs"/>
          <w:rtl/>
        </w:rPr>
        <w:t>זמין</w:t>
      </w:r>
      <w:r w:rsidRPr="00D207A3">
        <w:rPr>
          <w:rFonts w:cs="David"/>
          <w:rtl/>
        </w:rPr>
        <w:t xml:space="preserve"> רשאי להרחיב או לצמצם את היקף המכרז ו/או ה</w:t>
      </w:r>
      <w:r w:rsidRPr="00D207A3">
        <w:rPr>
          <w:rFonts w:cs="David" w:hint="cs"/>
          <w:rtl/>
        </w:rPr>
        <w:t>פרויקטים</w:t>
      </w:r>
      <w:r w:rsidRPr="00D207A3">
        <w:rPr>
          <w:rFonts w:cs="David"/>
          <w:rtl/>
        </w:rPr>
        <w:t xml:space="preserve"> או לבטלו מסיבות ארגוניות, תקציביות או אחרות, וזאת גם לאחר שיוכרז על ה</w:t>
      </w:r>
      <w:r w:rsidR="004C69D4">
        <w:rPr>
          <w:rFonts w:cs="David"/>
          <w:rtl/>
        </w:rPr>
        <w:t>ספק</w:t>
      </w:r>
      <w:r w:rsidRPr="00D207A3">
        <w:rPr>
          <w:rFonts w:cs="David"/>
          <w:rtl/>
        </w:rPr>
        <w:t xml:space="preserve"> במכרז, ללא צורך בנימוק החלטתו, ללא הודעה מוקדמת וללא כל פיצוי. במקרה זה תימסר הודעה מתאימה למציעים.</w:t>
      </w:r>
    </w:p>
    <w:p w:rsidR="000529DD" w:rsidRDefault="000529DD" w:rsidP="00285E74">
      <w:pPr>
        <w:numPr>
          <w:ilvl w:val="1"/>
          <w:numId w:val="11"/>
        </w:numPr>
        <w:tabs>
          <w:tab w:val="clear" w:pos="549"/>
          <w:tab w:val="num" w:pos="902"/>
        </w:tabs>
        <w:spacing w:line="360" w:lineRule="auto"/>
        <w:ind w:left="902" w:hanging="540"/>
        <w:jc w:val="both"/>
        <w:rPr>
          <w:rFonts w:cs="David"/>
        </w:rPr>
      </w:pPr>
      <w:r>
        <w:rPr>
          <w:rFonts w:cs="David" w:hint="cs"/>
          <w:rtl/>
        </w:rPr>
        <w:t>ה</w:t>
      </w:r>
      <w:r w:rsidRPr="00D207A3">
        <w:rPr>
          <w:rFonts w:cs="David" w:hint="cs"/>
          <w:rtl/>
        </w:rPr>
        <w:t>מזמין שומר לעצמו את הזכות לשנות את משך הזמן, השעות, כמות הפרויקטים המבוקשת, הקף הפרו</w:t>
      </w:r>
      <w:r>
        <w:rPr>
          <w:rFonts w:cs="David" w:hint="cs"/>
          <w:rtl/>
        </w:rPr>
        <w:t>י</w:t>
      </w:r>
      <w:r w:rsidRPr="00D207A3">
        <w:rPr>
          <w:rFonts w:cs="David" w:hint="cs"/>
          <w:rtl/>
        </w:rPr>
        <w:t>קטים וכיו</w:t>
      </w:r>
      <w:r>
        <w:rPr>
          <w:rFonts w:cs="David" w:hint="cs"/>
          <w:rtl/>
        </w:rPr>
        <w:t xml:space="preserve">צ"ב, על פי צרכיו </w:t>
      </w:r>
      <w:r w:rsidR="00881E7C">
        <w:rPr>
          <w:rFonts w:cs="David" w:hint="cs"/>
          <w:rtl/>
        </w:rPr>
        <w:t>ו</w:t>
      </w:r>
      <w:r w:rsidRPr="00D207A3">
        <w:rPr>
          <w:rFonts w:cs="David"/>
          <w:rtl/>
        </w:rPr>
        <w:t>ללא צורך בנימוק החלטתו, ללא הודעה מוקדמת וללא כל פיצוי.</w:t>
      </w:r>
    </w:p>
    <w:p w:rsidR="006243EE" w:rsidRDefault="006243EE">
      <w:pPr>
        <w:spacing w:line="360" w:lineRule="auto"/>
        <w:ind w:left="720" w:hanging="720"/>
        <w:jc w:val="both"/>
        <w:rPr>
          <w:rFonts w:cs="David"/>
          <w:rtl/>
        </w:rPr>
      </w:pPr>
    </w:p>
    <w:p w:rsidR="000547C5" w:rsidRPr="0082234A" w:rsidRDefault="000547C5" w:rsidP="00285E74">
      <w:pPr>
        <w:numPr>
          <w:ilvl w:val="0"/>
          <w:numId w:val="11"/>
        </w:numPr>
        <w:spacing w:line="360" w:lineRule="auto"/>
        <w:jc w:val="both"/>
        <w:rPr>
          <w:rFonts w:cs="David"/>
          <w:b/>
          <w:bCs/>
          <w:u w:val="single"/>
          <w:rtl/>
        </w:rPr>
      </w:pPr>
      <w:bookmarkStart w:id="183" w:name="_Ref179686288"/>
      <w:r w:rsidRPr="0082234A">
        <w:rPr>
          <w:rFonts w:cs="David" w:hint="cs"/>
          <w:b/>
          <w:bCs/>
          <w:u w:val="single"/>
          <w:rtl/>
        </w:rPr>
        <w:t>תקופת ה</w:t>
      </w:r>
      <w:r>
        <w:rPr>
          <w:rFonts w:cs="David" w:hint="cs"/>
          <w:b/>
          <w:bCs/>
          <w:u w:val="single"/>
          <w:rtl/>
        </w:rPr>
        <w:t>התקשרות</w:t>
      </w:r>
      <w:bookmarkEnd w:id="183"/>
    </w:p>
    <w:p w:rsidR="000547C5" w:rsidRPr="0082234A" w:rsidRDefault="000547C5" w:rsidP="00285E74">
      <w:pPr>
        <w:numPr>
          <w:ilvl w:val="1"/>
          <w:numId w:val="11"/>
        </w:numPr>
        <w:tabs>
          <w:tab w:val="clear" w:pos="549"/>
          <w:tab w:val="num" w:pos="902"/>
        </w:tabs>
        <w:spacing w:line="360" w:lineRule="auto"/>
        <w:ind w:left="902" w:hanging="540"/>
        <w:jc w:val="both"/>
        <w:rPr>
          <w:rFonts w:cs="David"/>
        </w:rPr>
      </w:pPr>
      <w:bookmarkStart w:id="184" w:name="_Ref189366510"/>
      <w:r w:rsidRPr="0082234A">
        <w:rPr>
          <w:rFonts w:cs="David"/>
          <w:rtl/>
        </w:rPr>
        <w:t xml:space="preserve">תוקף הסכם זה הינו לתקופה של </w:t>
      </w:r>
      <w:r w:rsidR="001B55F2">
        <w:rPr>
          <w:rFonts w:cs="David" w:hint="cs"/>
          <w:rtl/>
        </w:rPr>
        <w:t>שנה</w:t>
      </w:r>
      <w:r w:rsidRPr="0082234A">
        <w:rPr>
          <w:rFonts w:cs="David"/>
          <w:rtl/>
        </w:rPr>
        <w:t xml:space="preserve"> אשר תחל ביום __</w:t>
      </w:r>
      <w:r w:rsidRPr="0082234A">
        <w:rPr>
          <w:rFonts w:cs="David" w:hint="cs"/>
          <w:rtl/>
        </w:rPr>
        <w:t>__</w:t>
      </w:r>
      <w:r w:rsidRPr="0082234A">
        <w:rPr>
          <w:rFonts w:cs="David"/>
          <w:rtl/>
        </w:rPr>
        <w:t>_</w:t>
      </w:r>
      <w:r w:rsidRPr="0082234A">
        <w:rPr>
          <w:rFonts w:cs="David" w:hint="cs"/>
          <w:rtl/>
        </w:rPr>
        <w:t>_</w:t>
      </w:r>
      <w:r w:rsidRPr="0082234A">
        <w:rPr>
          <w:rFonts w:cs="David"/>
          <w:rtl/>
        </w:rPr>
        <w:t>__</w:t>
      </w:r>
      <w:r w:rsidRPr="0082234A">
        <w:rPr>
          <w:rFonts w:cs="David" w:hint="cs"/>
          <w:rtl/>
        </w:rPr>
        <w:t>_</w:t>
      </w:r>
      <w:r w:rsidRPr="0082234A">
        <w:rPr>
          <w:rFonts w:cs="David"/>
          <w:rtl/>
        </w:rPr>
        <w:t>___ותסתיים ביום ____</w:t>
      </w:r>
      <w:r w:rsidRPr="0082234A">
        <w:rPr>
          <w:rFonts w:cs="David" w:hint="cs"/>
          <w:rtl/>
        </w:rPr>
        <w:t>__</w:t>
      </w:r>
      <w:r w:rsidRPr="0082234A">
        <w:rPr>
          <w:rFonts w:cs="David"/>
          <w:rtl/>
        </w:rPr>
        <w:t>___</w:t>
      </w:r>
      <w:r w:rsidRPr="0082234A">
        <w:rPr>
          <w:rFonts w:cs="David" w:hint="cs"/>
          <w:rtl/>
        </w:rPr>
        <w:t>__</w:t>
      </w:r>
      <w:r w:rsidRPr="0082234A">
        <w:rPr>
          <w:rFonts w:cs="David"/>
          <w:rtl/>
        </w:rPr>
        <w:t>__ (להלן: "תקופת ההתקשרות").</w:t>
      </w:r>
      <w:bookmarkEnd w:id="184"/>
    </w:p>
    <w:p w:rsidR="000547C5" w:rsidRDefault="000547C5" w:rsidP="00431252">
      <w:pPr>
        <w:numPr>
          <w:ilvl w:val="1"/>
          <w:numId w:val="11"/>
        </w:numPr>
        <w:tabs>
          <w:tab w:val="clear" w:pos="549"/>
          <w:tab w:val="num" w:pos="902"/>
        </w:tabs>
        <w:spacing w:line="360" w:lineRule="auto"/>
        <w:ind w:left="902" w:hanging="540"/>
        <w:jc w:val="both"/>
        <w:rPr>
          <w:rFonts w:cs="David"/>
        </w:rPr>
      </w:pPr>
      <w:bookmarkStart w:id="185" w:name="_Ref189366511"/>
      <w:r w:rsidRPr="0082234A">
        <w:rPr>
          <w:rFonts w:cs="David"/>
          <w:rtl/>
        </w:rPr>
        <w:t xml:space="preserve">המזמין רשאי להאריך את תקופת ההתקשרות לתקופות נוספות, כאשר אורכה של כל תקופה לא יעלה על שנה כל פעם, וזאת במתן הודעה בכתב לצד השני, לפחות </w:t>
      </w:r>
      <w:r w:rsidRPr="00F26618">
        <w:rPr>
          <w:rFonts w:cs="David"/>
          <w:rtl/>
        </w:rPr>
        <w:t>90</w:t>
      </w:r>
      <w:r w:rsidRPr="0082234A">
        <w:rPr>
          <w:rFonts w:cs="David"/>
          <w:rtl/>
        </w:rPr>
        <w:t xml:space="preserve"> יום לפני תום תקופת ההתקשרות. סך</w:t>
      </w:r>
      <w:r w:rsidRPr="0082234A">
        <w:rPr>
          <w:rFonts w:cs="David" w:hint="cs"/>
          <w:rtl/>
        </w:rPr>
        <w:t xml:space="preserve"> </w:t>
      </w:r>
      <w:r w:rsidRPr="0082234A">
        <w:rPr>
          <w:rFonts w:cs="David"/>
          <w:rtl/>
        </w:rPr>
        <w:t>כל תקופות ההתקשרות לא</w:t>
      </w:r>
      <w:r w:rsidRPr="0082234A">
        <w:rPr>
          <w:rFonts w:cs="David" w:hint="cs"/>
          <w:rtl/>
        </w:rPr>
        <w:t xml:space="preserve"> </w:t>
      </w:r>
      <w:r w:rsidRPr="0082234A">
        <w:rPr>
          <w:rFonts w:cs="David"/>
          <w:rtl/>
        </w:rPr>
        <w:t xml:space="preserve">יעלה על </w:t>
      </w:r>
      <w:r w:rsidR="00431252">
        <w:rPr>
          <w:rFonts w:cs="David" w:hint="cs"/>
          <w:rtl/>
        </w:rPr>
        <w:t>חמש</w:t>
      </w:r>
      <w:r w:rsidR="00431252" w:rsidRPr="0082234A">
        <w:rPr>
          <w:rFonts w:cs="David"/>
          <w:rtl/>
        </w:rPr>
        <w:t xml:space="preserve"> </w:t>
      </w:r>
      <w:r w:rsidRPr="0082234A">
        <w:rPr>
          <w:rFonts w:cs="David"/>
          <w:rtl/>
        </w:rPr>
        <w:t>(</w:t>
      </w:r>
      <w:r w:rsidR="00431252">
        <w:rPr>
          <w:rFonts w:cs="David" w:hint="cs"/>
          <w:rtl/>
        </w:rPr>
        <w:t>5</w:t>
      </w:r>
      <w:r w:rsidRPr="0082234A">
        <w:rPr>
          <w:rFonts w:cs="David"/>
          <w:rtl/>
        </w:rPr>
        <w:t>) שנים.</w:t>
      </w:r>
      <w:bookmarkEnd w:id="185"/>
      <w:r w:rsidRPr="0082234A">
        <w:rPr>
          <w:rFonts w:cs="David"/>
          <w:rtl/>
        </w:rPr>
        <w:t xml:space="preserve"> </w:t>
      </w:r>
    </w:p>
    <w:p w:rsidR="000547C5" w:rsidRPr="00167520" w:rsidRDefault="000547C5" w:rsidP="00431252">
      <w:pPr>
        <w:numPr>
          <w:ilvl w:val="1"/>
          <w:numId w:val="11"/>
        </w:numPr>
        <w:tabs>
          <w:tab w:val="clear" w:pos="549"/>
          <w:tab w:val="num" w:pos="902"/>
        </w:tabs>
        <w:spacing w:line="360" w:lineRule="auto"/>
        <w:ind w:left="902" w:hanging="540"/>
        <w:jc w:val="both"/>
        <w:rPr>
          <w:rFonts w:cs="David"/>
        </w:rPr>
      </w:pPr>
      <w:bookmarkStart w:id="186" w:name="_Ref189366582"/>
      <w:r w:rsidRPr="0082234A">
        <w:rPr>
          <w:rFonts w:cs="David"/>
          <w:rtl/>
        </w:rPr>
        <w:t xml:space="preserve">על אף האמור לעיל, המזמין יהא רשאי להפסיק את ההתקשרות </w:t>
      </w:r>
      <w:r w:rsidRPr="00DE3875">
        <w:rPr>
          <w:rFonts w:cs="David"/>
          <w:rtl/>
        </w:rPr>
        <w:t>בכל עת</w:t>
      </w:r>
      <w:r w:rsidRPr="0082234A">
        <w:rPr>
          <w:rFonts w:cs="David"/>
          <w:rtl/>
        </w:rPr>
        <w:t xml:space="preserve">, וזאת תוך מתן הודעה מוקדמת בכתב של </w:t>
      </w:r>
      <w:r w:rsidR="00431252">
        <w:rPr>
          <w:rFonts w:cs="David" w:hint="cs"/>
          <w:rtl/>
        </w:rPr>
        <w:t>3</w:t>
      </w:r>
      <w:r w:rsidR="00431252" w:rsidRPr="00F26618">
        <w:rPr>
          <w:rFonts w:cs="David"/>
          <w:rtl/>
        </w:rPr>
        <w:t>0</w:t>
      </w:r>
      <w:r w:rsidR="00431252" w:rsidRPr="0082234A">
        <w:rPr>
          <w:rFonts w:cs="David"/>
          <w:rtl/>
        </w:rPr>
        <w:t xml:space="preserve"> </w:t>
      </w:r>
      <w:r w:rsidRPr="0082234A">
        <w:rPr>
          <w:rFonts w:cs="David"/>
          <w:rtl/>
        </w:rPr>
        <w:t>יום מראש, ומבלי שיצטרך לתת נימוקים לכך. ב</w:t>
      </w:r>
      <w:r w:rsidRPr="0082234A">
        <w:rPr>
          <w:rFonts w:cs="David" w:hint="cs"/>
          <w:rtl/>
        </w:rPr>
        <w:t>ש</w:t>
      </w:r>
      <w:r>
        <w:rPr>
          <w:rFonts w:cs="David" w:hint="cs"/>
          <w:rtl/>
        </w:rPr>
        <w:t xml:space="preserve">שת </w:t>
      </w:r>
      <w:r w:rsidRPr="0082234A">
        <w:rPr>
          <w:rFonts w:cs="David"/>
          <w:rtl/>
        </w:rPr>
        <w:t xml:space="preserve">החודשים הראשונים לתקופת ההתקשרות, </w:t>
      </w:r>
      <w:r w:rsidRPr="0082234A">
        <w:rPr>
          <w:rFonts w:cs="David" w:hint="cs"/>
          <w:rtl/>
        </w:rPr>
        <w:t>שהנם</w:t>
      </w:r>
      <w:r w:rsidRPr="0082234A">
        <w:rPr>
          <w:rFonts w:cs="David"/>
          <w:rtl/>
        </w:rPr>
        <w:t xml:space="preserve"> תקופת </w:t>
      </w:r>
      <w:r w:rsidRPr="0082234A">
        <w:rPr>
          <w:rFonts w:cs="David" w:hint="cs"/>
          <w:rtl/>
        </w:rPr>
        <w:t>ניסיו</w:t>
      </w:r>
      <w:r w:rsidRPr="0082234A">
        <w:rPr>
          <w:rFonts w:cs="David" w:hint="eastAsia"/>
          <w:rtl/>
        </w:rPr>
        <w:t>ן</w:t>
      </w:r>
      <w:r w:rsidRPr="0082234A">
        <w:rPr>
          <w:rFonts w:cs="David"/>
          <w:rtl/>
        </w:rPr>
        <w:t xml:space="preserve">, יהא רשאי </w:t>
      </w:r>
      <w:r w:rsidRPr="00167520">
        <w:rPr>
          <w:rFonts w:cs="David"/>
          <w:rtl/>
        </w:rPr>
        <w:t>המזמין להפסיק את ההתקשרות בהודעה מראש ובכתב בת</w:t>
      </w:r>
      <w:r w:rsidRPr="00167520">
        <w:rPr>
          <w:rFonts w:cs="David" w:hint="cs"/>
          <w:rtl/>
        </w:rPr>
        <w:t xml:space="preserve"> 14</w:t>
      </w:r>
      <w:r w:rsidRPr="00167520">
        <w:rPr>
          <w:rFonts w:cs="David"/>
          <w:rtl/>
        </w:rPr>
        <w:t xml:space="preserve"> ימים, ומבלי שיאלץ לנמקה. (להלן: "תקופת </w:t>
      </w:r>
      <w:r w:rsidRPr="00167520">
        <w:rPr>
          <w:rFonts w:cs="David" w:hint="cs"/>
          <w:rtl/>
        </w:rPr>
        <w:t>הניסיו</w:t>
      </w:r>
      <w:r w:rsidRPr="00167520">
        <w:rPr>
          <w:rFonts w:cs="David" w:hint="eastAsia"/>
          <w:rtl/>
        </w:rPr>
        <w:t>ן</w:t>
      </w:r>
      <w:r w:rsidRPr="00167520">
        <w:rPr>
          <w:rFonts w:cs="David"/>
          <w:rtl/>
        </w:rPr>
        <w:t>").</w:t>
      </w:r>
      <w:bookmarkEnd w:id="186"/>
    </w:p>
    <w:p w:rsidR="000547C5" w:rsidRPr="00167520" w:rsidRDefault="000547C5" w:rsidP="00285E74">
      <w:pPr>
        <w:numPr>
          <w:ilvl w:val="1"/>
          <w:numId w:val="11"/>
        </w:numPr>
        <w:tabs>
          <w:tab w:val="clear" w:pos="549"/>
          <w:tab w:val="num" w:pos="902"/>
        </w:tabs>
        <w:spacing w:line="360" w:lineRule="auto"/>
        <w:ind w:left="902" w:hanging="540"/>
        <w:jc w:val="both"/>
        <w:rPr>
          <w:rFonts w:cs="David"/>
        </w:rPr>
      </w:pPr>
      <w:r w:rsidRPr="00167520">
        <w:rPr>
          <w:rFonts w:cs="David"/>
          <w:rtl/>
        </w:rPr>
        <w:t>למען הסר ספק, הארכה, ו/או הפסקת ההסכם כאמור בסעי</w:t>
      </w:r>
      <w:r w:rsidR="002F2D0F" w:rsidRPr="00167520">
        <w:rPr>
          <w:rFonts w:cs="David" w:hint="cs"/>
          <w:rtl/>
        </w:rPr>
        <w:t>פים</w:t>
      </w:r>
      <w:r w:rsidR="00750C9D" w:rsidRPr="00167520">
        <w:rPr>
          <w:rFonts w:cs="David" w:hint="cs"/>
          <w:rtl/>
        </w:rPr>
        <w:t xml:space="preserve"> </w:t>
      </w:r>
      <w:fldSimple w:instr=" REF _Ref189366511 \r \h  \* MERGEFORMAT ">
        <w:r w:rsidR="00CE46E4" w:rsidRPr="00CE46E4">
          <w:rPr>
            <w:rFonts w:cs="David"/>
            <w:cs/>
          </w:rPr>
          <w:t>‎</w:t>
        </w:r>
        <w:r w:rsidR="00CE46E4" w:rsidRPr="00CE46E4">
          <w:rPr>
            <w:rFonts w:cs="David"/>
          </w:rPr>
          <w:t>4.2</w:t>
        </w:r>
      </w:fldSimple>
      <w:r w:rsidR="00573D12" w:rsidRPr="00167520">
        <w:rPr>
          <w:rFonts w:cs="David"/>
          <w:rtl/>
        </w:rPr>
        <w:t xml:space="preserve">, </w:t>
      </w:r>
      <w:fldSimple w:instr=" REF _Ref189366582 \r \h  \* MERGEFORMAT ">
        <w:r w:rsidR="00CE46E4" w:rsidRPr="00CE46E4">
          <w:rPr>
            <w:rFonts w:cs="David"/>
            <w:cs/>
          </w:rPr>
          <w:t>‎</w:t>
        </w:r>
        <w:r w:rsidR="00CE46E4" w:rsidRPr="00CE46E4">
          <w:rPr>
            <w:rFonts w:cs="David"/>
          </w:rPr>
          <w:t>4.3</w:t>
        </w:r>
      </w:fldSimple>
      <w:r w:rsidRPr="00167520">
        <w:rPr>
          <w:rFonts w:cs="David"/>
          <w:rtl/>
        </w:rPr>
        <w:t xml:space="preserve"> לעיל, מתייחסת לכלל</w:t>
      </w:r>
      <w:r w:rsidRPr="00167520">
        <w:rPr>
          <w:rFonts w:cs="David" w:hint="cs"/>
          <w:rtl/>
        </w:rPr>
        <w:t xml:space="preserve"> </w:t>
      </w:r>
      <w:r w:rsidRPr="00167520">
        <w:rPr>
          <w:rFonts w:cs="David"/>
          <w:rtl/>
        </w:rPr>
        <w:t xml:space="preserve">ההסכם או </w:t>
      </w:r>
      <w:r w:rsidRPr="00167520">
        <w:rPr>
          <w:rFonts w:cs="David" w:hint="cs"/>
          <w:rtl/>
        </w:rPr>
        <w:t>לחלקו</w:t>
      </w:r>
      <w:r w:rsidRPr="00167520">
        <w:rPr>
          <w:rFonts w:cs="David"/>
          <w:rtl/>
        </w:rPr>
        <w:t>.</w:t>
      </w:r>
      <w:r w:rsidRPr="00167520">
        <w:rPr>
          <w:rFonts w:cs="David" w:hint="cs"/>
          <w:rtl/>
        </w:rPr>
        <w:t xml:space="preserve">  </w:t>
      </w:r>
    </w:p>
    <w:p w:rsidR="006243EE" w:rsidRPr="00167520" w:rsidRDefault="000547C5">
      <w:pPr>
        <w:numPr>
          <w:ilvl w:val="1"/>
          <w:numId w:val="11"/>
        </w:numPr>
        <w:tabs>
          <w:tab w:val="clear" w:pos="549"/>
          <w:tab w:val="num" w:pos="902"/>
        </w:tabs>
        <w:spacing w:line="360" w:lineRule="auto"/>
        <w:ind w:left="902" w:hanging="540"/>
        <w:jc w:val="both"/>
        <w:rPr>
          <w:rFonts w:cs="David"/>
        </w:rPr>
      </w:pPr>
      <w:r w:rsidRPr="00167520">
        <w:rPr>
          <w:rFonts w:cs="David"/>
          <w:rtl/>
        </w:rPr>
        <w:t xml:space="preserve">למרות האמור בסעיף </w:t>
      </w:r>
      <w:fldSimple w:instr=" REF _Ref189366582 \r \h  \* MERGEFORMAT ">
        <w:r w:rsidR="00CE46E4" w:rsidRPr="00CE46E4">
          <w:rPr>
            <w:rFonts w:cs="David"/>
            <w:cs/>
          </w:rPr>
          <w:t>‎</w:t>
        </w:r>
        <w:r w:rsidR="00CE46E4" w:rsidRPr="00CE46E4">
          <w:rPr>
            <w:rFonts w:cs="David"/>
          </w:rPr>
          <w:t>4.3</w:t>
        </w:r>
      </w:fldSimple>
      <w:r w:rsidR="00431252" w:rsidRPr="00167520">
        <w:rPr>
          <w:rFonts w:cs="David" w:hint="cs"/>
          <w:rtl/>
        </w:rPr>
        <w:t xml:space="preserve"> </w:t>
      </w:r>
      <w:r w:rsidRPr="00167520">
        <w:rPr>
          <w:rFonts w:cs="David"/>
          <w:rtl/>
        </w:rPr>
        <w:t xml:space="preserve">לעיל, </w:t>
      </w:r>
      <w:r w:rsidRPr="00167520">
        <w:rPr>
          <w:rFonts w:cs="David" w:hint="cs"/>
          <w:rtl/>
        </w:rPr>
        <w:t>המזמין</w:t>
      </w:r>
      <w:r w:rsidRPr="00167520">
        <w:rPr>
          <w:rFonts w:cs="David"/>
          <w:rtl/>
        </w:rPr>
        <w:t xml:space="preserve"> יהא רשאי להפסיק את ההתקשרות עם </w:t>
      </w:r>
      <w:r w:rsidRPr="00167520">
        <w:rPr>
          <w:rFonts w:cs="David" w:hint="cs"/>
          <w:rtl/>
        </w:rPr>
        <w:t xml:space="preserve">ספק </w:t>
      </w:r>
      <w:r w:rsidRPr="00167520">
        <w:rPr>
          <w:rFonts w:cs="David"/>
          <w:rtl/>
        </w:rPr>
        <w:t>ללא צורך במתן הודעה מוקדמת</w:t>
      </w:r>
      <w:r w:rsidR="00431252" w:rsidRPr="00167520">
        <w:rPr>
          <w:rFonts w:cs="David" w:hint="cs"/>
          <w:rtl/>
        </w:rPr>
        <w:t xml:space="preserve"> </w:t>
      </w:r>
      <w:r w:rsidR="004971A2" w:rsidRPr="00167520">
        <w:rPr>
          <w:rFonts w:cs="David"/>
          <w:rtl/>
        </w:rPr>
        <w:t>במקרה שימונה לו מפרק סופי או זמני.</w:t>
      </w:r>
    </w:p>
    <w:p w:rsidR="000547C5" w:rsidRPr="00167520" w:rsidRDefault="000547C5" w:rsidP="00285E74">
      <w:pPr>
        <w:numPr>
          <w:ilvl w:val="1"/>
          <w:numId w:val="11"/>
        </w:numPr>
        <w:tabs>
          <w:tab w:val="clear" w:pos="549"/>
          <w:tab w:val="num" w:pos="902"/>
        </w:tabs>
        <w:spacing w:line="360" w:lineRule="auto"/>
        <w:ind w:left="902" w:hanging="540"/>
        <w:jc w:val="both"/>
        <w:rPr>
          <w:rFonts w:cs="David"/>
        </w:rPr>
      </w:pPr>
      <w:r w:rsidRPr="00167520">
        <w:rPr>
          <w:rFonts w:cs="David"/>
          <w:rtl/>
        </w:rPr>
        <w:t>בכל מקרה של הפסקת ההסכם כנ"ל לא יהיו ל</w:t>
      </w:r>
      <w:r w:rsidRPr="00167520">
        <w:rPr>
          <w:rFonts w:cs="David" w:hint="cs"/>
          <w:rtl/>
        </w:rPr>
        <w:t>ספק</w:t>
      </w:r>
      <w:r w:rsidRPr="00167520">
        <w:rPr>
          <w:rFonts w:cs="David"/>
          <w:rtl/>
        </w:rPr>
        <w:t xml:space="preserve"> כל טענות ו/או תביעות ו/או דרישות תשלום בקשר עם ביטול ההתקשרות כאמור.</w:t>
      </w:r>
    </w:p>
    <w:p w:rsidR="000547C5" w:rsidRPr="00167520" w:rsidRDefault="000547C5" w:rsidP="00285E74">
      <w:pPr>
        <w:numPr>
          <w:ilvl w:val="1"/>
          <w:numId w:val="11"/>
        </w:numPr>
        <w:tabs>
          <w:tab w:val="clear" w:pos="549"/>
          <w:tab w:val="num" w:pos="902"/>
        </w:tabs>
        <w:spacing w:line="360" w:lineRule="auto"/>
        <w:ind w:left="902" w:hanging="540"/>
        <w:jc w:val="both"/>
        <w:rPr>
          <w:rFonts w:cs="David"/>
          <w:rtl/>
        </w:rPr>
      </w:pPr>
      <w:r w:rsidRPr="00167520">
        <w:rPr>
          <w:rFonts w:cs="David"/>
          <w:rtl/>
        </w:rPr>
        <w:t xml:space="preserve">במקרה של הארכת תוקף ההסכם כאמור, מתחייב </w:t>
      </w:r>
      <w:r w:rsidRPr="00167520">
        <w:rPr>
          <w:rFonts w:cs="David" w:hint="cs"/>
          <w:rtl/>
        </w:rPr>
        <w:t>הספק</w:t>
      </w:r>
      <w:r w:rsidRPr="00167520">
        <w:rPr>
          <w:rFonts w:cs="David"/>
          <w:rtl/>
        </w:rPr>
        <w:t xml:space="preserve"> לשם</w:t>
      </w:r>
      <w:r w:rsidRPr="00167520">
        <w:rPr>
          <w:rFonts w:cs="David" w:hint="cs"/>
          <w:rtl/>
        </w:rPr>
        <w:t xml:space="preserve"> </w:t>
      </w:r>
      <w:r w:rsidRPr="00167520">
        <w:rPr>
          <w:rFonts w:cs="David"/>
          <w:rtl/>
        </w:rPr>
        <w:t>הבטחת</w:t>
      </w:r>
      <w:r w:rsidRPr="00167520">
        <w:rPr>
          <w:rFonts w:cs="David" w:hint="cs"/>
          <w:rtl/>
        </w:rPr>
        <w:t xml:space="preserve"> </w:t>
      </w:r>
      <w:r w:rsidRPr="00167520">
        <w:rPr>
          <w:rFonts w:cs="David"/>
          <w:rtl/>
        </w:rPr>
        <w:t>התחייבויותיו לפי ההסכם</w:t>
      </w:r>
      <w:r w:rsidRPr="00167520">
        <w:rPr>
          <w:rFonts w:cs="David" w:hint="cs"/>
          <w:rtl/>
        </w:rPr>
        <w:t xml:space="preserve"> </w:t>
      </w:r>
      <w:r w:rsidRPr="00167520">
        <w:rPr>
          <w:rFonts w:cs="David"/>
          <w:rtl/>
        </w:rPr>
        <w:t>המוארך, למסור ל</w:t>
      </w:r>
      <w:r w:rsidRPr="00167520">
        <w:rPr>
          <w:rFonts w:cs="David" w:hint="cs"/>
          <w:rtl/>
        </w:rPr>
        <w:t xml:space="preserve">מזמין </w:t>
      </w:r>
      <w:r w:rsidRPr="00167520">
        <w:rPr>
          <w:rFonts w:cs="David"/>
          <w:rtl/>
        </w:rPr>
        <w:t xml:space="preserve">לא </w:t>
      </w:r>
      <w:r w:rsidRPr="00167520">
        <w:rPr>
          <w:rFonts w:cs="David" w:hint="cs"/>
          <w:rtl/>
        </w:rPr>
        <w:t>פחות</w:t>
      </w:r>
      <w:r w:rsidRPr="00167520">
        <w:rPr>
          <w:rFonts w:cs="David"/>
          <w:rtl/>
        </w:rPr>
        <w:t xml:space="preserve"> מאשר 30 יום לפני תחילת התקופה המוארכת של ההסכם,</w:t>
      </w:r>
      <w:r w:rsidRPr="00167520">
        <w:rPr>
          <w:rFonts w:cs="David" w:hint="cs"/>
          <w:rtl/>
        </w:rPr>
        <w:t xml:space="preserve"> </w:t>
      </w:r>
      <w:r w:rsidR="001027E2" w:rsidRPr="00167520">
        <w:rPr>
          <w:rFonts w:cs="David" w:hint="cs"/>
          <w:rtl/>
        </w:rPr>
        <w:t>המחאה/</w:t>
      </w:r>
      <w:r w:rsidRPr="00167520">
        <w:rPr>
          <w:rFonts w:cs="David"/>
          <w:rtl/>
        </w:rPr>
        <w:t>ערבות בנקאית אוטונומית, צמודה למדד המחירים לצרכן, כפי שהוא ידוע במועד חידוש הארכת ההסכם, והערבות תהיה בסכום של</w:t>
      </w:r>
      <w:r w:rsidRPr="00167520">
        <w:rPr>
          <w:rFonts w:cs="David" w:hint="cs"/>
          <w:rtl/>
        </w:rPr>
        <w:t xml:space="preserve"> </w:t>
      </w:r>
      <w:r w:rsidRPr="00167520">
        <w:rPr>
          <w:rFonts w:cs="David"/>
          <w:rtl/>
        </w:rPr>
        <w:t>_</w:t>
      </w:r>
      <w:r w:rsidRPr="00167520">
        <w:rPr>
          <w:rFonts w:cs="David" w:hint="cs"/>
          <w:rtl/>
        </w:rPr>
        <w:t>_</w:t>
      </w:r>
      <w:r w:rsidRPr="00167520">
        <w:rPr>
          <w:rFonts w:cs="David"/>
          <w:rtl/>
        </w:rPr>
        <w:t>__</w:t>
      </w:r>
      <w:r w:rsidRPr="00167520">
        <w:rPr>
          <w:rFonts w:cs="David" w:hint="cs"/>
          <w:rtl/>
        </w:rPr>
        <w:t>___</w:t>
      </w:r>
      <w:r w:rsidRPr="00167520">
        <w:rPr>
          <w:rFonts w:cs="David"/>
          <w:rtl/>
        </w:rPr>
        <w:t>__</w:t>
      </w:r>
      <w:r w:rsidRPr="00167520">
        <w:rPr>
          <w:rFonts w:cs="David" w:hint="cs"/>
          <w:rtl/>
        </w:rPr>
        <w:t xml:space="preserve">_ש"ח </w:t>
      </w:r>
      <w:r w:rsidRPr="00167520">
        <w:rPr>
          <w:rFonts w:cs="David"/>
          <w:rtl/>
        </w:rPr>
        <w:t>(במילים : ___</w:t>
      </w:r>
      <w:r w:rsidRPr="00167520">
        <w:rPr>
          <w:rFonts w:cs="David" w:hint="cs"/>
          <w:rtl/>
        </w:rPr>
        <w:t>___</w:t>
      </w:r>
      <w:r w:rsidRPr="00167520">
        <w:rPr>
          <w:rFonts w:cs="David"/>
          <w:rtl/>
        </w:rPr>
        <w:t>______</w:t>
      </w:r>
      <w:r w:rsidRPr="00167520">
        <w:rPr>
          <w:rFonts w:cs="David" w:hint="cs"/>
          <w:rtl/>
        </w:rPr>
        <w:t>____</w:t>
      </w:r>
      <w:r w:rsidRPr="00167520">
        <w:rPr>
          <w:rFonts w:cs="David"/>
          <w:rtl/>
        </w:rPr>
        <w:t xml:space="preserve">______). </w:t>
      </w:r>
    </w:p>
    <w:p w:rsidR="000547C5" w:rsidRPr="00167520" w:rsidRDefault="000547C5" w:rsidP="00285E74">
      <w:pPr>
        <w:numPr>
          <w:ilvl w:val="2"/>
          <w:numId w:val="11"/>
        </w:numPr>
        <w:tabs>
          <w:tab w:val="left" w:pos="902"/>
          <w:tab w:val="left" w:pos="1082"/>
        </w:tabs>
        <w:spacing w:line="360" w:lineRule="auto"/>
        <w:ind w:hanging="898"/>
        <w:jc w:val="both"/>
        <w:rPr>
          <w:rFonts w:cs="David"/>
          <w:rtl/>
        </w:rPr>
      </w:pPr>
      <w:r w:rsidRPr="00167520">
        <w:rPr>
          <w:rFonts w:cs="David"/>
          <w:rtl/>
        </w:rPr>
        <w:t>ערבות זו תהיה בתוקף עד 60 יום לאחר גמר  תקופת ההסכם המוארכת.</w:t>
      </w:r>
    </w:p>
    <w:p w:rsidR="000547C5" w:rsidRPr="00167520" w:rsidRDefault="000547C5" w:rsidP="00285E74">
      <w:pPr>
        <w:numPr>
          <w:ilvl w:val="2"/>
          <w:numId w:val="11"/>
        </w:numPr>
        <w:tabs>
          <w:tab w:val="left" w:pos="902"/>
          <w:tab w:val="left" w:pos="1082"/>
        </w:tabs>
        <w:spacing w:line="360" w:lineRule="auto"/>
        <w:ind w:hanging="898"/>
        <w:jc w:val="both"/>
        <w:rPr>
          <w:rFonts w:cs="David"/>
        </w:rPr>
      </w:pPr>
      <w:r w:rsidRPr="00167520">
        <w:rPr>
          <w:rFonts w:cs="David"/>
          <w:rtl/>
        </w:rPr>
        <w:t xml:space="preserve">דין הערבות על פי סעיף זה, כדין הערבות על פי סעיף </w:t>
      </w:r>
      <w:fldSimple w:instr=" REF _Ref148522251 \r \h  \* MERGEFORMAT ">
        <w:r w:rsidR="00CE46E4" w:rsidRPr="00CE46E4">
          <w:rPr>
            <w:rFonts w:cs="David"/>
            <w:cs/>
          </w:rPr>
          <w:t>‎</w:t>
        </w:r>
        <w:r w:rsidR="00CE46E4" w:rsidRPr="00CE46E4">
          <w:rPr>
            <w:rFonts w:cs="David"/>
          </w:rPr>
          <w:t>19.1</w:t>
        </w:r>
      </w:fldSimple>
      <w:r w:rsidRPr="00167520">
        <w:rPr>
          <w:rFonts w:cs="David" w:hint="cs"/>
          <w:rtl/>
        </w:rPr>
        <w:t xml:space="preserve"> פרק 1, נספח 1. </w:t>
      </w:r>
      <w:r w:rsidR="006361CD" w:rsidRPr="00167520">
        <w:rPr>
          <w:rFonts w:cs="David" w:hint="cs"/>
          <w:rtl/>
        </w:rPr>
        <w:t xml:space="preserve"> </w:t>
      </w:r>
    </w:p>
    <w:p w:rsidR="00E66141" w:rsidRPr="00167520" w:rsidRDefault="00E66141" w:rsidP="00285E74">
      <w:pPr>
        <w:numPr>
          <w:ilvl w:val="2"/>
          <w:numId w:val="11"/>
        </w:numPr>
        <w:spacing w:line="360" w:lineRule="auto"/>
        <w:jc w:val="both"/>
        <w:rPr>
          <w:rFonts w:cs="David"/>
        </w:rPr>
      </w:pPr>
      <w:r w:rsidRPr="00167520">
        <w:rPr>
          <w:rFonts w:cs="David"/>
          <w:rtl/>
        </w:rPr>
        <w:t>בכל מקרה בו לא עמד ה</w:t>
      </w:r>
      <w:r w:rsidR="004C69D4" w:rsidRPr="00167520">
        <w:rPr>
          <w:rFonts w:cs="David" w:hint="cs"/>
          <w:rtl/>
        </w:rPr>
        <w:t>ספק</w:t>
      </w:r>
      <w:r w:rsidRPr="00167520">
        <w:rPr>
          <w:rFonts w:cs="David"/>
          <w:rtl/>
        </w:rPr>
        <w:t xml:space="preserve"> בהתחייבויותיו לפי ההסכם או על פי דין או שהמזמין עשה כדין שימוש בזכויותיו והוציא סכומים החלים על ה</w:t>
      </w:r>
      <w:r w:rsidR="004C69D4" w:rsidRPr="00167520">
        <w:rPr>
          <w:rFonts w:cs="David" w:hint="cs"/>
          <w:rtl/>
        </w:rPr>
        <w:t>ספק</w:t>
      </w:r>
      <w:r w:rsidRPr="00167520">
        <w:rPr>
          <w:rFonts w:cs="David" w:hint="cs"/>
          <w:rtl/>
        </w:rPr>
        <w:t xml:space="preserve"> </w:t>
      </w:r>
      <w:r w:rsidRPr="00167520">
        <w:rPr>
          <w:rFonts w:cs="David"/>
          <w:rtl/>
        </w:rPr>
        <w:t>בהתאם להסכם או על פי הדין, יהא המזמין זכאי לממש את הערבות כולה או מקצתה.</w:t>
      </w:r>
    </w:p>
    <w:p w:rsidR="00E66141" w:rsidRPr="00D207A3" w:rsidRDefault="00E66141" w:rsidP="00285E74">
      <w:pPr>
        <w:numPr>
          <w:ilvl w:val="2"/>
          <w:numId w:val="11"/>
        </w:numPr>
        <w:spacing w:line="360" w:lineRule="auto"/>
        <w:jc w:val="both"/>
        <w:rPr>
          <w:rFonts w:cs="David"/>
        </w:rPr>
      </w:pPr>
      <w:r w:rsidRPr="00D207A3">
        <w:rPr>
          <w:rFonts w:cs="David"/>
          <w:rtl/>
        </w:rPr>
        <w:lastRenderedPageBreak/>
        <w:t>אין בגובה הערבות לשמש הגבלה או תקרה להתחייבויותיו או אחריותו של ה</w:t>
      </w:r>
      <w:r w:rsidR="004C69D4">
        <w:rPr>
          <w:rFonts w:cs="David" w:hint="cs"/>
          <w:rtl/>
        </w:rPr>
        <w:t>ספק</w:t>
      </w:r>
      <w:r w:rsidRPr="00D207A3">
        <w:rPr>
          <w:rFonts w:cs="David"/>
          <w:rtl/>
        </w:rPr>
        <w:t xml:space="preserve"> לפי הסכם זה. </w:t>
      </w:r>
    </w:p>
    <w:p w:rsidR="006243EE" w:rsidRDefault="00573D12">
      <w:pPr>
        <w:pStyle w:val="afe"/>
        <w:keepLines/>
        <w:tabs>
          <w:tab w:val="num" w:pos="927"/>
        </w:tabs>
        <w:spacing w:line="360" w:lineRule="auto"/>
        <w:ind w:left="360"/>
        <w:jc w:val="both"/>
        <w:rPr>
          <w:rFonts w:cs="David"/>
          <w:b/>
          <w:bCs/>
          <w:rtl/>
        </w:rPr>
      </w:pPr>
      <w:r w:rsidRPr="00573D12">
        <w:rPr>
          <w:rFonts w:cs="David" w:hint="eastAsia"/>
          <w:b/>
          <w:bCs/>
          <w:rtl/>
        </w:rPr>
        <w:t>סעיף</w:t>
      </w:r>
      <w:r w:rsidRPr="00573D12">
        <w:rPr>
          <w:rFonts w:cs="David"/>
          <w:b/>
          <w:bCs/>
          <w:rtl/>
        </w:rPr>
        <w:t xml:space="preserve"> </w:t>
      </w:r>
      <w:r w:rsidRPr="00573D12">
        <w:rPr>
          <w:rFonts w:cs="David" w:hint="eastAsia"/>
          <w:b/>
          <w:bCs/>
          <w:rtl/>
        </w:rPr>
        <w:t>זה</w:t>
      </w:r>
      <w:r w:rsidRPr="00573D12">
        <w:rPr>
          <w:rFonts w:cs="David"/>
          <w:b/>
          <w:bCs/>
          <w:rtl/>
        </w:rPr>
        <w:t xml:space="preserve"> </w:t>
      </w:r>
      <w:r w:rsidRPr="00573D12">
        <w:rPr>
          <w:rFonts w:cs="David" w:hint="eastAsia"/>
          <w:b/>
          <w:bCs/>
          <w:rtl/>
        </w:rPr>
        <w:t>הינו</w:t>
      </w:r>
      <w:r w:rsidRPr="00573D12">
        <w:rPr>
          <w:rFonts w:cs="David"/>
          <w:b/>
          <w:bCs/>
          <w:rtl/>
        </w:rPr>
        <w:t xml:space="preserve"> </w:t>
      </w:r>
      <w:r w:rsidRPr="00573D12">
        <w:rPr>
          <w:rFonts w:cs="David" w:hint="eastAsia"/>
          <w:b/>
          <w:bCs/>
          <w:rtl/>
        </w:rPr>
        <w:t>תנאי</w:t>
      </w:r>
      <w:r w:rsidRPr="00573D12">
        <w:rPr>
          <w:rFonts w:cs="David"/>
          <w:b/>
          <w:bCs/>
          <w:rtl/>
        </w:rPr>
        <w:t xml:space="preserve"> </w:t>
      </w:r>
      <w:r w:rsidRPr="00573D12">
        <w:rPr>
          <w:rFonts w:cs="David" w:hint="eastAsia"/>
          <w:b/>
          <w:bCs/>
          <w:rtl/>
        </w:rPr>
        <w:t>יסודי</w:t>
      </w:r>
      <w:r w:rsidRPr="00573D12">
        <w:rPr>
          <w:rFonts w:cs="David"/>
          <w:b/>
          <w:bCs/>
          <w:rtl/>
        </w:rPr>
        <w:t xml:space="preserve"> </w:t>
      </w:r>
      <w:r w:rsidRPr="00573D12">
        <w:rPr>
          <w:rFonts w:cs="David" w:hint="eastAsia"/>
          <w:b/>
          <w:bCs/>
          <w:rtl/>
        </w:rPr>
        <w:t>בהסכם</w:t>
      </w:r>
    </w:p>
    <w:p w:rsidR="000547C5" w:rsidRPr="008C45CA" w:rsidRDefault="000547C5" w:rsidP="00285E74">
      <w:pPr>
        <w:spacing w:line="360" w:lineRule="auto"/>
        <w:jc w:val="both"/>
        <w:rPr>
          <w:rFonts w:cs="David"/>
          <w:rtl/>
        </w:rPr>
      </w:pPr>
    </w:p>
    <w:p w:rsidR="00A860F3" w:rsidRPr="00B16BC6" w:rsidRDefault="00A860F3" w:rsidP="00285E74">
      <w:pPr>
        <w:numPr>
          <w:ilvl w:val="0"/>
          <w:numId w:val="11"/>
        </w:numPr>
        <w:spacing w:line="360" w:lineRule="auto"/>
        <w:jc w:val="both"/>
        <w:rPr>
          <w:rFonts w:cs="David"/>
          <w:b/>
          <w:bCs/>
          <w:u w:val="single"/>
        </w:rPr>
      </w:pPr>
      <w:r w:rsidRPr="00B16BC6">
        <w:rPr>
          <w:rFonts w:cs="David" w:hint="cs"/>
          <w:b/>
          <w:bCs/>
          <w:u w:val="single"/>
          <w:rtl/>
        </w:rPr>
        <w:t>סיום התקשרות</w:t>
      </w:r>
    </w:p>
    <w:p w:rsidR="003D36E4" w:rsidRPr="00B16BC6" w:rsidRDefault="00A860F3" w:rsidP="00285E74">
      <w:pPr>
        <w:numPr>
          <w:ilvl w:val="1"/>
          <w:numId w:val="11"/>
        </w:numPr>
        <w:tabs>
          <w:tab w:val="clear" w:pos="549"/>
          <w:tab w:val="num" w:pos="902"/>
        </w:tabs>
        <w:spacing w:line="360" w:lineRule="auto"/>
        <w:ind w:left="902" w:hanging="540"/>
        <w:jc w:val="both"/>
        <w:rPr>
          <w:rFonts w:cs="David"/>
        </w:rPr>
      </w:pPr>
      <w:r w:rsidRPr="00B16BC6">
        <w:rPr>
          <w:rFonts w:cs="David"/>
          <w:rtl/>
        </w:rPr>
        <w:t xml:space="preserve">במידה ויוחלט על הפסקת עבודתו של </w:t>
      </w:r>
      <w:r w:rsidRPr="00B16BC6">
        <w:rPr>
          <w:rFonts w:cs="David" w:hint="cs"/>
          <w:rtl/>
        </w:rPr>
        <w:t>ה</w:t>
      </w:r>
      <w:r w:rsidR="004C69D4" w:rsidRPr="00B16BC6">
        <w:rPr>
          <w:rFonts w:cs="David" w:hint="cs"/>
          <w:rtl/>
        </w:rPr>
        <w:t>ספק</w:t>
      </w:r>
      <w:r w:rsidRPr="00B16BC6">
        <w:rPr>
          <w:rFonts w:cs="David"/>
          <w:rtl/>
        </w:rPr>
        <w:t xml:space="preserve"> מכל סיבה שהיא, בין בשל סיום החוזה ובין בשל הפסקתו</w:t>
      </w:r>
      <w:r w:rsidR="00573D12" w:rsidRPr="00573D12">
        <w:rPr>
          <w:rFonts w:cs="David"/>
          <w:rtl/>
        </w:rPr>
        <w:t xml:space="preserve">, מתחייב הספק לסיים את </w:t>
      </w:r>
      <w:r w:rsidR="00573D12" w:rsidRPr="00573D12">
        <w:rPr>
          <w:rFonts w:cs="David" w:hint="eastAsia"/>
          <w:rtl/>
        </w:rPr>
        <w:t>אספקת</w:t>
      </w:r>
      <w:r w:rsidR="00573D12" w:rsidRPr="00573D12">
        <w:rPr>
          <w:rFonts w:cs="David"/>
          <w:rtl/>
        </w:rPr>
        <w:t xml:space="preserve"> </w:t>
      </w:r>
      <w:r w:rsidR="00573D12" w:rsidRPr="00573D12">
        <w:rPr>
          <w:rFonts w:cs="David" w:hint="eastAsia"/>
          <w:rtl/>
        </w:rPr>
        <w:t>העבודות</w:t>
      </w:r>
      <w:r w:rsidR="00573D12" w:rsidRPr="00573D12">
        <w:rPr>
          <w:rFonts w:cs="David"/>
          <w:rtl/>
        </w:rPr>
        <w:t xml:space="preserve">/שירותים </w:t>
      </w:r>
      <w:r w:rsidR="00573D12" w:rsidRPr="00573D12">
        <w:rPr>
          <w:rFonts w:cs="David" w:hint="eastAsia"/>
          <w:rtl/>
        </w:rPr>
        <w:t>אליהם</w:t>
      </w:r>
      <w:r w:rsidR="00573D12" w:rsidRPr="00573D12">
        <w:rPr>
          <w:rFonts w:cs="David"/>
          <w:rtl/>
        </w:rPr>
        <w:t xml:space="preserve"> </w:t>
      </w:r>
      <w:r w:rsidR="00573D12" w:rsidRPr="00573D12">
        <w:rPr>
          <w:rFonts w:cs="David" w:hint="eastAsia"/>
          <w:rtl/>
        </w:rPr>
        <w:t>הוא</w:t>
      </w:r>
      <w:r w:rsidR="00573D12" w:rsidRPr="00573D12">
        <w:rPr>
          <w:rFonts w:cs="David"/>
          <w:rtl/>
        </w:rPr>
        <w:t xml:space="preserve"> </w:t>
      </w:r>
      <w:r w:rsidR="00573D12" w:rsidRPr="00573D12">
        <w:rPr>
          <w:rFonts w:cs="David" w:hint="eastAsia"/>
          <w:rtl/>
        </w:rPr>
        <w:t>מחויב</w:t>
      </w:r>
      <w:r w:rsidR="00573D12" w:rsidRPr="00573D12">
        <w:rPr>
          <w:rFonts w:cs="David"/>
          <w:rtl/>
        </w:rPr>
        <w:t xml:space="preserve"> </w:t>
      </w:r>
      <w:r w:rsidR="00573D12" w:rsidRPr="00573D12">
        <w:rPr>
          <w:rFonts w:cs="David" w:hint="eastAsia"/>
          <w:rtl/>
        </w:rPr>
        <w:t>בגין</w:t>
      </w:r>
      <w:r w:rsidR="00573D12" w:rsidRPr="00573D12">
        <w:rPr>
          <w:rFonts w:cs="David"/>
          <w:rtl/>
        </w:rPr>
        <w:t xml:space="preserve"> </w:t>
      </w:r>
      <w:r w:rsidR="00573D12" w:rsidRPr="00573D12">
        <w:rPr>
          <w:rFonts w:cs="David" w:hint="eastAsia"/>
          <w:rtl/>
        </w:rPr>
        <w:t>הזמנות</w:t>
      </w:r>
      <w:r w:rsidR="00573D12" w:rsidRPr="00573D12">
        <w:rPr>
          <w:rFonts w:cs="David"/>
          <w:rtl/>
        </w:rPr>
        <w:t xml:space="preserve"> </w:t>
      </w:r>
      <w:r w:rsidR="00573D12" w:rsidRPr="00573D12">
        <w:rPr>
          <w:rFonts w:cs="David" w:hint="eastAsia"/>
          <w:rtl/>
        </w:rPr>
        <w:t>שחלו</w:t>
      </w:r>
      <w:r w:rsidR="00573D12" w:rsidRPr="00573D12">
        <w:rPr>
          <w:rFonts w:cs="David"/>
          <w:rtl/>
        </w:rPr>
        <w:t xml:space="preserve"> </w:t>
      </w:r>
      <w:r w:rsidR="00573D12" w:rsidRPr="00573D12">
        <w:rPr>
          <w:rFonts w:cs="David" w:hint="eastAsia"/>
          <w:rtl/>
        </w:rPr>
        <w:t>בתקופת</w:t>
      </w:r>
      <w:r w:rsidR="00573D12" w:rsidRPr="00573D12">
        <w:rPr>
          <w:rFonts w:cs="David"/>
          <w:rtl/>
        </w:rPr>
        <w:t xml:space="preserve"> </w:t>
      </w:r>
      <w:r w:rsidR="00573D12" w:rsidRPr="00573D12">
        <w:rPr>
          <w:rFonts w:cs="David" w:hint="eastAsia"/>
          <w:rtl/>
        </w:rPr>
        <w:t>ההתקשרות</w:t>
      </w:r>
      <w:r w:rsidR="00573D12" w:rsidRPr="00573D12">
        <w:rPr>
          <w:rFonts w:cs="David"/>
          <w:rtl/>
        </w:rPr>
        <w:t xml:space="preserve">. </w:t>
      </w:r>
      <w:r w:rsidR="00573D12" w:rsidRPr="00573D12">
        <w:rPr>
          <w:rFonts w:cs="David" w:hint="eastAsia"/>
          <w:rtl/>
        </w:rPr>
        <w:t>כמו</w:t>
      </w:r>
      <w:r w:rsidR="00573D12" w:rsidRPr="00573D12">
        <w:rPr>
          <w:rFonts w:cs="David"/>
          <w:rtl/>
        </w:rPr>
        <w:t xml:space="preserve"> </w:t>
      </w:r>
      <w:r w:rsidR="00573D12" w:rsidRPr="00573D12">
        <w:rPr>
          <w:rFonts w:cs="David" w:hint="eastAsia"/>
          <w:rtl/>
        </w:rPr>
        <w:t>כן</w:t>
      </w:r>
      <w:r w:rsidR="00573D12" w:rsidRPr="00573D12">
        <w:rPr>
          <w:rFonts w:cs="David"/>
          <w:rtl/>
        </w:rPr>
        <w:t xml:space="preserve"> </w:t>
      </w:r>
      <w:r w:rsidR="00573D12" w:rsidRPr="00573D12">
        <w:rPr>
          <w:rFonts w:cs="David" w:hint="eastAsia"/>
          <w:rtl/>
        </w:rPr>
        <w:t>מתחייב</w:t>
      </w:r>
      <w:r w:rsidR="00573D12" w:rsidRPr="00573D12">
        <w:rPr>
          <w:rFonts w:cs="David"/>
          <w:rtl/>
        </w:rPr>
        <w:t xml:space="preserve"> </w:t>
      </w:r>
      <w:r w:rsidR="00573D12" w:rsidRPr="00573D12">
        <w:rPr>
          <w:rFonts w:cs="David" w:hint="eastAsia"/>
          <w:rtl/>
        </w:rPr>
        <w:t>הספק</w:t>
      </w:r>
      <w:r w:rsidR="00573D12" w:rsidRPr="00573D12">
        <w:rPr>
          <w:rFonts w:cs="David"/>
          <w:rtl/>
        </w:rPr>
        <w:t xml:space="preserve"> במידה והמזמין ידרוש כן, </w:t>
      </w:r>
      <w:r w:rsidR="00573D12" w:rsidRPr="00573D12">
        <w:rPr>
          <w:rFonts w:cs="David" w:hint="eastAsia"/>
          <w:rtl/>
        </w:rPr>
        <w:t>להעביר</w:t>
      </w:r>
      <w:r w:rsidR="00573D12" w:rsidRPr="00573D12">
        <w:rPr>
          <w:rFonts w:cs="David"/>
          <w:rtl/>
        </w:rPr>
        <w:t xml:space="preserve"> כל </w:t>
      </w:r>
      <w:r w:rsidR="00573D12" w:rsidRPr="00573D12">
        <w:rPr>
          <w:rFonts w:cs="David" w:hint="eastAsia"/>
          <w:rtl/>
        </w:rPr>
        <w:t>החומרים</w:t>
      </w:r>
      <w:r w:rsidR="00573D12" w:rsidRPr="00573D12">
        <w:rPr>
          <w:rFonts w:cs="David"/>
          <w:rtl/>
        </w:rPr>
        <w:t xml:space="preserve"> עליהם עבד הספק וטרם סיים את עבודתו בהם למזמין ו/או לכל אדם אחר כפי שיורה לו המזמין וזאת עד למועד הפסקת ההתקשרות בין המזמין והספק. </w:t>
      </w:r>
    </w:p>
    <w:p w:rsidR="00A860F3" w:rsidRPr="00D207A3" w:rsidRDefault="00A860F3" w:rsidP="00285E74">
      <w:pPr>
        <w:numPr>
          <w:ilvl w:val="1"/>
          <w:numId w:val="11"/>
        </w:numPr>
        <w:tabs>
          <w:tab w:val="clear" w:pos="549"/>
          <w:tab w:val="num" w:pos="902"/>
        </w:tabs>
        <w:spacing w:line="360" w:lineRule="auto"/>
        <w:ind w:left="902" w:hanging="540"/>
        <w:jc w:val="both"/>
        <w:rPr>
          <w:rFonts w:cs="David"/>
        </w:rPr>
      </w:pPr>
      <w:r w:rsidRPr="00D207A3">
        <w:rPr>
          <w:rFonts w:cs="David"/>
          <w:rtl/>
        </w:rPr>
        <w:t>במידה והופסקה עבודת ה</w:t>
      </w:r>
      <w:r w:rsidR="004C69D4">
        <w:rPr>
          <w:rFonts w:cs="David" w:hint="cs"/>
          <w:rtl/>
        </w:rPr>
        <w:t>ספק</w:t>
      </w:r>
      <w:r w:rsidRPr="00D207A3">
        <w:rPr>
          <w:rFonts w:cs="David"/>
          <w:rtl/>
        </w:rPr>
        <w:t xml:space="preserve"> טרם סיום תקופת החוזה, סיום הפעילויות בהן התחיל ה</w:t>
      </w:r>
      <w:r w:rsidR="004C69D4">
        <w:rPr>
          <w:rFonts w:cs="David" w:hint="cs"/>
          <w:rtl/>
        </w:rPr>
        <w:t>ספק</w:t>
      </w:r>
      <w:r w:rsidRPr="00D207A3">
        <w:rPr>
          <w:rFonts w:cs="David"/>
          <w:rtl/>
        </w:rPr>
        <w:t xml:space="preserve"> תלויה בהחלטת ה</w:t>
      </w:r>
      <w:r w:rsidRPr="00D207A3">
        <w:rPr>
          <w:rFonts w:cs="David" w:hint="cs"/>
          <w:rtl/>
        </w:rPr>
        <w:t>מזמין</w:t>
      </w:r>
      <w:r w:rsidRPr="00D207A3">
        <w:rPr>
          <w:rFonts w:cs="David"/>
          <w:rtl/>
        </w:rPr>
        <w:t xml:space="preserve"> ש</w:t>
      </w:r>
      <w:r w:rsidRPr="00D207A3">
        <w:rPr>
          <w:rFonts w:cs="David" w:hint="cs"/>
          <w:rtl/>
        </w:rPr>
        <w:t xml:space="preserve">יקבע </w:t>
      </w:r>
      <w:r w:rsidRPr="00D207A3">
        <w:rPr>
          <w:rFonts w:cs="David"/>
          <w:rtl/>
        </w:rPr>
        <w:t>על פי סיבת הפסקת ההתקשרות.</w:t>
      </w:r>
    </w:p>
    <w:p w:rsidR="00A860F3" w:rsidRPr="00D207A3" w:rsidRDefault="00A860F3" w:rsidP="00285E74">
      <w:pPr>
        <w:numPr>
          <w:ilvl w:val="1"/>
          <w:numId w:val="11"/>
        </w:numPr>
        <w:tabs>
          <w:tab w:val="clear" w:pos="549"/>
          <w:tab w:val="num" w:pos="902"/>
        </w:tabs>
        <w:spacing w:line="360" w:lineRule="auto"/>
        <w:ind w:left="902" w:hanging="540"/>
        <w:jc w:val="both"/>
        <w:rPr>
          <w:rFonts w:cs="David"/>
        </w:rPr>
      </w:pPr>
      <w:r w:rsidRPr="00D207A3">
        <w:rPr>
          <w:rFonts w:cs="David"/>
          <w:rtl/>
        </w:rPr>
        <w:t>ה</w:t>
      </w:r>
      <w:r w:rsidR="004C69D4">
        <w:rPr>
          <w:rFonts w:cs="David" w:hint="cs"/>
          <w:rtl/>
        </w:rPr>
        <w:t>ספק</w:t>
      </w:r>
      <w:r w:rsidRPr="00D207A3">
        <w:rPr>
          <w:rFonts w:cs="David"/>
          <w:rtl/>
        </w:rPr>
        <w:t xml:space="preserve"> מתחייב לפעול ולנקוט בכל האמצעים שברשותו על מנת לצמצם את הנזק כתוצאה מסיום ההתקשרות לפי סעיף זה.</w:t>
      </w:r>
    </w:p>
    <w:p w:rsidR="0082234A" w:rsidRPr="009418E2" w:rsidRDefault="0082234A" w:rsidP="00285E74">
      <w:pPr>
        <w:spacing w:line="360" w:lineRule="auto"/>
        <w:jc w:val="both"/>
        <w:rPr>
          <w:rFonts w:cs="David"/>
          <w:b/>
          <w:bCs/>
          <w:u w:val="single"/>
          <w:rtl/>
        </w:rPr>
      </w:pPr>
    </w:p>
    <w:p w:rsidR="00442399" w:rsidRPr="00D755CC" w:rsidRDefault="00442399" w:rsidP="00285E74">
      <w:pPr>
        <w:numPr>
          <w:ilvl w:val="0"/>
          <w:numId w:val="11"/>
        </w:numPr>
        <w:spacing w:line="360" w:lineRule="auto"/>
        <w:jc w:val="both"/>
        <w:rPr>
          <w:rFonts w:cs="David"/>
          <w:b/>
          <w:bCs/>
          <w:u w:val="single"/>
          <w:rtl/>
        </w:rPr>
      </w:pPr>
      <w:r w:rsidRPr="00D755CC">
        <w:rPr>
          <w:rFonts w:cs="David" w:hint="cs"/>
          <w:b/>
          <w:bCs/>
          <w:u w:val="single"/>
          <w:rtl/>
        </w:rPr>
        <w:t>העדר בלעדיות</w:t>
      </w:r>
    </w:p>
    <w:p w:rsidR="00442399" w:rsidRDefault="00442399" w:rsidP="00285E74">
      <w:pPr>
        <w:spacing w:line="360" w:lineRule="auto"/>
        <w:ind w:left="360"/>
        <w:jc w:val="both"/>
        <w:rPr>
          <w:rFonts w:cs="David"/>
          <w:b/>
          <w:bCs/>
          <w:u w:val="single"/>
        </w:rPr>
      </w:pPr>
      <w:r w:rsidRPr="008C45CA">
        <w:rPr>
          <w:rFonts w:cs="David" w:hint="cs"/>
          <w:rtl/>
        </w:rPr>
        <w:t>ל</w:t>
      </w:r>
      <w:r w:rsidR="004C69D4">
        <w:rPr>
          <w:rFonts w:cs="David" w:hint="cs"/>
          <w:rtl/>
        </w:rPr>
        <w:t>ספק</w:t>
      </w:r>
      <w:r w:rsidRPr="008C45CA">
        <w:rPr>
          <w:rFonts w:cs="David" w:hint="cs"/>
          <w:rtl/>
        </w:rPr>
        <w:t xml:space="preserve"> לא תהיה בלעדיות, בקבלת עבודות מ</w:t>
      </w:r>
      <w:r w:rsidR="001027E2">
        <w:rPr>
          <w:rFonts w:cs="David" w:hint="cs"/>
          <w:rtl/>
        </w:rPr>
        <w:t>המזמין והמזמין</w:t>
      </w:r>
      <w:r w:rsidRPr="008C45CA">
        <w:rPr>
          <w:rFonts w:cs="David" w:hint="cs"/>
          <w:rtl/>
        </w:rPr>
        <w:t xml:space="preserve"> יוכל לקבל שירותים מן הסוג נשוא חוזה זה, ומכל סוג אחר, מכל גורם אחר כלשהו, וכן רשאי המשרד שלא לבקש מ</w:t>
      </w:r>
      <w:r>
        <w:rPr>
          <w:rFonts w:cs="David" w:hint="cs"/>
          <w:rtl/>
        </w:rPr>
        <w:t>ה</w:t>
      </w:r>
      <w:r w:rsidR="004C69D4">
        <w:rPr>
          <w:rFonts w:cs="David" w:hint="cs"/>
          <w:rtl/>
        </w:rPr>
        <w:t>ספק</w:t>
      </w:r>
      <w:r w:rsidRPr="008C45CA">
        <w:rPr>
          <w:rFonts w:cs="David" w:hint="cs"/>
          <w:rtl/>
        </w:rPr>
        <w:t xml:space="preserve"> או מכל גורם אחר כלשהו שירותים כלל, ולבצע שירותים אלו בעצמו, הכל לפי שיקול דעתו המוחלט של המשרד.</w:t>
      </w:r>
    </w:p>
    <w:p w:rsidR="00442399" w:rsidRPr="00442399" w:rsidRDefault="00442399" w:rsidP="00285E74">
      <w:pPr>
        <w:spacing w:line="360" w:lineRule="auto"/>
        <w:jc w:val="both"/>
        <w:rPr>
          <w:rFonts w:cs="David"/>
          <w:b/>
          <w:bCs/>
          <w:u w:val="single"/>
        </w:rPr>
      </w:pPr>
    </w:p>
    <w:p w:rsidR="00B16BC6" w:rsidRPr="00B16BC6" w:rsidRDefault="00573D12" w:rsidP="00B16BC6">
      <w:pPr>
        <w:keepLines/>
        <w:numPr>
          <w:ilvl w:val="0"/>
          <w:numId w:val="11"/>
        </w:numPr>
        <w:spacing w:line="360" w:lineRule="auto"/>
        <w:jc w:val="both"/>
        <w:rPr>
          <w:rFonts w:cs="David"/>
          <w:b/>
          <w:bCs/>
          <w:u w:val="single"/>
        </w:rPr>
      </w:pPr>
      <w:bookmarkStart w:id="187" w:name="_Ref184458871"/>
      <w:r w:rsidRPr="00573D12">
        <w:rPr>
          <w:rFonts w:cs="David"/>
          <w:b/>
          <w:bCs/>
          <w:u w:val="single"/>
          <w:rtl/>
        </w:rPr>
        <w:t>נציגי</w:t>
      </w:r>
      <w:r w:rsidRPr="00573D12">
        <w:rPr>
          <w:rFonts w:cs="David" w:hint="eastAsia"/>
          <w:b/>
          <w:bCs/>
          <w:u w:val="single"/>
          <w:rtl/>
        </w:rPr>
        <w:t>ם</w:t>
      </w:r>
      <w:r w:rsidRPr="00573D12">
        <w:rPr>
          <w:rFonts w:cs="David"/>
          <w:b/>
          <w:bCs/>
          <w:u w:val="single"/>
          <w:rtl/>
        </w:rPr>
        <w:t xml:space="preserve"> </w:t>
      </w:r>
    </w:p>
    <w:p w:rsidR="00B16BC6" w:rsidRPr="00B16BC6" w:rsidRDefault="00573D12" w:rsidP="00A87A6A">
      <w:pPr>
        <w:keepLines/>
        <w:numPr>
          <w:ilvl w:val="1"/>
          <w:numId w:val="11"/>
        </w:numPr>
        <w:tabs>
          <w:tab w:val="clear" w:pos="549"/>
          <w:tab w:val="num" w:pos="746"/>
        </w:tabs>
        <w:spacing w:line="360" w:lineRule="auto"/>
        <w:ind w:left="746" w:hanging="557"/>
        <w:jc w:val="both"/>
        <w:rPr>
          <w:rFonts w:cs="David"/>
        </w:rPr>
      </w:pPr>
      <w:r w:rsidRPr="00573D12">
        <w:rPr>
          <w:rFonts w:cs="David"/>
          <w:rtl/>
        </w:rPr>
        <w:t xml:space="preserve">נציג המזמין לצורך ביצוע הסכם זה </w:t>
      </w:r>
      <w:r w:rsidRPr="00573D12">
        <w:rPr>
          <w:rFonts w:cs="David" w:hint="eastAsia"/>
          <w:rtl/>
        </w:rPr>
        <w:t>הינ</w:t>
      </w:r>
      <w:r w:rsidR="00A87A6A">
        <w:rPr>
          <w:rFonts w:cs="David" w:hint="cs"/>
          <w:rtl/>
        </w:rPr>
        <w:t>ו</w:t>
      </w:r>
      <w:r w:rsidRPr="00573D12">
        <w:rPr>
          <w:rFonts w:cs="David"/>
          <w:rtl/>
        </w:rPr>
        <w:t xml:space="preserve"> __________ או מי שיוסמך על יד</w:t>
      </w:r>
      <w:r w:rsidRPr="00573D12">
        <w:rPr>
          <w:rFonts w:cs="David" w:hint="eastAsia"/>
          <w:rtl/>
        </w:rPr>
        <w:t>ו</w:t>
      </w:r>
      <w:r w:rsidRPr="00573D12">
        <w:rPr>
          <w:rFonts w:cs="David"/>
          <w:rtl/>
        </w:rPr>
        <w:t xml:space="preserve"> בכתב (להלן: "נציג המזמין"). המ</w:t>
      </w:r>
      <w:r w:rsidRPr="00573D12">
        <w:rPr>
          <w:rFonts w:cs="David" w:hint="eastAsia"/>
          <w:rtl/>
        </w:rPr>
        <w:t>זמין</w:t>
      </w:r>
      <w:r w:rsidRPr="00573D12">
        <w:rPr>
          <w:rFonts w:cs="David"/>
          <w:rtl/>
        </w:rPr>
        <w:t xml:space="preserve"> רשאי להחליף את נציגו </w:t>
      </w:r>
      <w:r w:rsidRPr="00573D12">
        <w:rPr>
          <w:rFonts w:cs="David" w:hint="eastAsia"/>
          <w:rtl/>
        </w:rPr>
        <w:t>ו</w:t>
      </w:r>
      <w:r w:rsidRPr="00573D12">
        <w:rPr>
          <w:rFonts w:cs="David"/>
          <w:rtl/>
        </w:rPr>
        <w:t>/או נציגיו בכל עת על ידי מתן הודעה בכתב ל</w:t>
      </w:r>
      <w:r w:rsidRPr="00573D12">
        <w:rPr>
          <w:rFonts w:cs="David" w:hint="eastAsia"/>
          <w:rtl/>
        </w:rPr>
        <w:t>ספק</w:t>
      </w:r>
      <w:r w:rsidRPr="00573D12">
        <w:rPr>
          <w:rFonts w:cs="David"/>
          <w:rtl/>
        </w:rPr>
        <w:t>.</w:t>
      </w:r>
    </w:p>
    <w:p w:rsidR="00B16BC6" w:rsidRPr="00B16BC6" w:rsidRDefault="00573D12" w:rsidP="00B16BC6">
      <w:pPr>
        <w:keepLines/>
        <w:numPr>
          <w:ilvl w:val="1"/>
          <w:numId w:val="11"/>
        </w:numPr>
        <w:tabs>
          <w:tab w:val="clear" w:pos="549"/>
          <w:tab w:val="num" w:pos="746"/>
        </w:tabs>
        <w:spacing w:line="360" w:lineRule="auto"/>
        <w:ind w:left="746" w:hanging="557"/>
        <w:jc w:val="both"/>
        <w:rPr>
          <w:rFonts w:cs="David"/>
        </w:rPr>
      </w:pPr>
      <w:r w:rsidRPr="00573D12">
        <w:rPr>
          <w:rFonts w:cs="David" w:hint="eastAsia"/>
          <w:rtl/>
        </w:rPr>
        <w:t>הספק</w:t>
      </w:r>
      <w:r w:rsidRPr="00573D12">
        <w:rPr>
          <w:rFonts w:cs="David"/>
          <w:rtl/>
        </w:rPr>
        <w:t xml:space="preserve"> </w:t>
      </w:r>
      <w:r w:rsidRPr="00573D12">
        <w:rPr>
          <w:rFonts w:cs="David" w:hint="eastAsia"/>
          <w:rtl/>
        </w:rPr>
        <w:t>מתחייב</w:t>
      </w:r>
      <w:r w:rsidRPr="00573D12">
        <w:rPr>
          <w:rFonts w:cs="David"/>
          <w:rtl/>
        </w:rPr>
        <w:t xml:space="preserve"> </w:t>
      </w:r>
      <w:r w:rsidRPr="00573D12">
        <w:rPr>
          <w:rFonts w:cs="David" w:hint="eastAsia"/>
          <w:rtl/>
        </w:rPr>
        <w:t>להישמע</w:t>
      </w:r>
      <w:r w:rsidRPr="00573D12">
        <w:rPr>
          <w:rFonts w:cs="David"/>
          <w:rtl/>
        </w:rPr>
        <w:t xml:space="preserve"> </w:t>
      </w:r>
      <w:r w:rsidRPr="00573D12">
        <w:rPr>
          <w:rFonts w:cs="David" w:hint="eastAsia"/>
          <w:rtl/>
        </w:rPr>
        <w:t>להוראות</w:t>
      </w:r>
      <w:r w:rsidRPr="00573D12">
        <w:rPr>
          <w:rFonts w:cs="David"/>
          <w:rtl/>
        </w:rPr>
        <w:t xml:space="preserve"> </w:t>
      </w:r>
      <w:r w:rsidRPr="00573D12">
        <w:rPr>
          <w:rFonts w:cs="David" w:hint="eastAsia"/>
          <w:rtl/>
        </w:rPr>
        <w:t>נציג</w:t>
      </w:r>
      <w:r w:rsidRPr="00573D12">
        <w:rPr>
          <w:rFonts w:cs="David"/>
          <w:rtl/>
        </w:rPr>
        <w:t xml:space="preserve"> </w:t>
      </w:r>
      <w:r w:rsidRPr="00573D12">
        <w:rPr>
          <w:rFonts w:cs="David" w:hint="eastAsia"/>
          <w:rtl/>
        </w:rPr>
        <w:t>המזמין</w:t>
      </w:r>
      <w:r w:rsidRPr="00573D12">
        <w:rPr>
          <w:rFonts w:cs="David"/>
          <w:rtl/>
        </w:rPr>
        <w:t>.</w:t>
      </w:r>
    </w:p>
    <w:p w:rsidR="001D2667" w:rsidRPr="00167520" w:rsidRDefault="00B16BC6" w:rsidP="001D2667">
      <w:pPr>
        <w:keepLines/>
        <w:numPr>
          <w:ilvl w:val="1"/>
          <w:numId w:val="11"/>
        </w:numPr>
        <w:tabs>
          <w:tab w:val="clear" w:pos="549"/>
          <w:tab w:val="num" w:pos="746"/>
        </w:tabs>
        <w:spacing w:line="360" w:lineRule="auto"/>
        <w:ind w:left="746" w:hanging="557"/>
        <w:jc w:val="both"/>
        <w:rPr>
          <w:rFonts w:cs="David"/>
        </w:rPr>
      </w:pPr>
      <w:r w:rsidRPr="00167520">
        <w:rPr>
          <w:rFonts w:cs="David" w:hint="cs"/>
          <w:rtl/>
        </w:rPr>
        <w:t xml:space="preserve">בכל הקשור לביצוע שירותיו המקצועיים יהיה הספק בקשר עם האחראי </w:t>
      </w:r>
      <w:r w:rsidR="00A87A6A" w:rsidRPr="00167520">
        <w:rPr>
          <w:rFonts w:cs="David" w:hint="cs"/>
          <w:rtl/>
        </w:rPr>
        <w:t xml:space="preserve">מטעם </w:t>
      </w:r>
      <w:r w:rsidR="001D2667" w:rsidRPr="00167520">
        <w:rPr>
          <w:rFonts w:cs="David" w:hint="cs"/>
          <w:rtl/>
        </w:rPr>
        <w:t>המרכז הלאומי לבקרת מחלות במשרד הבריאות</w:t>
      </w:r>
      <w:r w:rsidRPr="00167520">
        <w:rPr>
          <w:rFonts w:cs="David" w:hint="cs"/>
          <w:rtl/>
        </w:rPr>
        <w:t xml:space="preserve">, שגם יפקח על עבודות הספק. האחראי יהא רשאי מעת לעת לדרוש </w:t>
      </w:r>
      <w:r w:rsidR="001D2667" w:rsidRPr="00167520">
        <w:rPr>
          <w:rFonts w:cs="David" w:hint="cs"/>
          <w:rtl/>
        </w:rPr>
        <w:t>מ</w:t>
      </w:r>
      <w:r w:rsidRPr="00167520">
        <w:rPr>
          <w:rFonts w:cs="David" w:hint="cs"/>
          <w:rtl/>
        </w:rPr>
        <w:t xml:space="preserve">הספק ביצוע </w:t>
      </w:r>
      <w:r w:rsidR="00573D12" w:rsidRPr="00167520">
        <w:rPr>
          <w:rFonts w:cs="David" w:hint="eastAsia"/>
          <w:rtl/>
        </w:rPr>
        <w:t>מטלות</w:t>
      </w:r>
      <w:r w:rsidR="00573D12" w:rsidRPr="00167520">
        <w:rPr>
          <w:rFonts w:cs="David"/>
          <w:rtl/>
        </w:rPr>
        <w:t xml:space="preserve"> נוספות שאינן מוגדרות בסעיף </w:t>
      </w:r>
      <w:fldSimple w:instr=" REF _Ref186209533 \r \h  \* MERGEFORMAT ">
        <w:r w:rsidR="00CE46E4" w:rsidRPr="00CE46E4">
          <w:rPr>
            <w:rFonts w:cs="David"/>
            <w:cs/>
          </w:rPr>
          <w:t>‎</w:t>
        </w:r>
        <w:r w:rsidR="00CE46E4" w:rsidRPr="00CE46E4">
          <w:rPr>
            <w:rFonts w:cs="David"/>
          </w:rPr>
          <w:t>3</w:t>
        </w:r>
      </w:fldSimple>
      <w:r w:rsidR="00573D12" w:rsidRPr="00167520">
        <w:rPr>
          <w:rFonts w:cs="David"/>
          <w:rtl/>
        </w:rPr>
        <w:t xml:space="preserve"> לעיל אולם הן נכללות בתחום הרחב של דרישות המכרז וכישורי ספק ה</w:t>
      </w:r>
      <w:smartTag w:uri="urn:schemas-microsoft-com:office:smarttags" w:element="PersonName">
        <w:r w:rsidR="00573D12" w:rsidRPr="00167520">
          <w:rPr>
            <w:rFonts w:cs="David" w:hint="eastAsia"/>
            <w:rtl/>
          </w:rPr>
          <w:t>שי</w:t>
        </w:r>
      </w:smartTag>
      <w:r w:rsidR="00573D12" w:rsidRPr="00167520">
        <w:rPr>
          <w:rFonts w:cs="David" w:hint="eastAsia"/>
          <w:rtl/>
        </w:rPr>
        <w:t>רות</w:t>
      </w:r>
      <w:r w:rsidR="001D2667" w:rsidRPr="00167520">
        <w:rPr>
          <w:rFonts w:cs="David" w:hint="cs"/>
          <w:rtl/>
        </w:rPr>
        <w:t>.</w:t>
      </w:r>
    </w:p>
    <w:p w:rsidR="00521516" w:rsidRDefault="00573D12" w:rsidP="00521516">
      <w:pPr>
        <w:keepLines/>
        <w:numPr>
          <w:ilvl w:val="1"/>
          <w:numId w:val="11"/>
        </w:numPr>
        <w:spacing w:line="360" w:lineRule="auto"/>
        <w:jc w:val="both"/>
        <w:rPr>
          <w:rFonts w:cs="David"/>
        </w:rPr>
      </w:pPr>
      <w:r w:rsidRPr="0015275C">
        <w:rPr>
          <w:rFonts w:cs="David"/>
          <w:rtl/>
        </w:rPr>
        <w:t xml:space="preserve">נציג </w:t>
      </w:r>
      <w:r w:rsidRPr="0015275C">
        <w:rPr>
          <w:rFonts w:cs="David" w:hint="eastAsia"/>
          <w:rtl/>
        </w:rPr>
        <w:t>המציע</w:t>
      </w:r>
      <w:r w:rsidRPr="0015275C">
        <w:rPr>
          <w:rFonts w:cs="David"/>
          <w:rtl/>
        </w:rPr>
        <w:t xml:space="preserve"> (להלן: "הנציג הניהולי") לעניין הסכם זה </w:t>
      </w:r>
      <w:r w:rsidRPr="0015275C">
        <w:rPr>
          <w:rFonts w:cs="David" w:hint="eastAsia"/>
          <w:rtl/>
        </w:rPr>
        <w:t>הוא</w:t>
      </w:r>
      <w:r w:rsidRPr="0015275C">
        <w:rPr>
          <w:rFonts w:cs="David"/>
          <w:rtl/>
        </w:rPr>
        <w:t xml:space="preserve"> __________________</w:t>
      </w:r>
      <w:r w:rsidR="0015275C" w:rsidRPr="0015275C">
        <w:rPr>
          <w:rFonts w:cs="David" w:hint="cs"/>
          <w:rtl/>
        </w:rPr>
        <w:t xml:space="preserve"> והספק מצהיר כי הוא בעל נסיון בניהול ופיקוח על סקרים. </w:t>
      </w:r>
    </w:p>
    <w:p w:rsidR="00B16BC6" w:rsidRPr="00B16BC6" w:rsidRDefault="00573D12" w:rsidP="00B16BC6">
      <w:pPr>
        <w:keepLines/>
        <w:numPr>
          <w:ilvl w:val="1"/>
          <w:numId w:val="11"/>
        </w:numPr>
        <w:tabs>
          <w:tab w:val="clear" w:pos="549"/>
          <w:tab w:val="num" w:pos="746"/>
        </w:tabs>
        <w:spacing w:line="360" w:lineRule="auto"/>
        <w:ind w:left="746" w:hanging="557"/>
        <w:jc w:val="both"/>
        <w:rPr>
          <w:rFonts w:cs="David"/>
        </w:rPr>
      </w:pPr>
      <w:r w:rsidRPr="00573D12">
        <w:rPr>
          <w:rFonts w:cs="David"/>
          <w:rtl/>
        </w:rPr>
        <w:t xml:space="preserve">החלפת </w:t>
      </w:r>
      <w:r w:rsidRPr="00573D12">
        <w:rPr>
          <w:rFonts w:cs="David" w:hint="eastAsia"/>
          <w:rtl/>
        </w:rPr>
        <w:t>ה</w:t>
      </w:r>
      <w:r w:rsidRPr="00573D12">
        <w:rPr>
          <w:rFonts w:cs="David"/>
          <w:rtl/>
        </w:rPr>
        <w:t>נציג ה</w:t>
      </w:r>
      <w:r w:rsidRPr="00573D12">
        <w:rPr>
          <w:rFonts w:cs="David" w:hint="eastAsia"/>
          <w:rtl/>
        </w:rPr>
        <w:t>ניהולי</w:t>
      </w:r>
      <w:r w:rsidRPr="00573D12">
        <w:rPr>
          <w:rFonts w:cs="David"/>
          <w:rtl/>
        </w:rPr>
        <w:t xml:space="preserve"> מותנית באישור מוקדם של ה</w:t>
      </w:r>
      <w:r w:rsidRPr="00573D12">
        <w:rPr>
          <w:rFonts w:cs="David" w:hint="eastAsia"/>
          <w:rtl/>
        </w:rPr>
        <w:t>מזמין</w:t>
      </w:r>
      <w:r w:rsidRPr="00573D12">
        <w:rPr>
          <w:rFonts w:cs="David"/>
          <w:rtl/>
        </w:rPr>
        <w:t xml:space="preserve">, בכתב. </w:t>
      </w:r>
    </w:p>
    <w:p w:rsidR="00B16BC6" w:rsidRPr="00B16BC6" w:rsidRDefault="00573D12" w:rsidP="00B16BC6">
      <w:pPr>
        <w:keepLines/>
        <w:numPr>
          <w:ilvl w:val="1"/>
          <w:numId w:val="11"/>
        </w:numPr>
        <w:tabs>
          <w:tab w:val="clear" w:pos="549"/>
          <w:tab w:val="num" w:pos="746"/>
        </w:tabs>
        <w:spacing w:line="360" w:lineRule="auto"/>
        <w:ind w:left="746" w:hanging="557"/>
        <w:jc w:val="both"/>
        <w:rPr>
          <w:rFonts w:cs="David"/>
        </w:rPr>
      </w:pPr>
      <w:r w:rsidRPr="00573D12">
        <w:rPr>
          <w:rFonts w:cs="David"/>
          <w:rtl/>
        </w:rPr>
        <w:t>מבלי לגרוע מהאמור בסעיפים לעיל המ</w:t>
      </w:r>
      <w:r w:rsidRPr="00573D12">
        <w:rPr>
          <w:rFonts w:cs="David" w:hint="eastAsia"/>
          <w:rtl/>
        </w:rPr>
        <w:t>זמין</w:t>
      </w:r>
      <w:r w:rsidRPr="00573D12">
        <w:rPr>
          <w:rFonts w:cs="David"/>
          <w:rtl/>
        </w:rPr>
        <w:t xml:space="preserve"> יהא רשאי בכל עת לדרוש מן ה</w:t>
      </w:r>
      <w:r w:rsidRPr="00573D12">
        <w:rPr>
          <w:rFonts w:cs="David" w:hint="eastAsia"/>
          <w:rtl/>
        </w:rPr>
        <w:t>ספק</w:t>
      </w:r>
      <w:r w:rsidRPr="00573D12">
        <w:rPr>
          <w:rFonts w:cs="David"/>
          <w:rtl/>
        </w:rPr>
        <w:t xml:space="preserve"> להחליף את נציגו, </w:t>
      </w:r>
      <w:r w:rsidRPr="00573D12">
        <w:rPr>
          <w:rFonts w:cs="David" w:hint="eastAsia"/>
          <w:rtl/>
        </w:rPr>
        <w:t>ללא</w:t>
      </w:r>
      <w:r w:rsidRPr="00573D12">
        <w:rPr>
          <w:rFonts w:cs="David"/>
          <w:rtl/>
        </w:rPr>
        <w:t xml:space="preserve"> </w:t>
      </w:r>
      <w:r w:rsidRPr="00573D12">
        <w:rPr>
          <w:rFonts w:cs="David" w:hint="eastAsia"/>
          <w:rtl/>
        </w:rPr>
        <w:t>נימוק</w:t>
      </w:r>
      <w:r w:rsidRPr="00573D12">
        <w:rPr>
          <w:rFonts w:cs="David"/>
          <w:rtl/>
        </w:rPr>
        <w:t xml:space="preserve">  </w:t>
      </w:r>
      <w:r w:rsidRPr="00573D12">
        <w:rPr>
          <w:rFonts w:cs="David" w:hint="eastAsia"/>
          <w:rtl/>
        </w:rPr>
        <w:t>ו</w:t>
      </w:r>
      <w:r w:rsidRPr="00573D12">
        <w:rPr>
          <w:rFonts w:cs="David"/>
          <w:rtl/>
        </w:rPr>
        <w:t xml:space="preserve">/או </w:t>
      </w:r>
      <w:r w:rsidRPr="00573D12">
        <w:rPr>
          <w:rFonts w:cs="David" w:hint="eastAsia"/>
          <w:rtl/>
        </w:rPr>
        <w:t>פיצוי</w:t>
      </w:r>
      <w:r w:rsidRPr="00573D12">
        <w:rPr>
          <w:rFonts w:cs="David"/>
          <w:rtl/>
        </w:rPr>
        <w:t>, ו</w:t>
      </w:r>
      <w:r w:rsidRPr="00573D12">
        <w:rPr>
          <w:rFonts w:cs="David" w:hint="eastAsia"/>
          <w:rtl/>
        </w:rPr>
        <w:t>הספק</w:t>
      </w:r>
      <w:r w:rsidRPr="00573D12">
        <w:rPr>
          <w:rFonts w:cs="David"/>
          <w:rtl/>
        </w:rPr>
        <w:t xml:space="preserve"> מתחייב לעשות כן בתוך 7 ימים.</w:t>
      </w:r>
    </w:p>
    <w:p w:rsidR="00BB0C6E" w:rsidRDefault="00BB0C6E" w:rsidP="001D2667">
      <w:pPr>
        <w:spacing w:line="360" w:lineRule="auto"/>
        <w:jc w:val="both"/>
        <w:rPr>
          <w:rFonts w:cs="David"/>
          <w:b/>
          <w:bCs/>
          <w:u w:val="single"/>
        </w:rPr>
      </w:pPr>
      <w:bookmarkStart w:id="188" w:name="_Ref157046594"/>
      <w:bookmarkEnd w:id="187"/>
    </w:p>
    <w:p w:rsidR="00BB0C6E" w:rsidRPr="004361BC" w:rsidRDefault="00BB0C6E" w:rsidP="00285E74">
      <w:pPr>
        <w:numPr>
          <w:ilvl w:val="0"/>
          <w:numId w:val="11"/>
        </w:numPr>
        <w:spacing w:line="360" w:lineRule="auto"/>
        <w:jc w:val="both"/>
        <w:rPr>
          <w:rFonts w:cs="David"/>
          <w:b/>
          <w:bCs/>
          <w:u w:val="single"/>
        </w:rPr>
      </w:pPr>
      <w:bookmarkStart w:id="189" w:name="_Ref195431767"/>
      <w:r w:rsidRPr="004361BC">
        <w:rPr>
          <w:rFonts w:cs="David" w:hint="cs"/>
          <w:b/>
          <w:bCs/>
          <w:u w:val="single"/>
          <w:rtl/>
        </w:rPr>
        <w:lastRenderedPageBreak/>
        <w:t>אחריות</w:t>
      </w:r>
      <w:bookmarkEnd w:id="188"/>
      <w:bookmarkEnd w:id="189"/>
    </w:p>
    <w:p w:rsidR="00EB7A6E" w:rsidRPr="00EB7A6E" w:rsidRDefault="00573D12" w:rsidP="00EB7A6E">
      <w:pPr>
        <w:keepLines/>
        <w:numPr>
          <w:ilvl w:val="1"/>
          <w:numId w:val="11"/>
        </w:numPr>
        <w:tabs>
          <w:tab w:val="clear" w:pos="549"/>
          <w:tab w:val="num" w:pos="746"/>
        </w:tabs>
        <w:spacing w:line="360" w:lineRule="auto"/>
        <w:ind w:left="746" w:hanging="557"/>
        <w:jc w:val="both"/>
        <w:rPr>
          <w:rFonts w:cs="David"/>
          <w:rtl/>
        </w:rPr>
      </w:pPr>
      <w:r w:rsidRPr="00573D12">
        <w:rPr>
          <w:rFonts w:cs="David" w:hint="eastAsia"/>
          <w:rtl/>
        </w:rPr>
        <w:t>הספק</w:t>
      </w:r>
      <w:r w:rsidRPr="00573D12">
        <w:rPr>
          <w:rFonts w:cs="David"/>
          <w:rtl/>
        </w:rPr>
        <w:t xml:space="preserve"> יהיה אחראי לאופן אספקת השירותים ואיכותם. האחריות הינה בין היתר לביצוע מקיף ומלא של השירותים כפי שהם מוגדרים בנספח 1 או בע"פ על-ידי נציג המזמין או מי שימונה על ידו. </w:t>
      </w:r>
    </w:p>
    <w:p w:rsidR="00BB0C6E" w:rsidRDefault="00BB0C6E" w:rsidP="00285E74">
      <w:pPr>
        <w:numPr>
          <w:ilvl w:val="1"/>
          <w:numId w:val="11"/>
        </w:numPr>
        <w:tabs>
          <w:tab w:val="clear" w:pos="549"/>
          <w:tab w:val="num" w:pos="746"/>
          <w:tab w:val="num" w:pos="927"/>
        </w:tabs>
        <w:spacing w:line="360" w:lineRule="auto"/>
        <w:ind w:left="746" w:hanging="557"/>
        <w:jc w:val="both"/>
        <w:rPr>
          <w:rFonts w:cs="David"/>
        </w:rPr>
      </w:pPr>
      <w:r>
        <w:rPr>
          <w:rFonts w:cs="David" w:hint="cs"/>
          <w:rtl/>
        </w:rPr>
        <w:t>הספק</w:t>
      </w:r>
      <w:r w:rsidRPr="004361BC">
        <w:rPr>
          <w:rFonts w:cs="David" w:hint="cs"/>
          <w:rtl/>
        </w:rPr>
        <w:t xml:space="preserve"> י</w:t>
      </w:r>
      <w:r w:rsidR="00446E3E">
        <w:rPr>
          <w:rFonts w:cs="David" w:hint="cs"/>
          <w:rtl/>
        </w:rPr>
        <w:t>י</w:t>
      </w:r>
      <w:r w:rsidRPr="004361BC">
        <w:rPr>
          <w:rFonts w:cs="David" w:hint="cs"/>
          <w:rtl/>
        </w:rPr>
        <w:t xml:space="preserve">שא באחריות לכל נזק שייגרם למזמין או לצד שלישי כל שהוא, עקב מעשה </w:t>
      </w:r>
      <w:r>
        <w:rPr>
          <w:rFonts w:cs="David" w:hint="cs"/>
          <w:rtl/>
        </w:rPr>
        <w:t>או מחדל שלו או של מי מעובדיו או</w:t>
      </w:r>
      <w:r w:rsidRPr="004361BC">
        <w:rPr>
          <w:rFonts w:cs="David" w:hint="cs"/>
          <w:rtl/>
        </w:rPr>
        <w:t xml:space="preserve"> מי משלוחיו במסגרת פעולתם על פי חוזה זה, והמזמין לא ישא בכל תשלום הנובע מכך.</w:t>
      </w:r>
    </w:p>
    <w:p w:rsidR="006243EE" w:rsidRDefault="00573D12">
      <w:pPr>
        <w:keepLines/>
        <w:numPr>
          <w:ilvl w:val="1"/>
          <w:numId w:val="11"/>
        </w:numPr>
        <w:tabs>
          <w:tab w:val="clear" w:pos="549"/>
          <w:tab w:val="num" w:pos="746"/>
          <w:tab w:val="num" w:pos="927"/>
        </w:tabs>
        <w:spacing w:line="360" w:lineRule="auto"/>
        <w:ind w:left="746" w:hanging="557"/>
        <w:jc w:val="both"/>
        <w:rPr>
          <w:rFonts w:cs="David"/>
        </w:rPr>
      </w:pPr>
      <w:r w:rsidRPr="00573D12">
        <w:rPr>
          <w:rFonts w:cs="David" w:hint="eastAsia"/>
          <w:rtl/>
        </w:rPr>
        <w:t>במקרה</w:t>
      </w:r>
      <w:r w:rsidRPr="00573D12">
        <w:rPr>
          <w:rFonts w:cs="David"/>
          <w:rtl/>
        </w:rPr>
        <w:t xml:space="preserve"> של רישיון או תעודה הנדרשים במסגרת מכרז זה אשר תוקפם פקע, באחריות הספק להודיע על כך באופן מיידי למזמין; באחריות הספק לוודא את חידושם. </w:t>
      </w:r>
    </w:p>
    <w:p w:rsidR="00BB0C6E" w:rsidRPr="00BB0C6E" w:rsidRDefault="00BB0C6E" w:rsidP="00285E74">
      <w:pPr>
        <w:numPr>
          <w:ilvl w:val="1"/>
          <w:numId w:val="11"/>
        </w:numPr>
        <w:tabs>
          <w:tab w:val="clear" w:pos="549"/>
          <w:tab w:val="num" w:pos="746"/>
          <w:tab w:val="num" w:pos="927"/>
        </w:tabs>
        <w:spacing w:line="360" w:lineRule="auto"/>
        <w:ind w:left="746" w:hanging="557"/>
        <w:jc w:val="both"/>
        <w:rPr>
          <w:rFonts w:cs="David"/>
          <w:b/>
          <w:bCs/>
        </w:rPr>
      </w:pPr>
      <w:r w:rsidRPr="00FF7E11">
        <w:rPr>
          <w:rFonts w:cs="David" w:hint="cs"/>
          <w:rtl/>
        </w:rPr>
        <w:t xml:space="preserve">המציע מתחייב </w:t>
      </w:r>
      <w:r>
        <w:rPr>
          <w:rFonts w:cs="David" w:hint="cs"/>
          <w:rtl/>
        </w:rPr>
        <w:t>להגיש הצעת מחיר לכל הזמנה שתשלח אליו ו</w:t>
      </w:r>
      <w:r w:rsidRPr="00FF7E11">
        <w:rPr>
          <w:rFonts w:cs="David" w:hint="cs"/>
          <w:rtl/>
        </w:rPr>
        <w:t xml:space="preserve">לספק את השירותים </w:t>
      </w:r>
      <w:r>
        <w:rPr>
          <w:rFonts w:cs="David" w:hint="cs"/>
          <w:rtl/>
        </w:rPr>
        <w:t xml:space="preserve">במידה יזכה בהליך התיחור הפנימי. </w:t>
      </w:r>
    </w:p>
    <w:p w:rsidR="00BB0C6E" w:rsidRPr="004361BC" w:rsidRDefault="00BB0C6E" w:rsidP="00285E74">
      <w:pPr>
        <w:tabs>
          <w:tab w:val="num" w:pos="927"/>
        </w:tabs>
        <w:spacing w:line="360" w:lineRule="auto"/>
        <w:ind w:left="189"/>
        <w:jc w:val="both"/>
        <w:rPr>
          <w:rFonts w:cs="David"/>
          <w:b/>
          <w:bCs/>
          <w:rtl/>
        </w:rPr>
      </w:pPr>
      <w:r w:rsidRPr="004361BC">
        <w:rPr>
          <w:rFonts w:cs="David" w:hint="cs"/>
          <w:b/>
          <w:bCs/>
          <w:rtl/>
        </w:rPr>
        <w:t>סעיף זה הינו תנאי יסודי בהסכם</w:t>
      </w:r>
    </w:p>
    <w:p w:rsidR="00442399" w:rsidRPr="008F756E" w:rsidRDefault="00442399" w:rsidP="00285E74">
      <w:pPr>
        <w:spacing w:line="360" w:lineRule="auto"/>
        <w:jc w:val="both"/>
        <w:rPr>
          <w:rFonts w:cs="David"/>
          <w:b/>
          <w:bCs/>
        </w:rPr>
      </w:pPr>
    </w:p>
    <w:p w:rsidR="00442399" w:rsidRPr="00D207A3" w:rsidRDefault="00442399" w:rsidP="00285E74">
      <w:pPr>
        <w:numPr>
          <w:ilvl w:val="0"/>
          <w:numId w:val="11"/>
        </w:numPr>
        <w:spacing w:line="360" w:lineRule="auto"/>
        <w:jc w:val="both"/>
        <w:rPr>
          <w:rFonts w:cs="David"/>
          <w:b/>
          <w:bCs/>
        </w:rPr>
      </w:pPr>
      <w:r w:rsidRPr="005E5661">
        <w:rPr>
          <w:rFonts w:cs="David" w:hint="cs"/>
          <w:b/>
          <w:bCs/>
          <w:u w:val="single"/>
          <w:rtl/>
        </w:rPr>
        <w:t>קביעת כמות ה</w:t>
      </w:r>
      <w:r w:rsidR="00426D12">
        <w:rPr>
          <w:rFonts w:cs="David" w:hint="cs"/>
          <w:b/>
          <w:bCs/>
          <w:u w:val="single"/>
          <w:rtl/>
        </w:rPr>
        <w:t>תוצרים</w:t>
      </w:r>
      <w:r w:rsidRPr="005E5661">
        <w:rPr>
          <w:rFonts w:cs="David" w:hint="cs"/>
          <w:b/>
          <w:bCs/>
          <w:u w:val="single"/>
          <w:rtl/>
        </w:rPr>
        <w:t xml:space="preserve"> לצורך התשלום</w:t>
      </w:r>
      <w:r w:rsidRPr="00D207A3">
        <w:rPr>
          <w:rFonts w:cs="David" w:hint="cs"/>
          <w:b/>
          <w:bCs/>
          <w:rtl/>
        </w:rPr>
        <w:t xml:space="preserve"> </w:t>
      </w:r>
    </w:p>
    <w:p w:rsidR="00442399" w:rsidRPr="00D207A3" w:rsidRDefault="00442399" w:rsidP="00285E74">
      <w:pPr>
        <w:numPr>
          <w:ilvl w:val="1"/>
          <w:numId w:val="11"/>
        </w:numPr>
        <w:tabs>
          <w:tab w:val="clear" w:pos="549"/>
          <w:tab w:val="num" w:pos="902"/>
        </w:tabs>
        <w:spacing w:line="360" w:lineRule="auto"/>
        <w:ind w:left="902" w:hanging="540"/>
        <w:jc w:val="both"/>
        <w:rPr>
          <w:rFonts w:cs="David"/>
        </w:rPr>
      </w:pPr>
      <w:r w:rsidRPr="00D207A3">
        <w:rPr>
          <w:rFonts w:cs="David" w:hint="cs"/>
          <w:rtl/>
        </w:rPr>
        <w:t xml:space="preserve">המזמין הוא בעל הסמכות הבלעדית לקבוע את כמות </w:t>
      </w:r>
      <w:r>
        <w:rPr>
          <w:rFonts w:cs="David" w:hint="cs"/>
          <w:rtl/>
        </w:rPr>
        <w:t>יחידות התוצר</w:t>
      </w:r>
      <w:r w:rsidRPr="00D207A3">
        <w:rPr>
          <w:rFonts w:cs="David" w:hint="cs"/>
          <w:rtl/>
        </w:rPr>
        <w:t xml:space="preserve"> העומד</w:t>
      </w:r>
      <w:r>
        <w:rPr>
          <w:rFonts w:cs="David" w:hint="cs"/>
          <w:rtl/>
        </w:rPr>
        <w:t>ות</w:t>
      </w:r>
      <w:r w:rsidRPr="00D207A3">
        <w:rPr>
          <w:rFonts w:cs="David" w:hint="cs"/>
          <w:rtl/>
        </w:rPr>
        <w:t xml:space="preserve"> בסטנדרטים שקבע לצורך שימוש מחקרי בהם. בין השאר יקפיד המזמין כי טפסי השאלונים ימולאו באופן משביע רצון ושלם, כי המדידות נערכו ונרשמו באופן שהוגדר וכיו"ב.</w:t>
      </w:r>
    </w:p>
    <w:p w:rsidR="00442399" w:rsidRPr="00D207A3" w:rsidRDefault="00442399" w:rsidP="00285E74">
      <w:pPr>
        <w:numPr>
          <w:ilvl w:val="1"/>
          <w:numId w:val="11"/>
        </w:numPr>
        <w:tabs>
          <w:tab w:val="clear" w:pos="549"/>
          <w:tab w:val="num" w:pos="902"/>
        </w:tabs>
        <w:spacing w:line="360" w:lineRule="auto"/>
        <w:ind w:left="902" w:hanging="540"/>
        <w:jc w:val="both"/>
        <w:rPr>
          <w:rFonts w:cs="David"/>
        </w:rPr>
      </w:pPr>
      <w:r w:rsidRPr="00D207A3">
        <w:rPr>
          <w:rFonts w:cs="David" w:hint="cs"/>
          <w:rtl/>
        </w:rPr>
        <w:t xml:space="preserve">המזמין רשאי לדרוש ולקבל לידיו את החומרים הגולמיים העוקבים אחר ביצוע הפרויקט (דפי שאלונים ממולאים, דפי רישום בדיקות וכיו"ב). </w:t>
      </w:r>
    </w:p>
    <w:p w:rsidR="00442399" w:rsidRDefault="00442399" w:rsidP="00285E74">
      <w:pPr>
        <w:numPr>
          <w:ilvl w:val="1"/>
          <w:numId w:val="11"/>
        </w:numPr>
        <w:tabs>
          <w:tab w:val="clear" w:pos="549"/>
          <w:tab w:val="num" w:pos="902"/>
        </w:tabs>
        <w:spacing w:line="360" w:lineRule="auto"/>
        <w:ind w:left="902" w:hanging="540"/>
        <w:jc w:val="both"/>
        <w:rPr>
          <w:rFonts w:cs="David"/>
        </w:rPr>
      </w:pPr>
      <w:r w:rsidRPr="00D207A3">
        <w:rPr>
          <w:rFonts w:cs="David" w:hint="cs"/>
          <w:rtl/>
        </w:rPr>
        <w:t xml:space="preserve">קביעת המזמין באשר לכמות </w:t>
      </w:r>
      <w:r>
        <w:rPr>
          <w:rFonts w:cs="David" w:hint="cs"/>
          <w:rtl/>
        </w:rPr>
        <w:t>יח</w:t>
      </w:r>
      <w:r w:rsidR="00482857">
        <w:rPr>
          <w:rFonts w:cs="David" w:hint="cs"/>
          <w:rtl/>
        </w:rPr>
        <w:t>י</w:t>
      </w:r>
      <w:r>
        <w:rPr>
          <w:rFonts w:cs="David" w:hint="cs"/>
          <w:rtl/>
        </w:rPr>
        <w:t>דות התוצר העומדות</w:t>
      </w:r>
      <w:r w:rsidRPr="00D207A3">
        <w:rPr>
          <w:rFonts w:cs="David" w:hint="cs"/>
          <w:rtl/>
        </w:rPr>
        <w:t xml:space="preserve"> בסטנדרטים תהיה </w:t>
      </w:r>
      <w:r w:rsidR="00D518FB">
        <w:rPr>
          <w:rFonts w:cs="David" w:hint="cs"/>
          <w:rtl/>
        </w:rPr>
        <w:t>ה</w:t>
      </w:r>
      <w:r w:rsidRPr="00D207A3">
        <w:rPr>
          <w:rFonts w:cs="David" w:hint="cs"/>
          <w:rtl/>
        </w:rPr>
        <w:t>מחייבת ביחס לתשלום ל</w:t>
      </w:r>
      <w:r w:rsidR="004C69D4">
        <w:rPr>
          <w:rFonts w:cs="David" w:hint="cs"/>
          <w:rtl/>
        </w:rPr>
        <w:t>ספק</w:t>
      </w:r>
      <w:r w:rsidRPr="00D207A3">
        <w:rPr>
          <w:rFonts w:cs="David" w:hint="cs"/>
          <w:rtl/>
        </w:rPr>
        <w:t xml:space="preserve">. </w:t>
      </w:r>
    </w:p>
    <w:p w:rsidR="00074D09" w:rsidRPr="00D207A3" w:rsidRDefault="00074D09" w:rsidP="00285E74">
      <w:pPr>
        <w:tabs>
          <w:tab w:val="left" w:pos="902"/>
        </w:tabs>
        <w:spacing w:line="360" w:lineRule="auto"/>
        <w:ind w:left="362"/>
        <w:jc w:val="both"/>
        <w:rPr>
          <w:rFonts w:cs="David"/>
          <w:b/>
          <w:bCs/>
          <w:u w:val="single"/>
        </w:rPr>
      </w:pPr>
    </w:p>
    <w:p w:rsidR="00446E3E" w:rsidRPr="001B19BA" w:rsidRDefault="00446E3E" w:rsidP="00446E3E">
      <w:pPr>
        <w:numPr>
          <w:ilvl w:val="0"/>
          <w:numId w:val="11"/>
        </w:numPr>
        <w:spacing w:line="360" w:lineRule="auto"/>
        <w:jc w:val="both"/>
        <w:rPr>
          <w:rFonts w:cs="David"/>
          <w:b/>
          <w:bCs/>
          <w:u w:val="single"/>
        </w:rPr>
      </w:pPr>
      <w:bookmarkStart w:id="190" w:name="_Ref241473560"/>
      <w:r w:rsidRPr="001B19BA">
        <w:rPr>
          <w:rFonts w:cs="David"/>
          <w:b/>
          <w:bCs/>
          <w:u w:val="single"/>
          <w:rtl/>
        </w:rPr>
        <w:t>ערבות</w:t>
      </w:r>
      <w:bookmarkEnd w:id="190"/>
      <w:r w:rsidRPr="001B19BA">
        <w:rPr>
          <w:rFonts w:cs="David" w:hint="cs"/>
          <w:b/>
          <w:bCs/>
          <w:u w:val="single"/>
          <w:rtl/>
        </w:rPr>
        <w:t xml:space="preserve"> </w:t>
      </w:r>
    </w:p>
    <w:p w:rsidR="006243EE" w:rsidRDefault="00446E3E" w:rsidP="00B610A4">
      <w:pPr>
        <w:numPr>
          <w:ilvl w:val="1"/>
          <w:numId w:val="11"/>
        </w:numPr>
        <w:tabs>
          <w:tab w:val="clear" w:pos="549"/>
          <w:tab w:val="num" w:pos="902"/>
        </w:tabs>
        <w:spacing w:line="360" w:lineRule="auto"/>
        <w:ind w:left="902" w:hanging="540"/>
        <w:jc w:val="both"/>
        <w:rPr>
          <w:rFonts w:cs="David"/>
        </w:rPr>
      </w:pPr>
      <w:bookmarkStart w:id="191" w:name="_Ref238201923"/>
      <w:r w:rsidRPr="00D207A3">
        <w:rPr>
          <w:rFonts w:cs="David"/>
          <w:rtl/>
        </w:rPr>
        <w:t xml:space="preserve">לשם הבטחת ביצוע התחייבויותיו במסגרת ההסכם שיחתם עם הזוכה, על </w:t>
      </w:r>
      <w:r w:rsidRPr="00D207A3">
        <w:rPr>
          <w:rFonts w:cs="David" w:hint="cs"/>
          <w:rtl/>
        </w:rPr>
        <w:t>הזוכה</w:t>
      </w:r>
      <w:r>
        <w:rPr>
          <w:rFonts w:cs="David" w:hint="cs"/>
          <w:rtl/>
        </w:rPr>
        <w:t xml:space="preserve"> </w:t>
      </w:r>
      <w:r w:rsidRPr="00D207A3">
        <w:rPr>
          <w:rFonts w:cs="David"/>
          <w:rtl/>
        </w:rPr>
        <w:t>ל</w:t>
      </w:r>
      <w:r w:rsidRPr="00B10C29">
        <w:rPr>
          <w:rFonts w:cs="David"/>
          <w:rtl/>
        </w:rPr>
        <w:t>המציא ער</w:t>
      </w:r>
      <w:r w:rsidRPr="00D207A3">
        <w:rPr>
          <w:rFonts w:cs="David"/>
          <w:rtl/>
        </w:rPr>
        <w:t xml:space="preserve">בות בנקאית </w:t>
      </w:r>
      <w:r w:rsidRPr="00D207A3">
        <w:rPr>
          <w:rFonts w:cs="David" w:hint="cs"/>
          <w:rtl/>
        </w:rPr>
        <w:t xml:space="preserve">לפקודת המזמין </w:t>
      </w:r>
      <w:r w:rsidRPr="00AF02F4">
        <w:rPr>
          <w:rFonts w:cs="David" w:hint="cs"/>
          <w:rtl/>
        </w:rPr>
        <w:t>על ס</w:t>
      </w:r>
      <w:r>
        <w:rPr>
          <w:rFonts w:cs="David" w:hint="cs"/>
          <w:rtl/>
        </w:rPr>
        <w:t>ך</w:t>
      </w:r>
      <w:r w:rsidR="003819D7">
        <w:rPr>
          <w:rFonts w:cs="David" w:hint="cs"/>
          <w:rtl/>
        </w:rPr>
        <w:t xml:space="preserve"> </w:t>
      </w:r>
      <w:r w:rsidR="00B610A4">
        <w:rPr>
          <w:rFonts w:cs="David" w:hint="cs"/>
          <w:rtl/>
        </w:rPr>
        <w:t>10</w:t>
      </w:r>
      <w:r w:rsidR="003819D7">
        <w:rPr>
          <w:rFonts w:cs="David" w:hint="cs"/>
          <w:rtl/>
        </w:rPr>
        <w:t>,000</w:t>
      </w:r>
      <w:r>
        <w:rPr>
          <w:rFonts w:cs="David" w:hint="cs"/>
          <w:rtl/>
        </w:rPr>
        <w:t xml:space="preserve"> ₪. </w:t>
      </w:r>
    </w:p>
    <w:p w:rsidR="006243EE" w:rsidRDefault="00446E3E">
      <w:pPr>
        <w:numPr>
          <w:ilvl w:val="1"/>
          <w:numId w:val="11"/>
        </w:numPr>
        <w:tabs>
          <w:tab w:val="clear" w:pos="549"/>
          <w:tab w:val="num" w:pos="902"/>
        </w:tabs>
        <w:spacing w:line="360" w:lineRule="auto"/>
        <w:ind w:left="902" w:hanging="540"/>
        <w:jc w:val="both"/>
        <w:rPr>
          <w:rFonts w:cs="David"/>
        </w:rPr>
      </w:pPr>
      <w:r w:rsidRPr="00D46430">
        <w:rPr>
          <w:rFonts w:cs="David" w:hint="cs"/>
          <w:rtl/>
        </w:rPr>
        <w:t xml:space="preserve">תוקף הערבות יהיה </w:t>
      </w:r>
      <w:r w:rsidRPr="00D46430">
        <w:rPr>
          <w:rFonts w:cs="David"/>
          <w:rtl/>
        </w:rPr>
        <w:t xml:space="preserve">עד </w:t>
      </w:r>
      <w:r w:rsidRPr="00D46430">
        <w:rPr>
          <w:rFonts w:cs="David" w:hint="cs"/>
          <w:rtl/>
        </w:rPr>
        <w:t xml:space="preserve">תום תקופת ההתקשרות ועוד 60 יום, זאת אומרת </w:t>
      </w:r>
      <w:r w:rsidRPr="00D46430">
        <w:rPr>
          <w:rFonts w:cs="David"/>
          <w:rtl/>
        </w:rPr>
        <w:t xml:space="preserve"> </w:t>
      </w:r>
      <w:r w:rsidRPr="00D46430">
        <w:rPr>
          <w:rFonts w:cs="David" w:hint="cs"/>
          <w:rtl/>
        </w:rPr>
        <w:t xml:space="preserve">עד </w:t>
      </w:r>
      <w:r w:rsidRPr="00D46430">
        <w:rPr>
          <w:rFonts w:cs="David"/>
          <w:rtl/>
        </w:rPr>
        <w:t xml:space="preserve">ליום ________________ </w:t>
      </w:r>
      <w:r w:rsidRPr="00D46430">
        <w:rPr>
          <w:rFonts w:cs="David" w:hint="cs"/>
          <w:rtl/>
        </w:rPr>
        <w:t xml:space="preserve">, ובנוסח נספח </w:t>
      </w:r>
      <w:r w:rsidR="00562E95">
        <w:rPr>
          <w:rFonts w:cs="David" w:hint="cs"/>
          <w:rtl/>
        </w:rPr>
        <w:t xml:space="preserve">ב'1 </w:t>
      </w:r>
      <w:r w:rsidRPr="00D46430">
        <w:rPr>
          <w:rFonts w:cs="David"/>
          <w:rtl/>
        </w:rPr>
        <w:t>(להלן: "ערבות</w:t>
      </w:r>
      <w:r w:rsidRPr="00D46430">
        <w:rPr>
          <w:rFonts w:cs="David" w:hint="cs"/>
          <w:rtl/>
        </w:rPr>
        <w:t xml:space="preserve"> ביצוע</w:t>
      </w:r>
      <w:r w:rsidRPr="00D46430">
        <w:rPr>
          <w:rFonts w:cs="David"/>
          <w:rtl/>
        </w:rPr>
        <w:t>").</w:t>
      </w:r>
    </w:p>
    <w:p w:rsidR="006243EE" w:rsidRDefault="00446E3E">
      <w:pPr>
        <w:numPr>
          <w:ilvl w:val="1"/>
          <w:numId w:val="11"/>
        </w:numPr>
        <w:tabs>
          <w:tab w:val="clear" w:pos="549"/>
          <w:tab w:val="num" w:pos="902"/>
        </w:tabs>
        <w:spacing w:line="360" w:lineRule="auto"/>
        <w:ind w:left="902" w:hanging="540"/>
        <w:jc w:val="both"/>
        <w:rPr>
          <w:rFonts w:cs="David"/>
        </w:rPr>
      </w:pPr>
      <w:bookmarkStart w:id="192" w:name="_Ref238202045"/>
      <w:bookmarkEnd w:id="191"/>
      <w:r w:rsidRPr="005C4CC5">
        <w:rPr>
          <w:rFonts w:cs="David" w:hint="cs"/>
          <w:rtl/>
        </w:rPr>
        <w:t xml:space="preserve">ספק אשר נכלל במאגר הספקים יידרש </w:t>
      </w:r>
      <w:r w:rsidRPr="005C4CC5">
        <w:rPr>
          <w:rFonts w:cs="David"/>
          <w:rtl/>
        </w:rPr>
        <w:t xml:space="preserve">להמציא </w:t>
      </w:r>
      <w:r>
        <w:rPr>
          <w:rFonts w:cs="David" w:hint="cs"/>
          <w:rtl/>
        </w:rPr>
        <w:t xml:space="preserve">את הערבות הבנקאית שהוזכרה לעיל שבעה ימים טרם </w:t>
      </w:r>
      <w:r w:rsidRPr="005C4CC5">
        <w:rPr>
          <w:rFonts w:cs="David" w:hint="cs"/>
          <w:rtl/>
        </w:rPr>
        <w:t>אספק</w:t>
      </w:r>
      <w:r>
        <w:rPr>
          <w:rFonts w:cs="David" w:hint="cs"/>
          <w:rtl/>
        </w:rPr>
        <w:t>ת השירותים בפעם הראשונה למזמין</w:t>
      </w:r>
      <w:r w:rsidRPr="005C4CC5">
        <w:rPr>
          <w:rFonts w:cs="David" w:hint="cs"/>
          <w:rtl/>
        </w:rPr>
        <w:t xml:space="preserve">. בלא המצאת אישורים אלה, יהיה רשאי </w:t>
      </w:r>
      <w:r>
        <w:rPr>
          <w:rFonts w:cs="David" w:hint="cs"/>
          <w:rtl/>
        </w:rPr>
        <w:t xml:space="preserve">המזמין </w:t>
      </w:r>
      <w:r w:rsidRPr="005C4CC5">
        <w:rPr>
          <w:rFonts w:cs="David" w:hint="cs"/>
          <w:rtl/>
        </w:rPr>
        <w:t xml:space="preserve">לפסול את זכייתו של הספק בהתמחרות ולבחור בהצעה אחרת ו/או לצאת בהתמחרות נוספת בהתאם לשיקול דעתו הבלעדי. </w:t>
      </w:r>
    </w:p>
    <w:p w:rsidR="006243EE" w:rsidRDefault="00446E3E">
      <w:pPr>
        <w:numPr>
          <w:ilvl w:val="1"/>
          <w:numId w:val="11"/>
        </w:numPr>
        <w:tabs>
          <w:tab w:val="clear" w:pos="549"/>
          <w:tab w:val="num" w:pos="902"/>
        </w:tabs>
        <w:spacing w:line="360" w:lineRule="auto"/>
        <w:ind w:left="902" w:hanging="540"/>
        <w:jc w:val="both"/>
        <w:rPr>
          <w:rFonts w:cs="David"/>
        </w:rPr>
      </w:pPr>
      <w:r w:rsidRPr="00272D68">
        <w:rPr>
          <w:rFonts w:cs="David" w:hint="cs"/>
          <w:rtl/>
        </w:rPr>
        <w:t xml:space="preserve">אספקת הערבות הבנקאית </w:t>
      </w:r>
      <w:r w:rsidRPr="00272D68">
        <w:rPr>
          <w:rFonts w:cs="David"/>
          <w:rtl/>
        </w:rPr>
        <w:t>הנ"ל מהווה תנאי מוקדם ל</w:t>
      </w:r>
      <w:r w:rsidRPr="00272D68">
        <w:rPr>
          <w:rFonts w:cs="David" w:hint="cs"/>
          <w:rtl/>
        </w:rPr>
        <w:t>אספקת שירותים למזמין</w:t>
      </w:r>
      <w:r w:rsidRPr="00272D68">
        <w:rPr>
          <w:rFonts w:cs="David"/>
          <w:rtl/>
        </w:rPr>
        <w:t>.</w:t>
      </w:r>
      <w:r w:rsidRPr="00272D68">
        <w:rPr>
          <w:rFonts w:cs="David" w:hint="cs"/>
          <w:rtl/>
        </w:rPr>
        <w:t xml:space="preserve"> </w:t>
      </w:r>
      <w:r w:rsidRPr="00272D68">
        <w:rPr>
          <w:rFonts w:cs="David"/>
          <w:rtl/>
        </w:rPr>
        <w:t xml:space="preserve">לא הפקיד </w:t>
      </w:r>
      <w:r w:rsidR="001B19BA">
        <w:rPr>
          <w:rFonts w:cs="David" w:hint="cs"/>
          <w:rtl/>
        </w:rPr>
        <w:t>הספק</w:t>
      </w:r>
      <w:r w:rsidRPr="00272D68">
        <w:rPr>
          <w:rFonts w:cs="David"/>
          <w:rtl/>
        </w:rPr>
        <w:t xml:space="preserve"> הזוכה במכרז ערבות ביצוע כנדרש ובמועד,</w:t>
      </w:r>
      <w:r w:rsidRPr="00272D68">
        <w:rPr>
          <w:rFonts w:cs="David" w:hint="cs"/>
          <w:rtl/>
        </w:rPr>
        <w:t xml:space="preserve"> ו/או לא מילא תנאי אחר מהדרישות הנ"ל,</w:t>
      </w:r>
      <w:r w:rsidRPr="00272D68">
        <w:rPr>
          <w:rFonts w:cs="David"/>
          <w:rtl/>
        </w:rPr>
        <w:t xml:space="preserve"> יחשב הדבר כאי מלוי התחייבויותיו לפי מכרז זה והמ</w:t>
      </w:r>
      <w:r w:rsidRPr="00272D68">
        <w:rPr>
          <w:rFonts w:cs="David" w:hint="cs"/>
          <w:rtl/>
        </w:rPr>
        <w:t>זמין יהיה רשאי לחלט את הערבות, זאת בנוסף לכל סעד אחר העומד לו לפי כל דין.</w:t>
      </w:r>
      <w:r w:rsidRPr="00272D68">
        <w:rPr>
          <w:rFonts w:cs="David" w:hint="cs"/>
        </w:rPr>
        <w:t xml:space="preserve"> </w:t>
      </w:r>
    </w:p>
    <w:p w:rsidR="006243EE" w:rsidRDefault="00446E3E">
      <w:pPr>
        <w:numPr>
          <w:ilvl w:val="1"/>
          <w:numId w:val="11"/>
        </w:numPr>
        <w:tabs>
          <w:tab w:val="clear" w:pos="549"/>
          <w:tab w:val="num" w:pos="902"/>
        </w:tabs>
        <w:spacing w:line="360" w:lineRule="auto"/>
        <w:ind w:left="902" w:hanging="540"/>
        <w:jc w:val="both"/>
        <w:rPr>
          <w:rFonts w:cs="David"/>
        </w:rPr>
      </w:pPr>
      <w:r>
        <w:rPr>
          <w:rFonts w:cs="David" w:hint="cs"/>
          <w:rtl/>
        </w:rPr>
        <w:lastRenderedPageBreak/>
        <w:t>הערבות הבנקאית תהיה בתוקף לכל תקופת אספקת השירותים על ידי הספק למזמין ועד 60 ימים לאחר סיומה.</w:t>
      </w:r>
    </w:p>
    <w:p w:rsidR="006243EE" w:rsidRDefault="00446E3E">
      <w:pPr>
        <w:numPr>
          <w:ilvl w:val="1"/>
          <w:numId w:val="11"/>
        </w:numPr>
        <w:tabs>
          <w:tab w:val="clear" w:pos="549"/>
          <w:tab w:val="num" w:pos="902"/>
        </w:tabs>
        <w:spacing w:line="360" w:lineRule="auto"/>
        <w:ind w:left="902" w:hanging="540"/>
        <w:jc w:val="both"/>
        <w:rPr>
          <w:rFonts w:cs="David"/>
        </w:rPr>
      </w:pPr>
      <w:bookmarkStart w:id="193" w:name="_Ref275262897"/>
      <w:r w:rsidRPr="002801C2">
        <w:rPr>
          <w:rFonts w:cs="David" w:hint="cs"/>
          <w:rtl/>
        </w:rPr>
        <w:t xml:space="preserve">במידה </w:t>
      </w:r>
      <w:r>
        <w:rPr>
          <w:rFonts w:cs="David" w:hint="cs"/>
          <w:rtl/>
        </w:rPr>
        <w:t xml:space="preserve">והמזמין יאריך את תקופת אספקת השירותים הנ"ל, תוארך הערבות בהתאם והספק </w:t>
      </w:r>
      <w:r w:rsidRPr="00B75306">
        <w:rPr>
          <w:rFonts w:cs="David"/>
          <w:rtl/>
        </w:rPr>
        <w:t>מתחייב לשם</w:t>
      </w:r>
      <w:r w:rsidRPr="00B75306">
        <w:rPr>
          <w:rFonts w:cs="David" w:hint="cs"/>
          <w:rtl/>
        </w:rPr>
        <w:t xml:space="preserve"> </w:t>
      </w:r>
      <w:r w:rsidRPr="00B75306">
        <w:rPr>
          <w:rFonts w:cs="David"/>
          <w:rtl/>
        </w:rPr>
        <w:t>הבטחת</w:t>
      </w:r>
      <w:r w:rsidRPr="00B75306">
        <w:rPr>
          <w:rFonts w:cs="David" w:hint="cs"/>
          <w:rtl/>
        </w:rPr>
        <w:t xml:space="preserve"> </w:t>
      </w:r>
      <w:r w:rsidRPr="00B75306">
        <w:rPr>
          <w:rFonts w:cs="David"/>
          <w:rtl/>
        </w:rPr>
        <w:t>התחייבויותיו לפי ההסכם</w:t>
      </w:r>
      <w:r w:rsidRPr="00B75306">
        <w:rPr>
          <w:rFonts w:cs="David" w:hint="cs"/>
          <w:rtl/>
        </w:rPr>
        <w:t xml:space="preserve"> </w:t>
      </w:r>
      <w:r w:rsidRPr="00B75306">
        <w:rPr>
          <w:rFonts w:cs="David"/>
          <w:rtl/>
        </w:rPr>
        <w:t xml:space="preserve">המוארך, למסור </w:t>
      </w:r>
      <w:r>
        <w:rPr>
          <w:rFonts w:cs="David" w:hint="cs"/>
          <w:rtl/>
        </w:rPr>
        <w:t>למזמין</w:t>
      </w:r>
      <w:r w:rsidRPr="00B75306">
        <w:rPr>
          <w:rFonts w:cs="David" w:hint="cs"/>
          <w:rtl/>
        </w:rPr>
        <w:t xml:space="preserve"> </w:t>
      </w:r>
      <w:r w:rsidRPr="00B75306">
        <w:rPr>
          <w:rFonts w:cs="David"/>
          <w:rtl/>
        </w:rPr>
        <w:t xml:space="preserve">לא </w:t>
      </w:r>
      <w:r w:rsidRPr="009E203F">
        <w:rPr>
          <w:rFonts w:cs="David"/>
          <w:rtl/>
        </w:rPr>
        <w:t xml:space="preserve">פחות מאשר </w:t>
      </w:r>
      <w:r w:rsidRPr="009E203F">
        <w:rPr>
          <w:rFonts w:cs="David" w:hint="cs"/>
          <w:rtl/>
        </w:rPr>
        <w:t>14</w:t>
      </w:r>
      <w:r w:rsidRPr="009E203F">
        <w:rPr>
          <w:rFonts w:cs="David"/>
          <w:rtl/>
        </w:rPr>
        <w:t xml:space="preserve"> יום לפני תחילת התקופה המוארכת של ההסכם,</w:t>
      </w:r>
      <w:r w:rsidRPr="009E203F">
        <w:rPr>
          <w:rFonts w:cs="David" w:hint="cs"/>
          <w:rtl/>
        </w:rPr>
        <w:t xml:space="preserve"> </w:t>
      </w:r>
      <w:r w:rsidRPr="009E203F">
        <w:rPr>
          <w:rFonts w:cs="David"/>
          <w:rtl/>
        </w:rPr>
        <w:t xml:space="preserve">ערבות בנקאית אוטונומית, </w:t>
      </w:r>
      <w:r>
        <w:rPr>
          <w:rFonts w:cs="David" w:hint="cs"/>
          <w:rtl/>
        </w:rPr>
        <w:t xml:space="preserve">בנוסח הערבות המקורית, </w:t>
      </w:r>
      <w:r w:rsidRPr="009E203F">
        <w:rPr>
          <w:rFonts w:cs="David"/>
          <w:rtl/>
        </w:rPr>
        <w:t>צמודה למדד המחירים</w:t>
      </w:r>
      <w:r>
        <w:rPr>
          <w:rFonts w:cs="David"/>
          <w:rtl/>
        </w:rPr>
        <w:t xml:space="preserve"> לצרכן</w:t>
      </w:r>
      <w:r w:rsidRPr="00B75306">
        <w:rPr>
          <w:rFonts w:cs="David"/>
          <w:rtl/>
        </w:rPr>
        <w:t>, כפי שה</w:t>
      </w:r>
      <w:r>
        <w:rPr>
          <w:rFonts w:cs="David"/>
          <w:rtl/>
        </w:rPr>
        <w:t>וא ידוע במועד חידוש הארכת ההסכם</w:t>
      </w:r>
      <w:r>
        <w:rPr>
          <w:rFonts w:cs="David" w:hint="cs"/>
          <w:rtl/>
        </w:rPr>
        <w:t>, ערבות זו תהיה בתוקף עד 60 יום לאחר גמר תקופת אספקת השירותים המוארכת.</w:t>
      </w:r>
      <w:bookmarkEnd w:id="192"/>
      <w:bookmarkEnd w:id="193"/>
    </w:p>
    <w:p w:rsidR="006243EE" w:rsidRDefault="00446E3E">
      <w:pPr>
        <w:numPr>
          <w:ilvl w:val="1"/>
          <w:numId w:val="11"/>
        </w:numPr>
        <w:tabs>
          <w:tab w:val="clear" w:pos="549"/>
          <w:tab w:val="num" w:pos="902"/>
        </w:tabs>
        <w:spacing w:line="360" w:lineRule="auto"/>
        <w:ind w:left="902" w:hanging="540"/>
        <w:jc w:val="both"/>
        <w:rPr>
          <w:rFonts w:cs="David"/>
        </w:rPr>
      </w:pPr>
      <w:r w:rsidRPr="002801C2">
        <w:rPr>
          <w:rFonts w:cs="David"/>
          <w:rtl/>
        </w:rPr>
        <w:t>במקרה של אי מילוי התחייבויות ה</w:t>
      </w:r>
      <w:r w:rsidR="00431666">
        <w:rPr>
          <w:rFonts w:cs="David" w:hint="cs"/>
          <w:rtl/>
        </w:rPr>
        <w:t>ספק</w:t>
      </w:r>
      <w:r w:rsidRPr="002801C2">
        <w:rPr>
          <w:rFonts w:cs="David"/>
          <w:rtl/>
        </w:rPr>
        <w:t xml:space="preserve"> לפי החוזה (</w:t>
      </w:r>
      <w:r w:rsidR="00573D12" w:rsidRPr="00573D12">
        <w:rPr>
          <w:rFonts w:cs="David" w:hint="eastAsia"/>
          <w:rtl/>
        </w:rPr>
        <w:t>נספח</w:t>
      </w:r>
      <w:r w:rsidR="00562E95">
        <w:rPr>
          <w:rFonts w:cs="David" w:hint="cs"/>
          <w:rtl/>
        </w:rPr>
        <w:t xml:space="preserve"> ב'</w:t>
      </w:r>
      <w:r w:rsidRPr="002801C2">
        <w:rPr>
          <w:rFonts w:cs="David"/>
          <w:rtl/>
        </w:rPr>
        <w:t>), יהיה המזמין רשאי לחלט את הערבות לביצוע וזאת בנוסף לזכותו לתבוע מן ה</w:t>
      </w:r>
      <w:r w:rsidR="00431666">
        <w:rPr>
          <w:rFonts w:cs="David" w:hint="cs"/>
          <w:rtl/>
        </w:rPr>
        <w:t>ספק</w:t>
      </w:r>
      <w:r w:rsidRPr="002801C2">
        <w:rPr>
          <w:rFonts w:cs="David"/>
          <w:rtl/>
        </w:rPr>
        <w:t xml:space="preserve"> כל סעד ו/או פיצוי לפי כל דין.</w:t>
      </w:r>
    </w:p>
    <w:p w:rsidR="006243EE" w:rsidRDefault="00446E3E">
      <w:pPr>
        <w:numPr>
          <w:ilvl w:val="1"/>
          <w:numId w:val="11"/>
        </w:numPr>
        <w:tabs>
          <w:tab w:val="clear" w:pos="549"/>
          <w:tab w:val="num" w:pos="902"/>
        </w:tabs>
        <w:spacing w:line="360" w:lineRule="auto"/>
        <w:ind w:left="902" w:hanging="540"/>
        <w:jc w:val="both"/>
        <w:rPr>
          <w:rFonts w:cs="David"/>
        </w:rPr>
      </w:pPr>
      <w:r w:rsidRPr="00D46430">
        <w:rPr>
          <w:rFonts w:cs="David"/>
          <w:rtl/>
        </w:rPr>
        <w:t>דין הערבות על פי סעיף</w:t>
      </w:r>
      <w:r>
        <w:rPr>
          <w:rFonts w:cs="David" w:hint="cs"/>
          <w:rtl/>
        </w:rPr>
        <w:t xml:space="preserve"> </w:t>
      </w:r>
      <w:fldSimple w:instr=" REF _Ref275262897 \r \h  \* MERGEFORMAT ">
        <w:r w:rsidR="00CE46E4" w:rsidRPr="00CE46E4">
          <w:rPr>
            <w:rFonts w:cs="David"/>
            <w:cs/>
          </w:rPr>
          <w:t>‎</w:t>
        </w:r>
        <w:r w:rsidR="00CE46E4" w:rsidRPr="00CE46E4">
          <w:rPr>
            <w:rFonts w:cs="David"/>
          </w:rPr>
          <w:t>10.6</w:t>
        </w:r>
      </w:fldSimple>
      <w:r w:rsidRPr="00D46430">
        <w:rPr>
          <w:rFonts w:cs="David"/>
          <w:rtl/>
        </w:rPr>
        <w:t>, כדין הערבות על פי סעיף</w:t>
      </w:r>
      <w:r w:rsidRPr="00D46430">
        <w:rPr>
          <w:rFonts w:cs="David" w:hint="cs"/>
          <w:rtl/>
        </w:rPr>
        <w:t xml:space="preserve"> </w:t>
      </w:r>
      <w:fldSimple w:instr=" REF _Ref238201923 \r \h  \* MERGEFORMAT ">
        <w:r w:rsidR="00CE46E4" w:rsidRPr="00CE46E4">
          <w:rPr>
            <w:rFonts w:cs="David"/>
            <w:cs/>
          </w:rPr>
          <w:t>‎</w:t>
        </w:r>
        <w:r w:rsidR="00CE46E4" w:rsidRPr="00CE46E4">
          <w:rPr>
            <w:rFonts w:cs="David"/>
          </w:rPr>
          <w:t>10.1</w:t>
        </w:r>
      </w:fldSimple>
      <w:r w:rsidRPr="00D46430">
        <w:rPr>
          <w:rFonts w:cs="David"/>
          <w:rtl/>
        </w:rPr>
        <w:t xml:space="preserve"> </w:t>
      </w:r>
      <w:r w:rsidRPr="00D46430">
        <w:rPr>
          <w:rFonts w:cs="David" w:hint="cs"/>
          <w:rtl/>
        </w:rPr>
        <w:t xml:space="preserve">לעיל.  </w:t>
      </w:r>
    </w:p>
    <w:p w:rsidR="006243EE" w:rsidRDefault="00446E3E">
      <w:pPr>
        <w:numPr>
          <w:ilvl w:val="1"/>
          <w:numId w:val="11"/>
        </w:numPr>
        <w:tabs>
          <w:tab w:val="clear" w:pos="549"/>
          <w:tab w:val="num" w:pos="902"/>
        </w:tabs>
        <w:spacing w:line="360" w:lineRule="auto"/>
        <w:ind w:left="902" w:hanging="540"/>
        <w:jc w:val="both"/>
        <w:rPr>
          <w:rFonts w:cs="David"/>
        </w:rPr>
      </w:pPr>
      <w:r w:rsidRPr="00D207A3">
        <w:rPr>
          <w:rFonts w:cs="David"/>
          <w:rtl/>
        </w:rPr>
        <w:t>בכל מקרה בו לא עמד ה</w:t>
      </w:r>
      <w:r>
        <w:rPr>
          <w:rFonts w:cs="David" w:hint="cs"/>
          <w:rtl/>
        </w:rPr>
        <w:t>ספק</w:t>
      </w:r>
      <w:r w:rsidRPr="00D207A3">
        <w:rPr>
          <w:rFonts w:cs="David"/>
          <w:rtl/>
        </w:rPr>
        <w:t xml:space="preserve"> בהתחייבויותיו לפי ההסכם או על פי דין או שהמזמין עשה כדין שימוש בזכויותיו והוציא סכומים החלים על ה</w:t>
      </w:r>
      <w:r>
        <w:rPr>
          <w:rFonts w:cs="David" w:hint="cs"/>
          <w:rtl/>
        </w:rPr>
        <w:t>ספק</w:t>
      </w:r>
      <w:r w:rsidRPr="00D207A3">
        <w:rPr>
          <w:rFonts w:cs="David" w:hint="cs"/>
          <w:rtl/>
        </w:rPr>
        <w:t xml:space="preserve"> </w:t>
      </w:r>
      <w:r w:rsidRPr="00D207A3">
        <w:rPr>
          <w:rFonts w:cs="David"/>
          <w:rtl/>
        </w:rPr>
        <w:t>בהתאם להסכם או על פי הדין, יהא המזמין זכאי לממש את הערבות כולה או מקצתה.</w:t>
      </w:r>
    </w:p>
    <w:p w:rsidR="006243EE" w:rsidRDefault="00446E3E">
      <w:pPr>
        <w:numPr>
          <w:ilvl w:val="1"/>
          <w:numId w:val="11"/>
        </w:numPr>
        <w:tabs>
          <w:tab w:val="clear" w:pos="549"/>
          <w:tab w:val="num" w:pos="902"/>
        </w:tabs>
        <w:spacing w:line="360" w:lineRule="auto"/>
        <w:ind w:left="902" w:hanging="540"/>
        <w:jc w:val="both"/>
        <w:rPr>
          <w:rFonts w:cs="David"/>
        </w:rPr>
      </w:pPr>
      <w:r w:rsidRPr="00D207A3">
        <w:rPr>
          <w:rFonts w:cs="David"/>
          <w:rtl/>
        </w:rPr>
        <w:t>אין בגובה הערבות לשמש הגבלה או תקרה להתחייבויותיו או אחריותו של ה</w:t>
      </w:r>
      <w:r>
        <w:rPr>
          <w:rFonts w:cs="David" w:hint="cs"/>
          <w:rtl/>
        </w:rPr>
        <w:t>ספק</w:t>
      </w:r>
      <w:r w:rsidRPr="00D207A3">
        <w:rPr>
          <w:rFonts w:cs="David"/>
          <w:rtl/>
        </w:rPr>
        <w:t xml:space="preserve"> לפי הסכם זה. </w:t>
      </w:r>
      <w:r w:rsidRPr="00FD73BC">
        <w:rPr>
          <w:rFonts w:cs="David"/>
          <w:rtl/>
        </w:rPr>
        <w:t xml:space="preserve"> </w:t>
      </w:r>
    </w:p>
    <w:p w:rsidR="00446E3E" w:rsidRPr="008C45CA" w:rsidRDefault="00446E3E" w:rsidP="00446E3E">
      <w:pPr>
        <w:rPr>
          <w:rFonts w:cs="David"/>
          <w:rtl/>
        </w:rPr>
      </w:pPr>
    </w:p>
    <w:p w:rsidR="00926B2C" w:rsidRPr="00D518FB" w:rsidRDefault="00926B2C" w:rsidP="00285E74">
      <w:pPr>
        <w:numPr>
          <w:ilvl w:val="0"/>
          <w:numId w:val="11"/>
        </w:numPr>
        <w:spacing w:line="360" w:lineRule="auto"/>
        <w:jc w:val="both"/>
        <w:rPr>
          <w:rFonts w:cs="David"/>
          <w:b/>
          <w:bCs/>
          <w:u w:val="single"/>
        </w:rPr>
      </w:pPr>
      <w:r w:rsidRPr="00D518FB">
        <w:rPr>
          <w:rFonts w:cs="David"/>
          <w:b/>
          <w:bCs/>
          <w:u w:val="single"/>
          <w:rtl/>
        </w:rPr>
        <w:t>התמורה</w:t>
      </w:r>
    </w:p>
    <w:p w:rsidR="00926B2C" w:rsidRPr="00D207A3" w:rsidRDefault="001B19BA" w:rsidP="001B19BA">
      <w:pPr>
        <w:numPr>
          <w:ilvl w:val="1"/>
          <w:numId w:val="11"/>
        </w:numPr>
        <w:tabs>
          <w:tab w:val="clear" w:pos="549"/>
          <w:tab w:val="num" w:pos="902"/>
        </w:tabs>
        <w:spacing w:line="360" w:lineRule="auto"/>
        <w:ind w:left="902" w:hanging="540"/>
        <w:jc w:val="both"/>
        <w:rPr>
          <w:rFonts w:cs="David"/>
        </w:rPr>
      </w:pPr>
      <w:r>
        <w:rPr>
          <w:rFonts w:cs="David" w:hint="cs"/>
          <w:rtl/>
        </w:rPr>
        <w:t>התמורה המגיעה לספק מהמזמין תיקבע בהתאם לתנאי הפנייה לקבלת הצעות המחיר הספציפית.</w:t>
      </w:r>
      <w:r w:rsidRPr="009A7A63">
        <w:rPr>
          <w:rFonts w:cs="David"/>
          <w:rtl/>
        </w:rPr>
        <w:t xml:space="preserve"> </w:t>
      </w:r>
      <w:r w:rsidR="00926B2C" w:rsidRPr="00D207A3">
        <w:rPr>
          <w:rFonts w:cs="David"/>
          <w:rtl/>
        </w:rPr>
        <w:t>התשלום יתבסס על המחירים שהציע ה</w:t>
      </w:r>
      <w:r w:rsidR="004C69D4">
        <w:rPr>
          <w:rFonts w:cs="David"/>
          <w:rtl/>
        </w:rPr>
        <w:t>ספק</w:t>
      </w:r>
      <w:r w:rsidR="0080039E" w:rsidRPr="00D207A3">
        <w:rPr>
          <w:rFonts w:cs="David" w:hint="cs"/>
          <w:rtl/>
        </w:rPr>
        <w:t xml:space="preserve"> </w:t>
      </w:r>
      <w:r w:rsidR="006839A4" w:rsidRPr="00D207A3">
        <w:rPr>
          <w:rFonts w:cs="David" w:hint="cs"/>
          <w:rtl/>
        </w:rPr>
        <w:t>בהצעתו</w:t>
      </w:r>
      <w:r w:rsidR="00926B2C" w:rsidRPr="009D6621">
        <w:rPr>
          <w:rFonts w:cs="David" w:hint="cs"/>
          <w:rtl/>
        </w:rPr>
        <w:t>,</w:t>
      </w:r>
      <w:r w:rsidR="00926B2C" w:rsidRPr="00D207A3">
        <w:rPr>
          <w:rFonts w:cs="David" w:hint="cs"/>
          <w:rtl/>
        </w:rPr>
        <w:t xml:space="preserve"> ובהתאם </w:t>
      </w:r>
      <w:r w:rsidR="0080039E" w:rsidRPr="00D207A3">
        <w:rPr>
          <w:rFonts w:cs="David" w:hint="cs"/>
          <w:rtl/>
        </w:rPr>
        <w:t xml:space="preserve">לכמות </w:t>
      </w:r>
      <w:r w:rsidR="00442399">
        <w:rPr>
          <w:rFonts w:cs="David" w:hint="cs"/>
          <w:rtl/>
        </w:rPr>
        <w:t xml:space="preserve">יחידות </w:t>
      </w:r>
      <w:r w:rsidR="008B576D">
        <w:rPr>
          <w:rFonts w:cs="David" w:hint="cs"/>
          <w:rtl/>
        </w:rPr>
        <w:t xml:space="preserve">התוצר </w:t>
      </w:r>
      <w:r w:rsidR="00442399">
        <w:rPr>
          <w:rFonts w:cs="David" w:hint="cs"/>
          <w:rtl/>
        </w:rPr>
        <w:t>שאושרו על ידי האחראי בלבד</w:t>
      </w:r>
      <w:r w:rsidR="00903FC9" w:rsidRPr="00D207A3">
        <w:rPr>
          <w:rFonts w:cs="David" w:hint="cs"/>
          <w:rtl/>
        </w:rPr>
        <w:t>.</w:t>
      </w:r>
      <w:r w:rsidR="00926B2C" w:rsidRPr="00D207A3">
        <w:rPr>
          <w:rFonts w:cs="David"/>
          <w:rtl/>
        </w:rPr>
        <w:t xml:space="preserve"> </w:t>
      </w:r>
    </w:p>
    <w:p w:rsidR="00926B2C" w:rsidRPr="00D207A3" w:rsidRDefault="00926B2C" w:rsidP="00A87A6A">
      <w:pPr>
        <w:numPr>
          <w:ilvl w:val="1"/>
          <w:numId w:val="11"/>
        </w:numPr>
        <w:tabs>
          <w:tab w:val="clear" w:pos="549"/>
          <w:tab w:val="num" w:pos="902"/>
        </w:tabs>
        <w:spacing w:line="360" w:lineRule="auto"/>
        <w:ind w:left="902" w:hanging="540"/>
        <w:jc w:val="both"/>
        <w:rPr>
          <w:rFonts w:cs="David"/>
        </w:rPr>
      </w:pPr>
      <w:r w:rsidRPr="00D207A3">
        <w:rPr>
          <w:rFonts w:cs="David"/>
          <w:rtl/>
        </w:rPr>
        <w:t xml:space="preserve">לא ישולמו כל תשלומים בגין הוצאות </w:t>
      </w:r>
      <w:r w:rsidR="00A87A6A">
        <w:rPr>
          <w:rFonts w:cs="David" w:hint="cs"/>
          <w:rtl/>
        </w:rPr>
        <w:t xml:space="preserve">שלא </w:t>
      </w:r>
      <w:r w:rsidRPr="008B576D">
        <w:rPr>
          <w:rFonts w:cs="David"/>
          <w:rtl/>
        </w:rPr>
        <w:t xml:space="preserve"> </w:t>
      </w:r>
      <w:r w:rsidR="00573D12" w:rsidRPr="00573D12">
        <w:rPr>
          <w:rFonts w:cs="David" w:hint="eastAsia"/>
          <w:rtl/>
        </w:rPr>
        <w:t>הוגדרו</w:t>
      </w:r>
      <w:r w:rsidR="00573D12" w:rsidRPr="00573D12">
        <w:rPr>
          <w:rFonts w:cs="David"/>
          <w:rtl/>
        </w:rPr>
        <w:t xml:space="preserve"> </w:t>
      </w:r>
      <w:r w:rsidR="00573D12" w:rsidRPr="00573D12">
        <w:rPr>
          <w:rFonts w:cs="David" w:hint="eastAsia"/>
          <w:rtl/>
        </w:rPr>
        <w:t>בהזמנת</w:t>
      </w:r>
      <w:r w:rsidR="00573D12" w:rsidRPr="00573D12">
        <w:rPr>
          <w:rFonts w:cs="David"/>
          <w:rtl/>
        </w:rPr>
        <w:t xml:space="preserve"> </w:t>
      </w:r>
      <w:r w:rsidR="00573D12" w:rsidRPr="00573D12">
        <w:rPr>
          <w:rFonts w:cs="David" w:hint="eastAsia"/>
          <w:rtl/>
        </w:rPr>
        <w:t>העבודה</w:t>
      </w:r>
      <w:r w:rsidR="00573D12" w:rsidRPr="00573D12">
        <w:rPr>
          <w:rFonts w:cs="David"/>
          <w:rtl/>
        </w:rPr>
        <w:t>,</w:t>
      </w:r>
      <w:r w:rsidRPr="008B576D">
        <w:rPr>
          <w:rFonts w:cs="David"/>
          <w:rtl/>
        </w:rPr>
        <w:t xml:space="preserve"> לרבות</w:t>
      </w:r>
      <w:r w:rsidRPr="00D207A3">
        <w:rPr>
          <w:rFonts w:cs="David"/>
          <w:rtl/>
        </w:rPr>
        <w:t xml:space="preserve"> </w:t>
      </w:r>
      <w:r w:rsidR="00903FC9" w:rsidRPr="00D207A3">
        <w:rPr>
          <w:rFonts w:cs="David" w:hint="cs"/>
          <w:rtl/>
        </w:rPr>
        <w:t>הוצ</w:t>
      </w:r>
      <w:r w:rsidR="008B576D">
        <w:rPr>
          <w:rFonts w:cs="David" w:hint="cs"/>
          <w:rtl/>
        </w:rPr>
        <w:t>אות</w:t>
      </w:r>
      <w:r w:rsidR="00903FC9" w:rsidRPr="00D207A3">
        <w:rPr>
          <w:rFonts w:cs="David" w:hint="cs"/>
          <w:rtl/>
        </w:rPr>
        <w:t xml:space="preserve"> משרדיות</w:t>
      </w:r>
      <w:r w:rsidR="00213F5A" w:rsidRPr="00D207A3">
        <w:rPr>
          <w:rFonts w:cs="David" w:hint="cs"/>
          <w:rtl/>
        </w:rPr>
        <w:t xml:space="preserve"> ותשלום</w:t>
      </w:r>
      <w:r w:rsidR="00D518FB">
        <w:rPr>
          <w:rFonts w:cs="David" w:hint="cs"/>
          <w:rtl/>
        </w:rPr>
        <w:t xml:space="preserve"> שכר</w:t>
      </w:r>
      <w:r w:rsidR="00E66141">
        <w:rPr>
          <w:rFonts w:cs="David" w:hint="cs"/>
          <w:rtl/>
        </w:rPr>
        <w:t>,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926B2C" w:rsidRDefault="00903FC9" w:rsidP="00285E74">
      <w:pPr>
        <w:numPr>
          <w:ilvl w:val="1"/>
          <w:numId w:val="11"/>
        </w:numPr>
        <w:tabs>
          <w:tab w:val="clear" w:pos="549"/>
          <w:tab w:val="num" w:pos="902"/>
        </w:tabs>
        <w:spacing w:line="360" w:lineRule="auto"/>
        <w:ind w:left="902" w:hanging="540"/>
        <w:jc w:val="both"/>
        <w:rPr>
          <w:rFonts w:cs="David"/>
        </w:rPr>
      </w:pPr>
      <w:bookmarkStart w:id="194" w:name="_Ref188169936"/>
      <w:r w:rsidRPr="00D207A3">
        <w:rPr>
          <w:rFonts w:cs="David" w:hint="cs"/>
          <w:rtl/>
        </w:rPr>
        <w:t xml:space="preserve">על </w:t>
      </w:r>
      <w:r w:rsidR="00926B2C" w:rsidRPr="00D207A3">
        <w:rPr>
          <w:rFonts w:cs="David"/>
          <w:rtl/>
        </w:rPr>
        <w:t xml:space="preserve">כל הסכומים </w:t>
      </w:r>
      <w:r w:rsidRPr="00D207A3">
        <w:rPr>
          <w:rFonts w:cs="David" w:hint="cs"/>
          <w:rtl/>
        </w:rPr>
        <w:t>יתווסף</w:t>
      </w:r>
      <w:r w:rsidR="00926B2C" w:rsidRPr="00D207A3">
        <w:rPr>
          <w:rFonts w:cs="David"/>
          <w:rtl/>
        </w:rPr>
        <w:t xml:space="preserve"> מע"מ</w:t>
      </w:r>
      <w:r w:rsidRPr="00D207A3">
        <w:rPr>
          <w:rFonts w:cs="David" w:hint="cs"/>
          <w:rtl/>
        </w:rPr>
        <w:t xml:space="preserve"> כחוק</w:t>
      </w:r>
      <w:r w:rsidR="00926B2C" w:rsidRPr="00D207A3">
        <w:rPr>
          <w:rFonts w:cs="David"/>
          <w:rtl/>
        </w:rPr>
        <w:t>.</w:t>
      </w:r>
      <w:bookmarkEnd w:id="194"/>
    </w:p>
    <w:p w:rsidR="006014FC" w:rsidRPr="006014FC" w:rsidRDefault="006014FC" w:rsidP="00285E74">
      <w:pPr>
        <w:numPr>
          <w:ilvl w:val="1"/>
          <w:numId w:val="11"/>
        </w:numPr>
        <w:tabs>
          <w:tab w:val="clear" w:pos="549"/>
          <w:tab w:val="num" w:pos="902"/>
        </w:tabs>
        <w:spacing w:line="360" w:lineRule="auto"/>
        <w:ind w:left="902" w:hanging="540"/>
        <w:jc w:val="both"/>
        <w:rPr>
          <w:rFonts w:cs="David"/>
          <w:b/>
          <w:bCs/>
        </w:rPr>
      </w:pPr>
      <w:bookmarkStart w:id="195" w:name="_Ref191608996"/>
      <w:r w:rsidRPr="006014FC">
        <w:rPr>
          <w:rFonts w:cs="David" w:hint="cs"/>
          <w:b/>
          <w:bCs/>
          <w:rtl/>
        </w:rPr>
        <w:t>הצמדה</w:t>
      </w:r>
      <w:bookmarkEnd w:id="195"/>
      <w:r w:rsidRPr="006014FC">
        <w:rPr>
          <w:rFonts w:cs="David" w:hint="cs"/>
          <w:b/>
          <w:bCs/>
          <w:rtl/>
        </w:rPr>
        <w:t xml:space="preserve"> </w:t>
      </w:r>
    </w:p>
    <w:p w:rsidR="008B576D" w:rsidRDefault="008B576D" w:rsidP="008B576D">
      <w:pPr>
        <w:numPr>
          <w:ilvl w:val="2"/>
          <w:numId w:val="11"/>
        </w:numPr>
        <w:spacing w:line="360" w:lineRule="auto"/>
        <w:jc w:val="both"/>
        <w:rPr>
          <w:rFonts w:cs="David"/>
        </w:rPr>
      </w:pPr>
      <w:r>
        <w:rPr>
          <w:rFonts w:cs="David" w:hint="cs"/>
          <w:rtl/>
        </w:rPr>
        <w:t>המחירים שישולמו לזוכה יהיו בהתאם להצעת המחיר.</w:t>
      </w:r>
    </w:p>
    <w:p w:rsidR="008B576D" w:rsidRDefault="008B576D" w:rsidP="00756B48">
      <w:pPr>
        <w:numPr>
          <w:ilvl w:val="2"/>
          <w:numId w:val="11"/>
        </w:numPr>
        <w:spacing w:line="360" w:lineRule="auto"/>
        <w:jc w:val="both"/>
        <w:rPr>
          <w:rFonts w:cs="David"/>
        </w:rPr>
      </w:pPr>
      <w:r>
        <w:rPr>
          <w:rFonts w:cs="David" w:hint="cs"/>
          <w:rtl/>
        </w:rPr>
        <w:t>היה ו</w:t>
      </w:r>
      <w:r w:rsidR="00756B48">
        <w:rPr>
          <w:rFonts w:cs="David" w:hint="cs"/>
          <w:rtl/>
        </w:rPr>
        <w:t xml:space="preserve">בין מועד הגשת הצעת המחיר על ידי המציע לבין מועד של תשלום כלשהו בגין אותה עבודה יחלפו למעלה משישה חודשים, </w:t>
      </w:r>
      <w:r>
        <w:rPr>
          <w:rFonts w:cs="David" w:hint="cs"/>
          <w:rtl/>
        </w:rPr>
        <w:t>יוצמדו המחירים למדד המחירים לצרכן.</w:t>
      </w:r>
      <w:r w:rsidR="00A87A6A">
        <w:rPr>
          <w:rFonts w:cs="David" w:hint="cs"/>
          <w:rtl/>
        </w:rPr>
        <w:t xml:space="preserve">                                                 </w:t>
      </w:r>
    </w:p>
    <w:p w:rsidR="00521516" w:rsidRDefault="008B576D" w:rsidP="00521516">
      <w:pPr>
        <w:spacing w:line="360" w:lineRule="auto"/>
        <w:ind w:left="1800"/>
        <w:jc w:val="both"/>
        <w:rPr>
          <w:rFonts w:cs="David"/>
        </w:rPr>
      </w:pPr>
      <w:r w:rsidRPr="00874D38">
        <w:rPr>
          <w:rFonts w:cs="David" w:hint="cs"/>
          <w:rtl/>
        </w:rPr>
        <w:t>ההצמדה</w:t>
      </w:r>
      <w:r w:rsidRPr="00874D38">
        <w:rPr>
          <w:rFonts w:cs="David"/>
          <w:rtl/>
        </w:rPr>
        <w:t xml:space="preserve"> למדד המחירים לצרכן</w:t>
      </w:r>
      <w:r w:rsidRPr="00874D38">
        <w:rPr>
          <w:rFonts w:cs="David" w:hint="cs"/>
          <w:rtl/>
        </w:rPr>
        <w:t xml:space="preserve"> (להלן: "המדד") תהא לפי</w:t>
      </w:r>
      <w:r w:rsidRPr="00874D38">
        <w:rPr>
          <w:rFonts w:cs="David"/>
          <w:rtl/>
        </w:rPr>
        <w:t xml:space="preserve"> </w:t>
      </w:r>
      <w:r w:rsidRPr="00874D38">
        <w:rPr>
          <w:rFonts w:cs="David" w:hint="cs"/>
          <w:rtl/>
        </w:rPr>
        <w:t>ה</w:t>
      </w:r>
      <w:r w:rsidRPr="00874D38">
        <w:rPr>
          <w:rFonts w:cs="David"/>
          <w:rtl/>
        </w:rPr>
        <w:t xml:space="preserve">מתפרסם ע"י הלשכה המרכזית לסטטיסטיקה מעת לעת. מועדי עדכון המחיר יהיו </w:t>
      </w:r>
      <w:r w:rsidRPr="00874D38">
        <w:rPr>
          <w:rFonts w:cs="David" w:hint="cs"/>
          <w:rtl/>
        </w:rPr>
        <w:t xml:space="preserve">אחת ל18 חודשים (מהמועד האחרון להגשת ההצעות) </w:t>
      </w:r>
      <w:r w:rsidRPr="00874D38">
        <w:rPr>
          <w:rFonts w:cs="David"/>
          <w:rtl/>
        </w:rPr>
        <w:t xml:space="preserve">במועד הקבוע להגשת החשבונית. עדכון המחיר יהיה עפ"י שיעור השינוי בין המדד שיהיה במועד העדכון לבין המדד הידוע במועד האחרון להגשת ההצעות במכרז (להלן: </w:t>
      </w:r>
      <w:r w:rsidRPr="00874D38">
        <w:rPr>
          <w:rFonts w:cs="David"/>
          <w:rtl/>
        </w:rPr>
        <w:lastRenderedPageBreak/>
        <w:t xml:space="preserve">"שער הבסיס"). מועד העדכון הראשון יהיה לאחר </w:t>
      </w:r>
      <w:r w:rsidRPr="00874D38">
        <w:rPr>
          <w:rFonts w:cs="David" w:hint="cs"/>
          <w:rtl/>
        </w:rPr>
        <w:t>18</w:t>
      </w:r>
      <w:r w:rsidRPr="00874D38">
        <w:rPr>
          <w:rFonts w:cs="David"/>
          <w:rtl/>
        </w:rPr>
        <w:t xml:space="preserve"> חודש</w:t>
      </w:r>
      <w:r w:rsidRPr="00874D38">
        <w:rPr>
          <w:rFonts w:cs="David" w:hint="cs"/>
          <w:rtl/>
        </w:rPr>
        <w:t>ים</w:t>
      </w:r>
      <w:r w:rsidRPr="00874D38">
        <w:rPr>
          <w:rFonts w:cs="David"/>
          <w:rtl/>
        </w:rPr>
        <w:t xml:space="preserve"> לפחות מהמועד האחרון להגשת ההצעות ובמועדים האמורים לעיל.</w:t>
      </w:r>
    </w:p>
    <w:p w:rsidR="008B576D" w:rsidRPr="00691274" w:rsidRDefault="008B576D" w:rsidP="008B576D">
      <w:pPr>
        <w:numPr>
          <w:ilvl w:val="3"/>
          <w:numId w:val="11"/>
        </w:numPr>
        <w:tabs>
          <w:tab w:val="clear" w:pos="1287"/>
          <w:tab w:val="left" w:pos="902"/>
          <w:tab w:val="left" w:pos="1082"/>
          <w:tab w:val="left" w:pos="1802"/>
          <w:tab w:val="left" w:pos="1982"/>
          <w:tab w:val="num" w:pos="2505"/>
          <w:tab w:val="num" w:pos="2880"/>
        </w:tabs>
        <w:spacing w:line="360" w:lineRule="auto"/>
        <w:ind w:left="2505" w:hanging="992"/>
        <w:jc w:val="both"/>
        <w:rPr>
          <w:rFonts w:cs="David"/>
        </w:rPr>
      </w:pPr>
      <w:r w:rsidRPr="00874D38">
        <w:rPr>
          <w:rFonts w:cs="David"/>
          <w:rtl/>
        </w:rPr>
        <w:t xml:space="preserve">אם במהלך </w:t>
      </w:r>
      <w:r>
        <w:rPr>
          <w:rFonts w:cs="David" w:hint="cs"/>
          <w:rtl/>
        </w:rPr>
        <w:t>18</w:t>
      </w:r>
      <w:r w:rsidRPr="005E7841">
        <w:rPr>
          <w:rFonts w:cs="David"/>
          <w:rtl/>
        </w:rPr>
        <w:t xml:space="preserve"> החודשים הראשונים של ההתקשרות יחול שינוי במדד ושיעורו יעלה לכדי </w:t>
      </w:r>
      <w:r>
        <w:rPr>
          <w:rFonts w:cs="David" w:hint="cs"/>
          <w:rtl/>
        </w:rPr>
        <w:t>4</w:t>
      </w:r>
      <w:r>
        <w:rPr>
          <w:rFonts w:cs="David"/>
          <w:rtl/>
        </w:rPr>
        <w:t>% ומעלה ממועד הגשת הצעות</w:t>
      </w:r>
      <w:r w:rsidRPr="005E7841">
        <w:rPr>
          <w:rFonts w:cs="David"/>
          <w:rtl/>
        </w:rPr>
        <w:t>, תעשה התאמה לשינויים כדלהלן: שיעור ההתאמה יתבסס על השוואה בין מדד, שהיה ידוע במועד האחרון לקבלת הצעות, לבין המדד הקובע במועד(י) הגשת החשבון(ות).</w:t>
      </w:r>
    </w:p>
    <w:p w:rsidR="008B576D" w:rsidRPr="000F5DD4" w:rsidRDefault="008B576D" w:rsidP="008B576D">
      <w:pPr>
        <w:numPr>
          <w:ilvl w:val="2"/>
          <w:numId w:val="11"/>
        </w:numPr>
        <w:spacing w:line="360" w:lineRule="auto"/>
        <w:jc w:val="both"/>
        <w:rPr>
          <w:rFonts w:cs="David"/>
        </w:rPr>
      </w:pPr>
      <w:r>
        <w:rPr>
          <w:rFonts w:cs="David" w:hint="cs"/>
          <w:rtl/>
        </w:rPr>
        <w:t>היה והצעת המחיר המבוקשת תהיה עבור הנחה ממחיר שעת עבודה המוגדר בהתאם להוראות החשב הכללי לשכר ליועצים ו/או בהתאם להוראות חוזר נש"מ לתעריפי הדרכה יוצמדו המחירים להוראה הרלוונטית.</w:t>
      </w:r>
    </w:p>
    <w:p w:rsidR="006243EE" w:rsidRDefault="006243EE">
      <w:pPr>
        <w:spacing w:line="360" w:lineRule="auto"/>
        <w:jc w:val="both"/>
        <w:rPr>
          <w:rFonts w:cs="David"/>
        </w:rPr>
      </w:pPr>
    </w:p>
    <w:p w:rsidR="00926B2C" w:rsidRPr="00D207A3" w:rsidRDefault="00926B2C" w:rsidP="00285E74">
      <w:pPr>
        <w:numPr>
          <w:ilvl w:val="0"/>
          <w:numId w:val="11"/>
        </w:numPr>
        <w:tabs>
          <w:tab w:val="left" w:pos="902"/>
        </w:tabs>
        <w:spacing w:line="360" w:lineRule="auto"/>
        <w:jc w:val="both"/>
        <w:rPr>
          <w:rFonts w:cs="David"/>
          <w:b/>
          <w:bCs/>
          <w:u w:val="single"/>
        </w:rPr>
      </w:pPr>
      <w:r w:rsidRPr="00D207A3">
        <w:rPr>
          <w:rFonts w:cs="David" w:hint="cs"/>
          <w:b/>
          <w:bCs/>
          <w:u w:val="single"/>
          <w:rtl/>
        </w:rPr>
        <w:t>אופן ביצוע התשלום</w:t>
      </w:r>
    </w:p>
    <w:p w:rsidR="00926B2C" w:rsidRPr="00D207A3" w:rsidRDefault="00601BC7" w:rsidP="00285E74">
      <w:pPr>
        <w:numPr>
          <w:ilvl w:val="1"/>
          <w:numId w:val="11"/>
        </w:numPr>
        <w:tabs>
          <w:tab w:val="clear" w:pos="549"/>
          <w:tab w:val="num" w:pos="902"/>
        </w:tabs>
        <w:spacing w:line="360" w:lineRule="auto"/>
        <w:ind w:left="902" w:hanging="540"/>
        <w:jc w:val="both"/>
        <w:rPr>
          <w:rFonts w:cs="David"/>
        </w:rPr>
      </w:pPr>
      <w:r w:rsidRPr="00D207A3">
        <w:rPr>
          <w:rFonts w:cs="David"/>
          <w:rtl/>
        </w:rPr>
        <w:t>ה</w:t>
      </w:r>
      <w:r w:rsidR="004C69D4">
        <w:rPr>
          <w:rFonts w:cs="David"/>
          <w:rtl/>
        </w:rPr>
        <w:t>ספק</w:t>
      </w:r>
      <w:r w:rsidRPr="00D207A3">
        <w:rPr>
          <w:rFonts w:cs="David" w:hint="cs"/>
          <w:rtl/>
        </w:rPr>
        <w:t xml:space="preserve"> </w:t>
      </w:r>
      <w:r w:rsidR="00926B2C" w:rsidRPr="00D207A3">
        <w:rPr>
          <w:rFonts w:cs="David"/>
          <w:rtl/>
        </w:rPr>
        <w:t xml:space="preserve">יגיש חשבונית </w:t>
      </w:r>
      <w:r w:rsidR="003F4569" w:rsidRPr="00D207A3">
        <w:rPr>
          <w:rFonts w:cs="David" w:hint="cs"/>
          <w:rtl/>
        </w:rPr>
        <w:t xml:space="preserve">בצרוף פירוט </w:t>
      </w:r>
      <w:r w:rsidR="00EF0E8F">
        <w:rPr>
          <w:rFonts w:cs="David" w:hint="cs"/>
          <w:rtl/>
        </w:rPr>
        <w:t>השירותים אותם סיפק</w:t>
      </w:r>
      <w:r w:rsidR="00756F2E">
        <w:rPr>
          <w:rFonts w:cs="David" w:hint="cs"/>
          <w:rtl/>
        </w:rPr>
        <w:t xml:space="preserve"> </w:t>
      </w:r>
      <w:r w:rsidR="00756F2E" w:rsidRPr="008B576D">
        <w:rPr>
          <w:rFonts w:cs="David" w:hint="cs"/>
          <w:rtl/>
        </w:rPr>
        <w:t>(</w:t>
      </w:r>
      <w:r w:rsidR="00573D12" w:rsidRPr="00573D12">
        <w:rPr>
          <w:rFonts w:cs="David" w:hint="eastAsia"/>
          <w:rtl/>
        </w:rPr>
        <w:t>בהתאם</w:t>
      </w:r>
      <w:r w:rsidR="00573D12" w:rsidRPr="00573D12">
        <w:rPr>
          <w:rFonts w:cs="David"/>
          <w:rtl/>
        </w:rPr>
        <w:t xml:space="preserve"> </w:t>
      </w:r>
      <w:r w:rsidR="00573D12" w:rsidRPr="00573D12">
        <w:rPr>
          <w:rFonts w:cs="David" w:hint="eastAsia"/>
          <w:rtl/>
        </w:rPr>
        <w:t>להזמנת</w:t>
      </w:r>
      <w:r w:rsidR="00573D12" w:rsidRPr="00573D12">
        <w:rPr>
          <w:rFonts w:cs="David"/>
          <w:rtl/>
        </w:rPr>
        <w:t xml:space="preserve"> </w:t>
      </w:r>
      <w:r w:rsidR="00573D12" w:rsidRPr="00573D12">
        <w:rPr>
          <w:rFonts w:cs="David" w:hint="eastAsia"/>
          <w:rtl/>
        </w:rPr>
        <w:t>העבודה</w:t>
      </w:r>
      <w:r w:rsidR="00573D12" w:rsidRPr="00573D12">
        <w:rPr>
          <w:rFonts w:cs="David"/>
          <w:rtl/>
        </w:rPr>
        <w:t>)</w:t>
      </w:r>
      <w:r w:rsidR="00756F2E">
        <w:rPr>
          <w:rFonts w:cs="David" w:hint="cs"/>
          <w:rtl/>
        </w:rPr>
        <w:t xml:space="preserve"> </w:t>
      </w:r>
      <w:r w:rsidR="00926B2C" w:rsidRPr="00D207A3">
        <w:rPr>
          <w:rFonts w:cs="David"/>
          <w:rtl/>
        </w:rPr>
        <w:t>עד ה- 15 לחודש</w:t>
      </w:r>
      <w:r w:rsidR="003F4569" w:rsidRPr="00D207A3">
        <w:rPr>
          <w:rFonts w:cs="David" w:hint="cs"/>
          <w:rtl/>
        </w:rPr>
        <w:t>.</w:t>
      </w:r>
    </w:p>
    <w:p w:rsidR="00926B2C" w:rsidRPr="00D207A3" w:rsidRDefault="00926B2C" w:rsidP="00285E74">
      <w:pPr>
        <w:numPr>
          <w:ilvl w:val="1"/>
          <w:numId w:val="11"/>
        </w:numPr>
        <w:tabs>
          <w:tab w:val="clear" w:pos="549"/>
          <w:tab w:val="num" w:pos="902"/>
        </w:tabs>
        <w:spacing w:line="360" w:lineRule="auto"/>
        <w:ind w:left="902" w:hanging="540"/>
        <w:jc w:val="both"/>
        <w:rPr>
          <w:rFonts w:cs="David"/>
        </w:rPr>
      </w:pPr>
      <w:r w:rsidRPr="00D207A3">
        <w:rPr>
          <w:rFonts w:cs="David" w:hint="cs"/>
          <w:rtl/>
        </w:rPr>
        <w:t>ה</w:t>
      </w:r>
      <w:r w:rsidR="00FB76F3" w:rsidRPr="00D207A3">
        <w:rPr>
          <w:rFonts w:cs="David"/>
          <w:rtl/>
        </w:rPr>
        <w:t>מזמין</w:t>
      </w:r>
      <w:r w:rsidRPr="00D207A3">
        <w:rPr>
          <w:rFonts w:cs="David"/>
          <w:rtl/>
        </w:rPr>
        <w:t xml:space="preserve"> ישלם </w:t>
      </w:r>
      <w:r w:rsidRPr="00D207A3">
        <w:rPr>
          <w:rFonts w:cs="David" w:hint="cs"/>
          <w:rtl/>
        </w:rPr>
        <w:t>ל</w:t>
      </w:r>
      <w:r w:rsidR="004C69D4">
        <w:rPr>
          <w:rFonts w:cs="David" w:hint="cs"/>
          <w:rtl/>
        </w:rPr>
        <w:t>ספק</w:t>
      </w:r>
      <w:r w:rsidR="00601BC7" w:rsidRPr="00D207A3">
        <w:rPr>
          <w:rFonts w:cs="David" w:hint="cs"/>
          <w:rtl/>
        </w:rPr>
        <w:t xml:space="preserve"> </w:t>
      </w:r>
      <w:r w:rsidRPr="00D207A3">
        <w:rPr>
          <w:rFonts w:cs="David" w:hint="cs"/>
          <w:rtl/>
        </w:rPr>
        <w:t>בהתאם למועד התשלום הממשלתי אך ורק בתקופה של עשרת הימים הבאים החל מהיום ה- 15 לכל חודש קלנדארי (להלן: "מועד התשלום הממשלתי"). תאריך התשלום יקבע כדלקמן:</w:t>
      </w:r>
    </w:p>
    <w:p w:rsidR="00926B2C" w:rsidRPr="00D207A3" w:rsidRDefault="00926B2C" w:rsidP="00285E74">
      <w:pPr>
        <w:numPr>
          <w:ilvl w:val="2"/>
          <w:numId w:val="11"/>
        </w:numPr>
        <w:tabs>
          <w:tab w:val="clear" w:pos="1800"/>
          <w:tab w:val="num" w:pos="746"/>
          <w:tab w:val="num" w:pos="862"/>
        </w:tabs>
        <w:spacing w:line="360" w:lineRule="auto"/>
        <w:ind w:left="1802" w:hanging="900"/>
        <w:jc w:val="both"/>
        <w:rPr>
          <w:rFonts w:cs="David"/>
        </w:rPr>
      </w:pPr>
      <w:r w:rsidRPr="00D207A3">
        <w:rPr>
          <w:rFonts w:cs="David" w:hint="cs"/>
          <w:rtl/>
        </w:rPr>
        <w:t>חשבוניות שיוגשו ל</w:t>
      </w:r>
      <w:r w:rsidR="00FB76F3" w:rsidRPr="00D207A3">
        <w:rPr>
          <w:rFonts w:cs="David" w:hint="cs"/>
          <w:rtl/>
        </w:rPr>
        <w:t>מזמין</w:t>
      </w:r>
      <w:r w:rsidRPr="00D207A3">
        <w:rPr>
          <w:rFonts w:cs="David" w:hint="cs"/>
          <w:rtl/>
        </w:rPr>
        <w:t xml:space="preserve">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w:t>
      </w:r>
      <w:r w:rsidR="00FB76F3" w:rsidRPr="00D207A3">
        <w:rPr>
          <w:rFonts w:cs="David" w:hint="cs"/>
          <w:rtl/>
        </w:rPr>
        <w:t>מזמין</w:t>
      </w:r>
      <w:r w:rsidRPr="00D207A3">
        <w:rPr>
          <w:rFonts w:cs="David" w:hint="cs"/>
          <w:rtl/>
        </w:rPr>
        <w:t>.</w:t>
      </w:r>
    </w:p>
    <w:p w:rsidR="00926B2C" w:rsidRPr="00D207A3" w:rsidRDefault="00926B2C" w:rsidP="00285E74">
      <w:pPr>
        <w:numPr>
          <w:ilvl w:val="2"/>
          <w:numId w:val="11"/>
        </w:numPr>
        <w:tabs>
          <w:tab w:val="clear" w:pos="1800"/>
          <w:tab w:val="num" w:pos="746"/>
          <w:tab w:val="num" w:pos="862"/>
        </w:tabs>
        <w:spacing w:line="360" w:lineRule="auto"/>
        <w:ind w:left="1802" w:hanging="900"/>
        <w:jc w:val="both"/>
        <w:rPr>
          <w:rFonts w:cs="David"/>
        </w:rPr>
      </w:pPr>
      <w:r w:rsidRPr="00D207A3">
        <w:rPr>
          <w:rFonts w:cs="David" w:hint="cs"/>
          <w:rtl/>
        </w:rPr>
        <w:t>חשבוניות שיוגשו ל</w:t>
      </w:r>
      <w:r w:rsidR="00FB76F3" w:rsidRPr="00D207A3">
        <w:rPr>
          <w:rFonts w:cs="David" w:hint="cs"/>
          <w:rtl/>
        </w:rPr>
        <w:t>מזמין</w:t>
      </w:r>
      <w:r w:rsidRPr="00D207A3">
        <w:rPr>
          <w:rFonts w:cs="David" w:hint="cs"/>
          <w:rtl/>
        </w:rPr>
        <w:t xml:space="preserve"> בין התאריכים 16-24 לכל חודש (כולל שני ימים אלו): ישולמו בין התאריכים 16-24 של החודש העוקב. במקרה זה יעמדו מספר ימי האשראי על 30 ימים בדיוק ממועד הגשת החשבונית ל</w:t>
      </w:r>
      <w:r w:rsidR="00FB76F3" w:rsidRPr="00D207A3">
        <w:rPr>
          <w:rFonts w:cs="David" w:hint="cs"/>
          <w:rtl/>
        </w:rPr>
        <w:t>מזמין</w:t>
      </w:r>
      <w:r w:rsidRPr="00D207A3">
        <w:rPr>
          <w:rFonts w:cs="David" w:hint="cs"/>
          <w:rtl/>
        </w:rPr>
        <w:t>.</w:t>
      </w:r>
    </w:p>
    <w:p w:rsidR="00926B2C" w:rsidRPr="00D207A3" w:rsidRDefault="00926B2C" w:rsidP="00285E74">
      <w:pPr>
        <w:numPr>
          <w:ilvl w:val="2"/>
          <w:numId w:val="11"/>
        </w:numPr>
        <w:tabs>
          <w:tab w:val="clear" w:pos="1800"/>
          <w:tab w:val="num" w:pos="746"/>
          <w:tab w:val="num" w:pos="862"/>
        </w:tabs>
        <w:spacing w:line="360" w:lineRule="auto"/>
        <w:ind w:left="1802" w:hanging="900"/>
        <w:jc w:val="both"/>
        <w:rPr>
          <w:rFonts w:cs="David"/>
        </w:rPr>
      </w:pPr>
      <w:r w:rsidRPr="00D207A3">
        <w:rPr>
          <w:rFonts w:cs="David" w:hint="cs"/>
          <w:rtl/>
        </w:rPr>
        <w:t>חשבוניות שיוגשו ל</w:t>
      </w:r>
      <w:r w:rsidR="00FB76F3" w:rsidRPr="00D207A3">
        <w:rPr>
          <w:rFonts w:cs="David" w:hint="cs"/>
          <w:rtl/>
        </w:rPr>
        <w:t>מזמין</w:t>
      </w:r>
      <w:r w:rsidRPr="00D207A3">
        <w:rPr>
          <w:rFonts w:cs="David" w:hint="cs"/>
          <w:rtl/>
        </w:rPr>
        <w:t xml:space="preserve"> בין התאריכים 25-31 לכל חודש (כולל שני ימים אלו): ישולמו ביום ה- 24 לחודש העוקב. במקרה זה יעמדו מספר ימי האשראי על כ- 24-29 ימי אשראי. </w:t>
      </w:r>
    </w:p>
    <w:p w:rsidR="00926B2C" w:rsidRPr="00D207A3" w:rsidRDefault="00926B2C" w:rsidP="00285E74">
      <w:pPr>
        <w:numPr>
          <w:ilvl w:val="1"/>
          <w:numId w:val="11"/>
        </w:numPr>
        <w:tabs>
          <w:tab w:val="clear" w:pos="549"/>
          <w:tab w:val="num" w:pos="902"/>
        </w:tabs>
        <w:spacing w:line="360" w:lineRule="auto"/>
        <w:ind w:left="902" w:hanging="540"/>
        <w:jc w:val="both"/>
        <w:rPr>
          <w:rFonts w:cs="David"/>
          <w:rtl/>
        </w:rPr>
      </w:pPr>
      <w:r w:rsidRPr="00D207A3">
        <w:rPr>
          <w:rFonts w:cs="David" w:hint="cs"/>
          <w:rtl/>
        </w:rPr>
        <w:t xml:space="preserve">למען הסר ספק מספר הימים יחל </w:t>
      </w:r>
      <w:r w:rsidRPr="00D207A3">
        <w:rPr>
          <w:rFonts w:cs="David"/>
          <w:rtl/>
        </w:rPr>
        <w:t>מיום קבלת החשבונית</w:t>
      </w:r>
      <w:r w:rsidRPr="00D207A3">
        <w:rPr>
          <w:rFonts w:cs="David" w:hint="cs"/>
          <w:rtl/>
        </w:rPr>
        <w:t xml:space="preserve"> </w:t>
      </w:r>
      <w:r w:rsidRPr="00D207A3">
        <w:rPr>
          <w:rFonts w:cs="David"/>
          <w:rtl/>
        </w:rPr>
        <w:t>ואישורה על ידי ה</w:t>
      </w:r>
      <w:r w:rsidR="00FB76F3" w:rsidRPr="00D207A3">
        <w:rPr>
          <w:rFonts w:cs="David"/>
          <w:rtl/>
        </w:rPr>
        <w:t>מזמין</w:t>
      </w:r>
      <w:r w:rsidRPr="00D207A3">
        <w:rPr>
          <w:rFonts w:cs="David"/>
          <w:rtl/>
        </w:rPr>
        <w:t>.</w:t>
      </w:r>
    </w:p>
    <w:p w:rsidR="00D764BD" w:rsidRDefault="00D764BD" w:rsidP="00285E74">
      <w:pPr>
        <w:spacing w:line="360" w:lineRule="auto"/>
        <w:jc w:val="both"/>
        <w:rPr>
          <w:rFonts w:cs="David"/>
          <w:b/>
          <w:bCs/>
          <w:u w:val="single"/>
          <w:rtl/>
        </w:rPr>
      </w:pPr>
    </w:p>
    <w:p w:rsidR="00A87A6A" w:rsidRPr="00D207A3" w:rsidRDefault="00A87A6A" w:rsidP="00285E74">
      <w:pPr>
        <w:spacing w:line="360" w:lineRule="auto"/>
        <w:jc w:val="both"/>
        <w:rPr>
          <w:rFonts w:cs="David"/>
          <w:b/>
          <w:bCs/>
          <w:u w:val="single"/>
        </w:rPr>
      </w:pPr>
    </w:p>
    <w:p w:rsidR="00926B2C" w:rsidRPr="00D207A3" w:rsidRDefault="00926B2C" w:rsidP="00285E74">
      <w:pPr>
        <w:numPr>
          <w:ilvl w:val="0"/>
          <w:numId w:val="11"/>
        </w:numPr>
        <w:tabs>
          <w:tab w:val="left" w:pos="902"/>
        </w:tabs>
        <w:spacing w:line="360" w:lineRule="auto"/>
        <w:jc w:val="both"/>
        <w:rPr>
          <w:rFonts w:cs="David"/>
          <w:b/>
          <w:bCs/>
          <w:u w:val="single"/>
          <w:rtl/>
        </w:rPr>
      </w:pPr>
      <w:r w:rsidRPr="00D207A3">
        <w:rPr>
          <w:rFonts w:cs="David" w:hint="cs"/>
          <w:b/>
          <w:bCs/>
          <w:u w:val="single"/>
          <w:rtl/>
        </w:rPr>
        <w:t>היחסים בין הצדדים</w:t>
      </w:r>
    </w:p>
    <w:p w:rsidR="00926B2C" w:rsidRPr="00D207A3" w:rsidRDefault="00926B2C" w:rsidP="00285E74">
      <w:pPr>
        <w:spacing w:line="360" w:lineRule="auto"/>
        <w:ind w:left="189" w:firstLine="171"/>
        <w:jc w:val="both"/>
        <w:rPr>
          <w:rFonts w:cs="David"/>
        </w:rPr>
      </w:pPr>
      <w:r w:rsidRPr="00D207A3">
        <w:rPr>
          <w:rFonts w:cs="David"/>
          <w:rtl/>
        </w:rPr>
        <w:t>למען הסר ספק מוסכם בין הצדדים כי:</w:t>
      </w:r>
    </w:p>
    <w:p w:rsidR="00926B2C" w:rsidRPr="00D207A3" w:rsidRDefault="00926B2C" w:rsidP="00285E74">
      <w:pPr>
        <w:numPr>
          <w:ilvl w:val="1"/>
          <w:numId w:val="11"/>
        </w:numPr>
        <w:tabs>
          <w:tab w:val="clear" w:pos="549"/>
          <w:tab w:val="num" w:pos="902"/>
        </w:tabs>
        <w:spacing w:line="360" w:lineRule="auto"/>
        <w:ind w:left="902" w:hanging="540"/>
        <w:jc w:val="both"/>
        <w:rPr>
          <w:rFonts w:cs="David"/>
        </w:rPr>
      </w:pPr>
      <w:bookmarkStart w:id="196" w:name="_Ref174167934"/>
      <w:r w:rsidRPr="00D207A3">
        <w:rPr>
          <w:rFonts w:cs="David"/>
          <w:rtl/>
        </w:rPr>
        <w:t>היחסים בין ה</w:t>
      </w:r>
      <w:r w:rsidR="00FB76F3" w:rsidRPr="00D207A3">
        <w:rPr>
          <w:rFonts w:cs="David"/>
          <w:rtl/>
        </w:rPr>
        <w:t>מזמין</w:t>
      </w:r>
      <w:r w:rsidRPr="00D207A3">
        <w:rPr>
          <w:rFonts w:cs="David"/>
          <w:rtl/>
        </w:rPr>
        <w:t xml:space="preserve"> ל</w:t>
      </w:r>
      <w:r w:rsidR="004C69D4">
        <w:rPr>
          <w:rFonts w:cs="David" w:hint="cs"/>
          <w:rtl/>
        </w:rPr>
        <w:t>ספק</w:t>
      </w:r>
      <w:r w:rsidRPr="00D207A3">
        <w:rPr>
          <w:rFonts w:cs="David"/>
          <w:rtl/>
        </w:rPr>
        <w:t xml:space="preserve">, עובדיו </w:t>
      </w:r>
      <w:r w:rsidR="006361CD">
        <w:rPr>
          <w:rFonts w:cs="David" w:hint="cs"/>
          <w:rtl/>
        </w:rPr>
        <w:t>ומי מטעמו</w:t>
      </w:r>
      <w:r w:rsidRPr="00D207A3">
        <w:rPr>
          <w:rFonts w:cs="David"/>
          <w:rtl/>
        </w:rPr>
        <w:t xml:space="preserve"> בביצוע הסכם זה הינם יחסי מזמין - ספק עצמאי.</w:t>
      </w:r>
      <w:bookmarkEnd w:id="196"/>
    </w:p>
    <w:p w:rsidR="00926B2C" w:rsidRPr="00D207A3" w:rsidRDefault="00926B2C" w:rsidP="00285E74">
      <w:pPr>
        <w:numPr>
          <w:ilvl w:val="1"/>
          <w:numId w:val="11"/>
        </w:numPr>
        <w:tabs>
          <w:tab w:val="clear" w:pos="549"/>
          <w:tab w:val="num" w:pos="902"/>
        </w:tabs>
        <w:spacing w:line="360" w:lineRule="auto"/>
        <w:ind w:left="902" w:hanging="540"/>
        <w:jc w:val="both"/>
        <w:rPr>
          <w:rFonts w:cs="David"/>
        </w:rPr>
      </w:pPr>
      <w:r w:rsidRPr="00D207A3">
        <w:rPr>
          <w:rFonts w:cs="David"/>
          <w:rtl/>
        </w:rPr>
        <w:lastRenderedPageBreak/>
        <w:t>ל</w:t>
      </w:r>
      <w:r w:rsidR="004C69D4">
        <w:rPr>
          <w:rFonts w:cs="David"/>
          <w:rtl/>
        </w:rPr>
        <w:t>ספק</w:t>
      </w:r>
      <w:r w:rsidR="00601BC7" w:rsidRPr="00D207A3">
        <w:rPr>
          <w:rFonts w:cs="David" w:hint="cs"/>
          <w:rtl/>
        </w:rPr>
        <w:t xml:space="preserve"> </w:t>
      </w:r>
      <w:r w:rsidRPr="00D207A3">
        <w:rPr>
          <w:rFonts w:cs="David"/>
          <w:rtl/>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p>
    <w:p w:rsidR="00926B2C" w:rsidRPr="00D207A3" w:rsidRDefault="00926B2C" w:rsidP="00285E74">
      <w:pPr>
        <w:numPr>
          <w:ilvl w:val="1"/>
          <w:numId w:val="11"/>
        </w:numPr>
        <w:tabs>
          <w:tab w:val="clear" w:pos="549"/>
          <w:tab w:val="num" w:pos="902"/>
        </w:tabs>
        <w:spacing w:line="360" w:lineRule="auto"/>
        <w:ind w:left="902" w:hanging="540"/>
        <w:jc w:val="both"/>
        <w:rPr>
          <w:rFonts w:cs="David"/>
        </w:rPr>
      </w:pPr>
      <w:bookmarkStart w:id="197" w:name="_Ref174167935"/>
      <w:r w:rsidRPr="00D207A3">
        <w:rPr>
          <w:rFonts w:cs="David"/>
          <w:rtl/>
        </w:rPr>
        <w:t>על ה</w:t>
      </w:r>
      <w:r w:rsidR="004C69D4">
        <w:rPr>
          <w:rFonts w:cs="David"/>
          <w:rtl/>
        </w:rPr>
        <w:t>ספק</w:t>
      </w:r>
      <w:r w:rsidR="00F212D1" w:rsidRPr="00D207A3">
        <w:rPr>
          <w:rFonts w:cs="David" w:hint="cs"/>
          <w:rtl/>
        </w:rPr>
        <w:t xml:space="preserve"> </w:t>
      </w:r>
      <w:r w:rsidRPr="00D207A3">
        <w:rPr>
          <w:rFonts w:cs="David"/>
          <w:rtl/>
        </w:rPr>
        <w:t>בלבד יחולו המיסים ותשלומי החובה האחרים שמעביד חייב לשלמם ביחס לעובדיו ובהתאם לדין ולנוהג, לרבות תשלומים לביטוח לאומי, מס מקביל ויתר הזכויות הסוציאליות, וה</w:t>
      </w:r>
      <w:r w:rsidR="004C69D4">
        <w:rPr>
          <w:rFonts w:cs="David"/>
          <w:rtl/>
        </w:rPr>
        <w:t>ספק</w:t>
      </w:r>
      <w:r w:rsidR="00601BC7" w:rsidRPr="00D207A3">
        <w:rPr>
          <w:rFonts w:cs="David" w:hint="cs"/>
          <w:rtl/>
        </w:rPr>
        <w:t xml:space="preserve"> </w:t>
      </w:r>
      <w:r w:rsidRPr="00D207A3">
        <w:rPr>
          <w:rFonts w:cs="David"/>
          <w:rtl/>
        </w:rPr>
        <w:t>בלבד יהא אחראי לכל תביעה של עובד ומעובדיו הנובעת מיחסי העבודה שבניהם.</w:t>
      </w:r>
      <w:bookmarkEnd w:id="197"/>
    </w:p>
    <w:p w:rsidR="00926B2C" w:rsidRPr="00167520" w:rsidRDefault="00926B2C" w:rsidP="00285E74">
      <w:pPr>
        <w:numPr>
          <w:ilvl w:val="1"/>
          <w:numId w:val="11"/>
        </w:numPr>
        <w:tabs>
          <w:tab w:val="clear" w:pos="549"/>
          <w:tab w:val="num" w:pos="902"/>
        </w:tabs>
        <w:spacing w:line="360" w:lineRule="auto"/>
        <w:ind w:left="902" w:hanging="540"/>
        <w:jc w:val="both"/>
        <w:rPr>
          <w:rFonts w:cs="David"/>
        </w:rPr>
      </w:pPr>
      <w:r w:rsidRPr="00167520">
        <w:rPr>
          <w:rFonts w:cs="David"/>
          <w:rtl/>
        </w:rPr>
        <w:t xml:space="preserve">אם חרף כוונתם הברורה של הצדדים כאמור </w:t>
      </w:r>
      <w:r w:rsidR="006839A4" w:rsidRPr="00167520">
        <w:rPr>
          <w:rFonts w:cs="David" w:hint="cs"/>
          <w:rtl/>
        </w:rPr>
        <w:t xml:space="preserve">בסעיפים </w:t>
      </w:r>
      <w:fldSimple w:instr=" REF _Ref174167934 \r \h  \* MERGEFORMAT ">
        <w:r w:rsidR="00CE46E4" w:rsidRPr="00CE46E4">
          <w:rPr>
            <w:rFonts w:cs="David"/>
            <w:cs/>
          </w:rPr>
          <w:t>‎</w:t>
        </w:r>
        <w:r w:rsidR="00CE46E4" w:rsidRPr="00CE46E4">
          <w:rPr>
            <w:rFonts w:cs="David"/>
          </w:rPr>
          <w:t>13.1</w:t>
        </w:r>
      </w:fldSimple>
      <w:r w:rsidR="00573D12" w:rsidRPr="00167520">
        <w:rPr>
          <w:rFonts w:cs="David"/>
          <w:rtl/>
        </w:rPr>
        <w:t xml:space="preserve"> עד </w:t>
      </w:r>
      <w:fldSimple w:instr=" REF _Ref174167935 \r \h  \* MERGEFORMAT ">
        <w:r w:rsidR="00CE46E4" w:rsidRPr="00CE46E4">
          <w:rPr>
            <w:rFonts w:cs="David"/>
            <w:cs/>
          </w:rPr>
          <w:t>‎</w:t>
        </w:r>
        <w:r w:rsidR="00CE46E4" w:rsidRPr="00CE46E4">
          <w:rPr>
            <w:rFonts w:cs="David"/>
          </w:rPr>
          <w:t>13.3</w:t>
        </w:r>
      </w:fldSimple>
      <w:r w:rsidR="00573D12" w:rsidRPr="00167520">
        <w:rPr>
          <w:rFonts w:cs="David"/>
          <w:rtl/>
        </w:rPr>
        <w:t>,</w:t>
      </w:r>
      <w:r w:rsidRPr="00167520">
        <w:rPr>
          <w:rFonts w:cs="David"/>
          <w:rtl/>
        </w:rPr>
        <w:t xml:space="preserve"> יקבע ביום מן הימים ע"י ערכאה שיפוטית מוסמכת כי מדובר ביחסי עובד – מעביד, על כל הנובע מכך, מתחייב ה</w:t>
      </w:r>
      <w:r w:rsidR="004C69D4" w:rsidRPr="00167520">
        <w:rPr>
          <w:rFonts w:cs="David"/>
          <w:rtl/>
        </w:rPr>
        <w:t>ספק</w:t>
      </w:r>
      <w:r w:rsidR="00601BC7" w:rsidRPr="00167520">
        <w:rPr>
          <w:rFonts w:cs="David" w:hint="cs"/>
          <w:rtl/>
        </w:rPr>
        <w:t xml:space="preserve"> </w:t>
      </w:r>
      <w:r w:rsidRPr="00167520">
        <w:rPr>
          <w:rFonts w:cs="David"/>
          <w:rtl/>
        </w:rPr>
        <w:t>מבלי לגרוע מהאמור בהסכם זה בכללותו, לשפות את ה</w:t>
      </w:r>
      <w:r w:rsidR="00FB76F3" w:rsidRPr="00167520">
        <w:rPr>
          <w:rFonts w:cs="David"/>
          <w:rtl/>
        </w:rPr>
        <w:t>מזמין</w:t>
      </w:r>
      <w:r w:rsidRPr="00167520">
        <w:rPr>
          <w:rFonts w:cs="David"/>
          <w:rtl/>
        </w:rPr>
        <w:t xml:space="preserve"> מיידית, במלוא ההוצאות שיגרמו לו לרבות הוצאות ותשלומים בהם </w:t>
      </w:r>
      <w:r w:rsidRPr="00167520">
        <w:rPr>
          <w:rFonts w:cs="David" w:hint="cs"/>
          <w:rtl/>
        </w:rPr>
        <w:t>יחויב</w:t>
      </w:r>
      <w:r w:rsidRPr="00167520">
        <w:rPr>
          <w:rFonts w:cs="David"/>
          <w:rtl/>
        </w:rPr>
        <w:t xml:space="preserve"> וכן הוצאות משפט ושכ"ט עו"ד.</w:t>
      </w:r>
    </w:p>
    <w:p w:rsidR="00926B2C" w:rsidRPr="00D207A3" w:rsidRDefault="00926B2C" w:rsidP="00285E74">
      <w:pPr>
        <w:numPr>
          <w:ilvl w:val="1"/>
          <w:numId w:val="11"/>
        </w:numPr>
        <w:tabs>
          <w:tab w:val="clear" w:pos="549"/>
          <w:tab w:val="num" w:pos="902"/>
        </w:tabs>
        <w:spacing w:line="360" w:lineRule="auto"/>
        <w:ind w:left="902" w:hanging="540"/>
        <w:jc w:val="both"/>
        <w:rPr>
          <w:rFonts w:cs="David"/>
        </w:rPr>
      </w:pPr>
      <w:r w:rsidRPr="00D207A3">
        <w:rPr>
          <w:rFonts w:cs="David"/>
          <w:rtl/>
        </w:rPr>
        <w:t>אין לראות בכל זכות שניתנה על פי חוזה להדריך ו/או להורות ל</w:t>
      </w:r>
      <w:r w:rsidR="004C69D4">
        <w:rPr>
          <w:rFonts w:cs="David"/>
          <w:rtl/>
        </w:rPr>
        <w:t>ספק</w:t>
      </w:r>
      <w:r w:rsidR="00601BC7" w:rsidRPr="00D207A3">
        <w:rPr>
          <w:rFonts w:cs="David" w:hint="cs"/>
          <w:rtl/>
        </w:rPr>
        <w:t xml:space="preserve"> </w:t>
      </w:r>
      <w:r w:rsidRPr="00D207A3">
        <w:rPr>
          <w:rFonts w:cs="David"/>
          <w:rtl/>
        </w:rPr>
        <w:t>או לכל אחד מהעוסקים בה, אלא כאמצעי לה</w:t>
      </w:r>
      <w:smartTag w:uri="urn:schemas-microsoft-com:office:smarttags" w:element="place">
        <w:r w:rsidRPr="00D207A3">
          <w:rPr>
            <w:rFonts w:cs="David"/>
            <w:rtl/>
          </w:rPr>
          <w:t>בטי</w:t>
        </w:r>
      </w:smartTag>
      <w:r w:rsidRPr="00D207A3">
        <w:rPr>
          <w:rFonts w:cs="David"/>
          <w:rtl/>
        </w:rPr>
        <w:t>ח ביצוע הסכם זה במלואו, בכל שלביו.</w:t>
      </w:r>
    </w:p>
    <w:p w:rsidR="00926B2C" w:rsidRPr="00D207A3" w:rsidRDefault="00926B2C" w:rsidP="00285E74">
      <w:pPr>
        <w:numPr>
          <w:ilvl w:val="1"/>
          <w:numId w:val="11"/>
        </w:numPr>
        <w:tabs>
          <w:tab w:val="clear" w:pos="549"/>
          <w:tab w:val="num" w:pos="902"/>
        </w:tabs>
        <w:spacing w:line="360" w:lineRule="auto"/>
        <w:ind w:left="902" w:hanging="540"/>
        <w:jc w:val="both"/>
        <w:rPr>
          <w:rFonts w:cs="David"/>
          <w:rtl/>
        </w:rPr>
      </w:pPr>
      <w:r w:rsidRPr="00D207A3">
        <w:rPr>
          <w:rFonts w:cs="David"/>
          <w:rtl/>
        </w:rPr>
        <w:t>ה</w:t>
      </w:r>
      <w:r w:rsidR="004C69D4">
        <w:rPr>
          <w:rFonts w:cs="David"/>
          <w:rtl/>
        </w:rPr>
        <w:t>ספק</w:t>
      </w:r>
      <w:r w:rsidR="00601BC7" w:rsidRPr="00D207A3">
        <w:rPr>
          <w:rFonts w:cs="David" w:hint="cs"/>
          <w:rtl/>
        </w:rPr>
        <w:t xml:space="preserve"> </w:t>
      </w:r>
      <w:r w:rsidRPr="00D207A3">
        <w:rPr>
          <w:rFonts w:cs="David"/>
          <w:rtl/>
        </w:rPr>
        <w:t>בלבד יהא אחראי לכל תביעה הנובעת מיחסי עובד – מעביד והוא מתחייב לשפות את ה</w:t>
      </w:r>
      <w:r w:rsidR="00FB76F3" w:rsidRPr="00D207A3">
        <w:rPr>
          <w:rFonts w:cs="David"/>
          <w:rtl/>
        </w:rPr>
        <w:t>מזמין</w:t>
      </w:r>
      <w:r w:rsidRPr="00D207A3">
        <w:rPr>
          <w:rFonts w:cs="David"/>
          <w:rtl/>
        </w:rPr>
        <w:t xml:space="preserve"> מיד בגין כל תשלום שישלם ה</w:t>
      </w:r>
      <w:r w:rsidR="00FB76F3" w:rsidRPr="00D207A3">
        <w:rPr>
          <w:rFonts w:cs="David"/>
          <w:rtl/>
        </w:rPr>
        <w:t>מזמין</w:t>
      </w:r>
      <w:r w:rsidRPr="00D207A3">
        <w:rPr>
          <w:rFonts w:cs="David"/>
          <w:rtl/>
        </w:rPr>
        <w:t xml:space="preserve"> בקשר לתביעות שנושאן יחסי עובד - מעביד.</w:t>
      </w:r>
    </w:p>
    <w:p w:rsidR="00926B2C" w:rsidRPr="00D207A3" w:rsidRDefault="00926B2C" w:rsidP="00285E74">
      <w:pPr>
        <w:spacing w:line="360" w:lineRule="auto"/>
        <w:ind w:left="189"/>
        <w:jc w:val="both"/>
        <w:rPr>
          <w:rFonts w:cs="David"/>
          <w:rtl/>
        </w:rPr>
      </w:pPr>
    </w:p>
    <w:p w:rsidR="00926B2C" w:rsidRPr="00D207A3" w:rsidRDefault="00926B2C" w:rsidP="00285E74">
      <w:pPr>
        <w:numPr>
          <w:ilvl w:val="0"/>
          <w:numId w:val="11"/>
        </w:numPr>
        <w:tabs>
          <w:tab w:val="left" w:pos="902"/>
        </w:tabs>
        <w:spacing w:line="360" w:lineRule="auto"/>
        <w:jc w:val="both"/>
        <w:rPr>
          <w:rFonts w:cs="David"/>
          <w:b/>
          <w:bCs/>
          <w:u w:val="single"/>
        </w:rPr>
      </w:pPr>
      <w:r w:rsidRPr="00D207A3">
        <w:rPr>
          <w:rFonts w:cs="David"/>
          <w:b/>
          <w:bCs/>
          <w:u w:val="single"/>
          <w:rtl/>
        </w:rPr>
        <w:t>קיום יחסי העבודה על ידי ה</w:t>
      </w:r>
      <w:r w:rsidR="004C69D4">
        <w:rPr>
          <w:rFonts w:cs="David"/>
          <w:b/>
          <w:bCs/>
          <w:u w:val="single"/>
          <w:rtl/>
        </w:rPr>
        <w:t>ספק</w:t>
      </w:r>
    </w:p>
    <w:p w:rsidR="00926B2C" w:rsidRPr="00D207A3" w:rsidRDefault="00601BC7" w:rsidP="00285E74">
      <w:pPr>
        <w:numPr>
          <w:ilvl w:val="1"/>
          <w:numId w:val="11"/>
        </w:numPr>
        <w:tabs>
          <w:tab w:val="clear" w:pos="549"/>
          <w:tab w:val="num" w:pos="902"/>
        </w:tabs>
        <w:spacing w:line="360" w:lineRule="auto"/>
        <w:ind w:left="902" w:hanging="540"/>
        <w:jc w:val="both"/>
        <w:rPr>
          <w:rFonts w:cs="David"/>
        </w:rPr>
      </w:pPr>
      <w:r w:rsidRPr="00D207A3">
        <w:rPr>
          <w:rFonts w:cs="David"/>
          <w:rtl/>
        </w:rPr>
        <w:t>ה</w:t>
      </w:r>
      <w:r w:rsidR="004C69D4">
        <w:rPr>
          <w:rFonts w:cs="David"/>
          <w:rtl/>
        </w:rPr>
        <w:t>ספק</w:t>
      </w:r>
      <w:r w:rsidR="006839A4" w:rsidRPr="00D207A3">
        <w:rPr>
          <w:rFonts w:cs="David" w:hint="cs"/>
          <w:rtl/>
        </w:rPr>
        <w:t xml:space="preserve"> </w:t>
      </w:r>
      <w:r w:rsidR="00926B2C" w:rsidRPr="00D207A3">
        <w:rPr>
          <w:rFonts w:cs="David"/>
          <w:rtl/>
        </w:rPr>
        <w:t>מתחייב לקיים בכל תקופת ההסכם, לגבי העובדים שיועסקו על ידו בביצוע השירותים לפי הסכם זה, את האמור בחוקי העבודה.</w:t>
      </w:r>
    </w:p>
    <w:p w:rsidR="00926B2C" w:rsidRPr="00D207A3" w:rsidRDefault="00601BC7" w:rsidP="00285E74">
      <w:pPr>
        <w:numPr>
          <w:ilvl w:val="1"/>
          <w:numId w:val="11"/>
        </w:numPr>
        <w:tabs>
          <w:tab w:val="clear" w:pos="549"/>
          <w:tab w:val="num" w:pos="902"/>
        </w:tabs>
        <w:spacing w:line="360" w:lineRule="auto"/>
        <w:ind w:left="902" w:hanging="540"/>
        <w:jc w:val="both"/>
        <w:rPr>
          <w:rFonts w:cs="David"/>
        </w:rPr>
      </w:pPr>
      <w:r w:rsidRPr="00D207A3">
        <w:rPr>
          <w:rFonts w:cs="David"/>
          <w:rtl/>
        </w:rPr>
        <w:t>ה</w:t>
      </w:r>
      <w:r w:rsidR="004C69D4">
        <w:rPr>
          <w:rFonts w:cs="David"/>
          <w:rtl/>
        </w:rPr>
        <w:t>ספק</w:t>
      </w:r>
      <w:r w:rsidR="00926B2C" w:rsidRPr="00D207A3">
        <w:rPr>
          <w:rFonts w:cs="David"/>
          <w:rtl/>
        </w:rPr>
        <w:t xml:space="preserve"> מתחייב לפעול בהתאם להוראות כל דין ורשות מוסמכת בקשר לשירותים ו/או ביצוע החוזה וכל הנובע והכרוך בהם.</w:t>
      </w:r>
    </w:p>
    <w:p w:rsidR="00926B2C" w:rsidRPr="00D207A3" w:rsidRDefault="00926B2C" w:rsidP="003F54D6">
      <w:pPr>
        <w:numPr>
          <w:ilvl w:val="1"/>
          <w:numId w:val="11"/>
        </w:numPr>
        <w:tabs>
          <w:tab w:val="clear" w:pos="549"/>
          <w:tab w:val="num" w:pos="902"/>
        </w:tabs>
        <w:spacing w:line="360" w:lineRule="auto"/>
        <w:ind w:left="902" w:hanging="540"/>
        <w:jc w:val="both"/>
        <w:rPr>
          <w:rFonts w:cs="David"/>
        </w:rPr>
      </w:pPr>
      <w:r w:rsidRPr="00D207A3">
        <w:rPr>
          <w:rFonts w:cs="David"/>
          <w:rtl/>
        </w:rPr>
        <w:t xml:space="preserve">כל התקשרות של </w:t>
      </w:r>
      <w:r w:rsidR="00601BC7" w:rsidRPr="00D207A3">
        <w:rPr>
          <w:rFonts w:cs="David"/>
          <w:rtl/>
        </w:rPr>
        <w:t>ה</w:t>
      </w:r>
      <w:r w:rsidR="004C69D4">
        <w:rPr>
          <w:rFonts w:cs="David"/>
          <w:rtl/>
        </w:rPr>
        <w:t>ספק</w:t>
      </w:r>
      <w:r w:rsidRPr="00D207A3">
        <w:rPr>
          <w:rFonts w:cs="David"/>
          <w:rtl/>
        </w:rPr>
        <w:t xml:space="preserve"> עם קבלני משנה לצורך מתן שירותי </w:t>
      </w:r>
      <w:r w:rsidR="006361CD">
        <w:rPr>
          <w:rFonts w:cs="David" w:hint="cs"/>
          <w:rtl/>
        </w:rPr>
        <w:t>ביצוע</w:t>
      </w:r>
      <w:r w:rsidR="008F3AE7" w:rsidRPr="00D207A3">
        <w:rPr>
          <w:rFonts w:cs="David" w:hint="cs"/>
          <w:rtl/>
        </w:rPr>
        <w:t xml:space="preserve"> </w:t>
      </w:r>
      <w:r w:rsidR="00003A35">
        <w:rPr>
          <w:rFonts w:cs="David" w:hint="cs"/>
          <w:rtl/>
        </w:rPr>
        <w:t>סקרי</w:t>
      </w:r>
      <w:r w:rsidR="003F54D6">
        <w:rPr>
          <w:rFonts w:cs="David" w:hint="cs"/>
          <w:rtl/>
        </w:rPr>
        <w:t xml:space="preserve"> בריאות</w:t>
      </w:r>
      <w:r w:rsidR="00003A35">
        <w:rPr>
          <w:rFonts w:cs="David" w:hint="cs"/>
          <w:rtl/>
        </w:rPr>
        <w:t xml:space="preserve">, </w:t>
      </w:r>
      <w:r w:rsidR="008F3AE7" w:rsidRPr="00D207A3">
        <w:rPr>
          <w:rFonts w:cs="David" w:hint="cs"/>
          <w:rtl/>
        </w:rPr>
        <w:t>מחקרים</w:t>
      </w:r>
      <w:r w:rsidRPr="00D207A3">
        <w:rPr>
          <w:rFonts w:cs="David"/>
          <w:rtl/>
        </w:rPr>
        <w:t xml:space="preserve"> </w:t>
      </w:r>
      <w:r w:rsidR="00003A35">
        <w:rPr>
          <w:rFonts w:cs="David" w:hint="cs"/>
          <w:rtl/>
        </w:rPr>
        <w:t xml:space="preserve">ושירותים נלווים למחקרים </w:t>
      </w:r>
      <w:r w:rsidRPr="00D207A3">
        <w:rPr>
          <w:rFonts w:cs="David"/>
          <w:rtl/>
        </w:rPr>
        <w:t xml:space="preserve">הינה התקשרות של </w:t>
      </w:r>
      <w:r w:rsidR="00601BC7" w:rsidRPr="00D207A3">
        <w:rPr>
          <w:rFonts w:cs="David"/>
          <w:rtl/>
        </w:rPr>
        <w:t>ה</w:t>
      </w:r>
      <w:r w:rsidR="004C69D4">
        <w:rPr>
          <w:rFonts w:cs="David" w:hint="cs"/>
          <w:rtl/>
        </w:rPr>
        <w:t>ספק</w:t>
      </w:r>
      <w:r w:rsidR="00601BC7" w:rsidRPr="00D207A3">
        <w:rPr>
          <w:rFonts w:cs="David"/>
          <w:rtl/>
        </w:rPr>
        <w:t xml:space="preserve"> </w:t>
      </w:r>
      <w:r w:rsidRPr="00D207A3">
        <w:rPr>
          <w:rFonts w:cs="David"/>
          <w:rtl/>
        </w:rPr>
        <w:t xml:space="preserve">עם קבלני המשנה בלבד ואינה </w:t>
      </w:r>
      <w:r w:rsidRPr="00D207A3">
        <w:rPr>
          <w:rFonts w:cs="David" w:hint="cs"/>
          <w:rtl/>
        </w:rPr>
        <w:t>מייצר</w:t>
      </w:r>
      <w:r w:rsidRPr="00D207A3">
        <w:rPr>
          <w:rFonts w:cs="David" w:hint="eastAsia"/>
          <w:rtl/>
        </w:rPr>
        <w:t>ת</w:t>
      </w:r>
      <w:r w:rsidRPr="00D207A3">
        <w:rPr>
          <w:rFonts w:cs="David"/>
          <w:rtl/>
        </w:rPr>
        <w:t xml:space="preserve"> כל יחסי עובד מעביד בין קבלני המשנה </w:t>
      </w:r>
      <w:r w:rsidRPr="00D207A3">
        <w:rPr>
          <w:rFonts w:cs="David" w:hint="cs"/>
          <w:rtl/>
        </w:rPr>
        <w:t>והמשרד</w:t>
      </w:r>
      <w:r w:rsidRPr="00D207A3">
        <w:rPr>
          <w:rFonts w:cs="David"/>
          <w:rtl/>
        </w:rPr>
        <w:t xml:space="preserve">. עם זאת, </w:t>
      </w:r>
      <w:r w:rsidR="00601BC7" w:rsidRPr="00D207A3">
        <w:rPr>
          <w:rFonts w:cs="David"/>
          <w:rtl/>
        </w:rPr>
        <w:t>ה</w:t>
      </w:r>
      <w:r w:rsidR="004C69D4">
        <w:rPr>
          <w:rFonts w:cs="David"/>
          <w:rtl/>
        </w:rPr>
        <w:t>ספק</w:t>
      </w:r>
      <w:r w:rsidR="009B5E16" w:rsidRPr="00D207A3">
        <w:rPr>
          <w:rFonts w:cs="David" w:hint="cs"/>
          <w:rtl/>
        </w:rPr>
        <w:t xml:space="preserve"> </w:t>
      </w:r>
      <w:r w:rsidRPr="00D207A3">
        <w:rPr>
          <w:rFonts w:cs="David"/>
          <w:rtl/>
        </w:rPr>
        <w:t xml:space="preserve">מתחייב כי כל שירות שיינתן </w:t>
      </w:r>
      <w:r w:rsidRPr="00D207A3">
        <w:rPr>
          <w:rFonts w:cs="David" w:hint="cs"/>
          <w:rtl/>
        </w:rPr>
        <w:t>ל</w:t>
      </w:r>
      <w:r w:rsidR="00F60EA7">
        <w:rPr>
          <w:rFonts w:cs="David" w:hint="cs"/>
          <w:rtl/>
        </w:rPr>
        <w:t>מזמין</w:t>
      </w:r>
      <w:r w:rsidRPr="00D207A3">
        <w:rPr>
          <w:rFonts w:cs="David"/>
          <w:rtl/>
        </w:rPr>
        <w:t xml:space="preserve"> במסגרת הסכם זה, בין אם מסופק </w:t>
      </w:r>
      <w:r w:rsidR="006361CD" w:rsidRPr="00D207A3">
        <w:rPr>
          <w:rFonts w:cs="David"/>
          <w:rtl/>
        </w:rPr>
        <w:t>ל</w:t>
      </w:r>
      <w:r w:rsidR="006361CD">
        <w:rPr>
          <w:rFonts w:cs="David" w:hint="cs"/>
          <w:rtl/>
        </w:rPr>
        <w:t>מזמין</w:t>
      </w:r>
      <w:r w:rsidR="006361CD" w:rsidRPr="00D207A3">
        <w:rPr>
          <w:rFonts w:cs="David"/>
          <w:rtl/>
        </w:rPr>
        <w:t xml:space="preserve"> </w:t>
      </w:r>
      <w:r w:rsidRPr="00D207A3">
        <w:rPr>
          <w:rFonts w:cs="David"/>
          <w:rtl/>
        </w:rPr>
        <w:t xml:space="preserve">על ידו ובין אם ע"י קבלן </w:t>
      </w:r>
      <w:r w:rsidRPr="00D207A3">
        <w:rPr>
          <w:rFonts w:cs="David" w:hint="cs"/>
          <w:rtl/>
        </w:rPr>
        <w:t>ה</w:t>
      </w:r>
      <w:r w:rsidRPr="00D207A3">
        <w:rPr>
          <w:rFonts w:cs="David"/>
          <w:rtl/>
        </w:rPr>
        <w:t>משנה מטעמו, יעמוד בכל הדרישות והתנאים במפורטים בהסכם זה על נספחיו.</w:t>
      </w:r>
    </w:p>
    <w:p w:rsidR="00926B2C" w:rsidRPr="00F60EA7" w:rsidRDefault="00926B2C" w:rsidP="00285E74">
      <w:pPr>
        <w:tabs>
          <w:tab w:val="left" w:pos="902"/>
        </w:tabs>
        <w:spacing w:line="360" w:lineRule="auto"/>
        <w:ind w:left="362"/>
        <w:jc w:val="both"/>
        <w:rPr>
          <w:rFonts w:cs="David"/>
        </w:rPr>
      </w:pPr>
    </w:p>
    <w:p w:rsidR="00926B2C" w:rsidRPr="00D207A3" w:rsidRDefault="00926B2C" w:rsidP="00285E74">
      <w:pPr>
        <w:numPr>
          <w:ilvl w:val="0"/>
          <w:numId w:val="11"/>
        </w:numPr>
        <w:tabs>
          <w:tab w:val="left" w:pos="902"/>
        </w:tabs>
        <w:spacing w:line="360" w:lineRule="auto"/>
        <w:jc w:val="both"/>
        <w:rPr>
          <w:rFonts w:cs="David"/>
          <w:b/>
          <w:bCs/>
          <w:u w:val="single"/>
        </w:rPr>
      </w:pPr>
      <w:bookmarkStart w:id="198" w:name="_Ref159211375"/>
      <w:r w:rsidRPr="00D207A3">
        <w:rPr>
          <w:rFonts w:cs="David"/>
          <w:b/>
          <w:bCs/>
          <w:u w:val="single"/>
          <w:rtl/>
        </w:rPr>
        <w:t>שמירת סודיות</w:t>
      </w:r>
      <w:bookmarkEnd w:id="198"/>
    </w:p>
    <w:p w:rsidR="00926B2C" w:rsidRPr="00D207A3" w:rsidRDefault="00601BC7" w:rsidP="00285E74">
      <w:pPr>
        <w:numPr>
          <w:ilvl w:val="1"/>
          <w:numId w:val="11"/>
        </w:numPr>
        <w:tabs>
          <w:tab w:val="clear" w:pos="549"/>
          <w:tab w:val="num" w:pos="902"/>
        </w:tabs>
        <w:spacing w:line="360" w:lineRule="auto"/>
        <w:ind w:left="902" w:hanging="540"/>
        <w:jc w:val="both"/>
        <w:rPr>
          <w:rFonts w:cs="David"/>
        </w:rPr>
      </w:pPr>
      <w:bookmarkStart w:id="199" w:name="_Ref173557025"/>
      <w:r w:rsidRPr="00D207A3">
        <w:rPr>
          <w:rFonts w:cs="David"/>
          <w:rtl/>
        </w:rPr>
        <w:t>ה</w:t>
      </w:r>
      <w:r w:rsidR="004C69D4">
        <w:rPr>
          <w:rFonts w:cs="David"/>
          <w:rtl/>
        </w:rPr>
        <w:t>ספק</w:t>
      </w:r>
      <w:r w:rsidR="00926B2C" w:rsidRPr="00D207A3">
        <w:rPr>
          <w:rFonts w:cs="David"/>
          <w:rtl/>
        </w:rPr>
        <w:t>, עובדיו ו</w:t>
      </w:r>
      <w:r w:rsidR="006361CD">
        <w:rPr>
          <w:rFonts w:cs="David" w:hint="cs"/>
          <w:rtl/>
        </w:rPr>
        <w:t>מי מטעמו</w:t>
      </w:r>
      <w:r w:rsidR="00926B2C" w:rsidRPr="00D207A3">
        <w:rPr>
          <w:rFonts w:cs="David"/>
          <w:rtl/>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00926B2C" w:rsidRPr="00D207A3">
        <w:rPr>
          <w:rFonts w:cs="David" w:hint="cs"/>
          <w:rtl/>
        </w:rPr>
        <w:t>.</w:t>
      </w:r>
      <w:bookmarkEnd w:id="199"/>
    </w:p>
    <w:p w:rsidR="00926B2C" w:rsidRPr="00167520" w:rsidRDefault="00601BC7" w:rsidP="00285E74">
      <w:pPr>
        <w:numPr>
          <w:ilvl w:val="1"/>
          <w:numId w:val="11"/>
        </w:numPr>
        <w:tabs>
          <w:tab w:val="clear" w:pos="549"/>
          <w:tab w:val="num" w:pos="902"/>
        </w:tabs>
        <w:spacing w:line="360" w:lineRule="auto"/>
        <w:ind w:left="902" w:hanging="540"/>
        <w:jc w:val="both"/>
        <w:rPr>
          <w:rFonts w:cs="David"/>
        </w:rPr>
      </w:pPr>
      <w:r w:rsidRPr="00167520">
        <w:rPr>
          <w:rFonts w:cs="David"/>
          <w:rtl/>
        </w:rPr>
        <w:t>ה</w:t>
      </w:r>
      <w:r w:rsidR="004C69D4" w:rsidRPr="00167520">
        <w:rPr>
          <w:rFonts w:cs="David"/>
          <w:rtl/>
        </w:rPr>
        <w:t>ספק</w:t>
      </w:r>
      <w:r w:rsidR="00926B2C" w:rsidRPr="00167520">
        <w:rPr>
          <w:rFonts w:cs="David"/>
          <w:rtl/>
        </w:rPr>
        <w:t xml:space="preserve"> מתחייב להביא לידיעת עובדיו וכל מי שיועסק על ידו ו/או מטעמו בקשר עם הסכם זה, את דבר ההתחייבות לסודיות כאמור ב</w:t>
      </w:r>
      <w:r w:rsidR="009B5E16" w:rsidRPr="00167520">
        <w:rPr>
          <w:rFonts w:cs="David" w:hint="cs"/>
          <w:rtl/>
        </w:rPr>
        <w:t xml:space="preserve">סעיף </w:t>
      </w:r>
      <w:fldSimple w:instr=" REF _Ref173557025 \r \h  \* MERGEFORMAT ">
        <w:r w:rsidR="00CE46E4" w:rsidRPr="00CE46E4">
          <w:rPr>
            <w:rFonts w:cs="David"/>
            <w:cs/>
          </w:rPr>
          <w:t>‎</w:t>
        </w:r>
        <w:r w:rsidR="00CE46E4" w:rsidRPr="00CE46E4">
          <w:rPr>
            <w:rFonts w:cs="David"/>
          </w:rPr>
          <w:t>15.1</w:t>
        </w:r>
      </w:fldSimple>
      <w:r w:rsidR="00926B2C" w:rsidRPr="00167520">
        <w:rPr>
          <w:rFonts w:cs="David"/>
          <w:rtl/>
        </w:rPr>
        <w:t>.</w:t>
      </w:r>
      <w:r w:rsidR="002E6BAB" w:rsidRPr="00167520">
        <w:rPr>
          <w:rFonts w:cs="David" w:hint="cs"/>
          <w:rtl/>
        </w:rPr>
        <w:t xml:space="preserve"> </w:t>
      </w:r>
      <w:r w:rsidR="006361CD" w:rsidRPr="00167520">
        <w:rPr>
          <w:rFonts w:cs="David" w:hint="cs"/>
          <w:rtl/>
        </w:rPr>
        <w:t xml:space="preserve"> </w:t>
      </w:r>
    </w:p>
    <w:p w:rsidR="00926B2C" w:rsidRPr="00D207A3" w:rsidRDefault="00926B2C" w:rsidP="00562E95">
      <w:pPr>
        <w:numPr>
          <w:ilvl w:val="1"/>
          <w:numId w:val="11"/>
        </w:numPr>
        <w:tabs>
          <w:tab w:val="clear" w:pos="549"/>
          <w:tab w:val="num" w:pos="902"/>
        </w:tabs>
        <w:spacing w:line="360" w:lineRule="auto"/>
        <w:ind w:left="902" w:hanging="540"/>
        <w:jc w:val="both"/>
        <w:rPr>
          <w:rFonts w:cs="David"/>
        </w:rPr>
      </w:pPr>
      <w:r w:rsidRPr="00D207A3">
        <w:rPr>
          <w:rFonts w:cs="David"/>
          <w:rtl/>
        </w:rPr>
        <w:lastRenderedPageBreak/>
        <w:t>ה</w:t>
      </w:r>
      <w:r w:rsidR="004C69D4">
        <w:rPr>
          <w:rFonts w:cs="David"/>
          <w:rtl/>
        </w:rPr>
        <w:t>ספק</w:t>
      </w:r>
      <w:r w:rsidR="00601BC7" w:rsidRPr="00D207A3">
        <w:rPr>
          <w:rFonts w:cs="David" w:hint="cs"/>
          <w:rtl/>
        </w:rPr>
        <w:t xml:space="preserve"> </w:t>
      </w:r>
      <w:r w:rsidRPr="00D207A3">
        <w:rPr>
          <w:rFonts w:cs="David"/>
          <w:rtl/>
        </w:rPr>
        <w:t xml:space="preserve">ועובדיו </w:t>
      </w:r>
      <w:r w:rsidR="006361CD">
        <w:rPr>
          <w:rFonts w:cs="David" w:hint="cs"/>
          <w:rtl/>
        </w:rPr>
        <w:t>ומי מטעמו</w:t>
      </w:r>
      <w:r w:rsidRPr="00D207A3">
        <w:rPr>
          <w:rFonts w:cs="David"/>
          <w:rtl/>
        </w:rPr>
        <w:t xml:space="preserve"> יחתמו על התחייבות לסודיות מלאה</w:t>
      </w:r>
      <w:r w:rsidR="00F60EA7">
        <w:rPr>
          <w:rFonts w:cs="David" w:hint="cs"/>
          <w:rtl/>
        </w:rPr>
        <w:t>,</w:t>
      </w:r>
      <w:r w:rsidR="00F60EA7" w:rsidRPr="00F60EA7">
        <w:rPr>
          <w:rFonts w:cs="David" w:hint="cs"/>
          <w:rtl/>
        </w:rPr>
        <w:t xml:space="preserve"> טרם התחלת פעילותם במסגרת מתן שירותים למכרז זה</w:t>
      </w:r>
      <w:r w:rsidR="00F60EA7">
        <w:rPr>
          <w:rFonts w:cs="David" w:hint="cs"/>
          <w:rtl/>
        </w:rPr>
        <w:t>,</w:t>
      </w:r>
      <w:r w:rsidRPr="00D207A3">
        <w:rPr>
          <w:rFonts w:cs="David" w:hint="cs"/>
          <w:rtl/>
        </w:rPr>
        <w:t xml:space="preserve"> </w:t>
      </w:r>
      <w:r w:rsidR="00F60EA7">
        <w:rPr>
          <w:rFonts w:cs="David" w:hint="cs"/>
          <w:rtl/>
        </w:rPr>
        <w:t>ב</w:t>
      </w:r>
      <w:r w:rsidRPr="00F60EA7">
        <w:rPr>
          <w:rFonts w:cs="David" w:hint="cs"/>
          <w:rtl/>
        </w:rPr>
        <w:t xml:space="preserve">נוסח נספח </w:t>
      </w:r>
      <w:r w:rsidR="00562E95">
        <w:rPr>
          <w:rFonts w:cs="David" w:hint="cs"/>
          <w:rtl/>
        </w:rPr>
        <w:t>ב'3</w:t>
      </w:r>
      <w:r w:rsidR="00974A75" w:rsidRPr="00F60EA7">
        <w:rPr>
          <w:rFonts w:cs="David" w:hint="cs"/>
          <w:rtl/>
        </w:rPr>
        <w:t>,</w:t>
      </w:r>
      <w:r w:rsidR="00974A75">
        <w:rPr>
          <w:rFonts w:cs="David" w:hint="cs"/>
          <w:rtl/>
        </w:rPr>
        <w:t xml:space="preserve"> </w:t>
      </w:r>
      <w:r w:rsidRPr="00D207A3">
        <w:rPr>
          <w:rFonts w:cs="David"/>
          <w:rtl/>
        </w:rPr>
        <w:t xml:space="preserve">כי ידוע להם שאי - מילוי ההתחייבות על פי סעיף זה מהווה עבירה על פי פרק </w:t>
      </w:r>
      <w:r w:rsidRPr="00D207A3">
        <w:rPr>
          <w:rFonts w:cs="David" w:hint="cs"/>
          <w:rtl/>
        </w:rPr>
        <w:t>ו</w:t>
      </w:r>
      <w:r w:rsidRPr="00D207A3">
        <w:rPr>
          <w:rFonts w:cs="David"/>
          <w:rtl/>
        </w:rPr>
        <w:t>', סימן ה', לחוק העונשין, התשל"ז- 1997.</w:t>
      </w:r>
    </w:p>
    <w:p w:rsidR="00926B2C" w:rsidRPr="00D207A3" w:rsidRDefault="00926B2C" w:rsidP="00285E74">
      <w:pPr>
        <w:numPr>
          <w:ilvl w:val="1"/>
          <w:numId w:val="11"/>
        </w:numPr>
        <w:tabs>
          <w:tab w:val="clear" w:pos="549"/>
          <w:tab w:val="num" w:pos="902"/>
        </w:tabs>
        <w:spacing w:line="360" w:lineRule="auto"/>
        <w:ind w:left="902" w:hanging="540"/>
        <w:jc w:val="both"/>
        <w:rPr>
          <w:rFonts w:cs="David"/>
          <w:rtl/>
        </w:rPr>
      </w:pPr>
      <w:r w:rsidRPr="00D207A3">
        <w:rPr>
          <w:rFonts w:cs="David"/>
          <w:rtl/>
        </w:rPr>
        <w:t>הצדדים מתחייבים הדדית לשמור בסוד כל מידע מקצועי, או אישי הקשור ב</w:t>
      </w:r>
      <w:r w:rsidR="00F60EA7">
        <w:rPr>
          <w:rFonts w:cs="David" w:hint="cs"/>
          <w:rtl/>
        </w:rPr>
        <w:t>מזמין</w:t>
      </w:r>
      <w:r w:rsidRPr="00D207A3">
        <w:rPr>
          <w:rFonts w:cs="David"/>
          <w:rtl/>
        </w:rPr>
        <w:t xml:space="preserve"> או מי מ</w:t>
      </w:r>
      <w:r w:rsidR="009B5E16" w:rsidRPr="00D207A3">
        <w:rPr>
          <w:rFonts w:cs="David" w:hint="cs"/>
          <w:rtl/>
        </w:rPr>
        <w:t>בתי החולים</w:t>
      </w:r>
      <w:r w:rsidR="00F60EA7">
        <w:rPr>
          <w:rFonts w:cs="David" w:hint="cs"/>
          <w:rtl/>
        </w:rPr>
        <w:t>, או מי מהנבדקים</w:t>
      </w:r>
      <w:r w:rsidRPr="00D207A3">
        <w:rPr>
          <w:rFonts w:cs="David"/>
          <w:rtl/>
        </w:rPr>
        <w:t>, אשר יגיע על לידיעתם במהלך ו/או בקשר עם ביצוע הסכם זה</w:t>
      </w:r>
      <w:r w:rsidR="002E6BAB" w:rsidRPr="00D207A3">
        <w:rPr>
          <w:rFonts w:cs="David" w:hint="cs"/>
          <w:rtl/>
        </w:rPr>
        <w:t xml:space="preserve"> </w:t>
      </w:r>
      <w:r w:rsidRPr="00D207A3">
        <w:rPr>
          <w:rFonts w:cs="David"/>
          <w:rtl/>
        </w:rPr>
        <w:t>- פרט למידע שהוא בגדר נחלת הכלל. התחייבות זו תקפה גם לאחר סיום תקופת ההתקשרות.</w:t>
      </w:r>
    </w:p>
    <w:p w:rsidR="00926B2C" w:rsidRPr="00D207A3" w:rsidRDefault="00601BC7" w:rsidP="00285E74">
      <w:pPr>
        <w:numPr>
          <w:ilvl w:val="1"/>
          <w:numId w:val="11"/>
        </w:numPr>
        <w:tabs>
          <w:tab w:val="clear" w:pos="549"/>
          <w:tab w:val="num" w:pos="902"/>
        </w:tabs>
        <w:spacing w:line="360" w:lineRule="auto"/>
        <w:ind w:left="902" w:hanging="540"/>
        <w:jc w:val="both"/>
        <w:rPr>
          <w:rFonts w:cs="David"/>
        </w:rPr>
      </w:pPr>
      <w:r w:rsidRPr="00D207A3">
        <w:rPr>
          <w:rFonts w:cs="David" w:hint="cs"/>
          <w:rtl/>
        </w:rPr>
        <w:t>ה</w:t>
      </w:r>
      <w:r w:rsidR="004C69D4">
        <w:rPr>
          <w:rFonts w:cs="David" w:hint="cs"/>
          <w:rtl/>
        </w:rPr>
        <w:t>ספק</w:t>
      </w:r>
      <w:r w:rsidR="00926B2C" w:rsidRPr="00D207A3">
        <w:rPr>
          <w:rFonts w:cs="David" w:hint="cs"/>
          <w:rtl/>
        </w:rPr>
        <w:t xml:space="preserve"> מתחייב </w:t>
      </w:r>
      <w:r w:rsidR="00926B2C" w:rsidRPr="00D207A3">
        <w:rPr>
          <w:rFonts w:cs="David"/>
          <w:rtl/>
        </w:rPr>
        <w:t>להחזיר לידי</w:t>
      </w:r>
      <w:r w:rsidR="00926B2C" w:rsidRPr="00D207A3">
        <w:rPr>
          <w:rFonts w:cs="David" w:hint="cs"/>
          <w:rtl/>
        </w:rPr>
        <w:t xml:space="preserve"> ה</w:t>
      </w:r>
      <w:r w:rsidR="00134B46" w:rsidRPr="00D207A3">
        <w:rPr>
          <w:rFonts w:cs="David" w:hint="cs"/>
          <w:rtl/>
        </w:rPr>
        <w:t>מזמין</w:t>
      </w:r>
      <w:r w:rsidR="00926B2C" w:rsidRPr="00D207A3">
        <w:rPr>
          <w:rFonts w:cs="David" w:hint="cs"/>
          <w:rtl/>
        </w:rPr>
        <w:t xml:space="preserve"> ולחזקתו</w:t>
      </w:r>
      <w:r w:rsidR="00926B2C" w:rsidRPr="00D207A3">
        <w:rPr>
          <w:rFonts w:cs="David"/>
          <w:rtl/>
        </w:rPr>
        <w:t xml:space="preserve"> מיד כש</w:t>
      </w:r>
      <w:r w:rsidR="00926B2C" w:rsidRPr="00D207A3">
        <w:rPr>
          <w:rFonts w:cs="David" w:hint="cs"/>
          <w:rtl/>
        </w:rPr>
        <w:t>י</w:t>
      </w:r>
      <w:r w:rsidR="00926B2C" w:rsidRPr="00D207A3">
        <w:rPr>
          <w:rFonts w:cs="David"/>
          <w:rtl/>
        </w:rPr>
        <w:t>תבקש לכך כל חומר כתוב או אחר או חפץ שקיבל מ</w:t>
      </w:r>
      <w:r w:rsidR="00DD72E8" w:rsidRPr="00D207A3">
        <w:rPr>
          <w:rFonts w:cs="David" w:hint="cs"/>
          <w:rtl/>
        </w:rPr>
        <w:t>ה</w:t>
      </w:r>
      <w:r w:rsidR="00134B46" w:rsidRPr="00D207A3">
        <w:rPr>
          <w:rFonts w:cs="David" w:hint="cs"/>
          <w:rtl/>
        </w:rPr>
        <w:t>מזמין</w:t>
      </w:r>
      <w:r w:rsidR="00926B2C" w:rsidRPr="00D207A3">
        <w:rPr>
          <w:rFonts w:cs="David"/>
          <w:rtl/>
        </w:rPr>
        <w:t xml:space="preserve"> או השייך </w:t>
      </w:r>
      <w:r w:rsidR="00134B46" w:rsidRPr="00D207A3">
        <w:rPr>
          <w:rFonts w:cs="David" w:hint="cs"/>
          <w:rtl/>
        </w:rPr>
        <w:t xml:space="preserve">למזמין </w:t>
      </w:r>
      <w:r w:rsidR="00926B2C" w:rsidRPr="00D207A3">
        <w:rPr>
          <w:rFonts w:cs="David"/>
          <w:rtl/>
        </w:rPr>
        <w:t>שהגיע לחזקת</w:t>
      </w:r>
      <w:r w:rsidR="00926B2C" w:rsidRPr="00D207A3">
        <w:rPr>
          <w:rFonts w:cs="David" w:hint="cs"/>
          <w:rtl/>
        </w:rPr>
        <w:t xml:space="preserve"> ה</w:t>
      </w:r>
      <w:r w:rsidR="004C69D4">
        <w:rPr>
          <w:rFonts w:cs="David" w:hint="cs"/>
          <w:rtl/>
        </w:rPr>
        <w:t>ספק</w:t>
      </w:r>
      <w:r w:rsidRPr="00D207A3">
        <w:rPr>
          <w:rFonts w:cs="David" w:hint="cs"/>
          <w:rtl/>
        </w:rPr>
        <w:t xml:space="preserve"> </w:t>
      </w:r>
      <w:r w:rsidR="00926B2C" w:rsidRPr="00D207A3">
        <w:rPr>
          <w:rFonts w:cs="David"/>
          <w:rtl/>
        </w:rPr>
        <w:t>או לידי</w:t>
      </w:r>
      <w:r w:rsidR="00926B2C" w:rsidRPr="00D207A3">
        <w:rPr>
          <w:rFonts w:cs="David" w:hint="cs"/>
          <w:rtl/>
        </w:rPr>
        <w:t>ו</w:t>
      </w:r>
      <w:r w:rsidR="00926B2C" w:rsidRPr="00D207A3">
        <w:rPr>
          <w:rFonts w:cs="David"/>
          <w:rtl/>
        </w:rPr>
        <w:t xml:space="preserve"> עקב מתן השירותים או שקיבל מכל אדם או גוף עקב מתן השירותים או חומר שהכ</w:t>
      </w:r>
      <w:r w:rsidR="00926B2C" w:rsidRPr="00D207A3">
        <w:rPr>
          <w:rFonts w:cs="David" w:hint="cs"/>
          <w:rtl/>
        </w:rPr>
        <w:t>ין</w:t>
      </w:r>
      <w:r w:rsidR="00926B2C" w:rsidRPr="00D207A3">
        <w:rPr>
          <w:rFonts w:cs="David"/>
          <w:rtl/>
        </w:rPr>
        <w:t xml:space="preserve"> עבור</w:t>
      </w:r>
      <w:r w:rsidR="00926B2C" w:rsidRPr="00D207A3">
        <w:rPr>
          <w:rFonts w:cs="David" w:hint="cs"/>
          <w:rtl/>
        </w:rPr>
        <w:t xml:space="preserve"> ה</w:t>
      </w:r>
      <w:r w:rsidR="00134B46" w:rsidRPr="00D207A3">
        <w:rPr>
          <w:rFonts w:cs="David" w:hint="cs"/>
          <w:rtl/>
        </w:rPr>
        <w:t>מזמין</w:t>
      </w:r>
      <w:r w:rsidR="00926B2C" w:rsidRPr="00D207A3">
        <w:rPr>
          <w:rFonts w:cs="David"/>
          <w:rtl/>
        </w:rPr>
        <w:t xml:space="preserve">. כמו כן, מתחייב </w:t>
      </w:r>
      <w:r w:rsidRPr="00D207A3">
        <w:rPr>
          <w:rFonts w:cs="David" w:hint="cs"/>
          <w:rtl/>
        </w:rPr>
        <w:t>ה</w:t>
      </w:r>
      <w:r w:rsidR="004C69D4">
        <w:rPr>
          <w:rFonts w:cs="David" w:hint="cs"/>
          <w:rtl/>
        </w:rPr>
        <w:t>ספק</w:t>
      </w:r>
      <w:r w:rsidRPr="00D207A3">
        <w:rPr>
          <w:rFonts w:cs="David" w:hint="cs"/>
          <w:rtl/>
        </w:rPr>
        <w:t xml:space="preserve"> </w:t>
      </w:r>
      <w:r w:rsidR="00926B2C" w:rsidRPr="00D207A3">
        <w:rPr>
          <w:rFonts w:cs="David"/>
          <w:rtl/>
        </w:rPr>
        <w:t>לא לשמור אצל</w:t>
      </w:r>
      <w:r w:rsidR="00926B2C" w:rsidRPr="00D207A3">
        <w:rPr>
          <w:rFonts w:cs="David" w:hint="cs"/>
          <w:rtl/>
        </w:rPr>
        <w:t>ו</w:t>
      </w:r>
      <w:r w:rsidR="00926B2C" w:rsidRPr="00D207A3">
        <w:rPr>
          <w:rFonts w:cs="David"/>
          <w:rtl/>
        </w:rPr>
        <w:t xml:space="preserve"> עותק כל שהוא של חומר כאמור או של מידע.</w:t>
      </w:r>
    </w:p>
    <w:p w:rsidR="00BB0C6E" w:rsidRPr="004361BC" w:rsidRDefault="00BB0C6E" w:rsidP="00285E74">
      <w:pPr>
        <w:autoSpaceDE w:val="0"/>
        <w:autoSpaceDN w:val="0"/>
        <w:spacing w:before="120" w:after="120" w:line="360" w:lineRule="auto"/>
        <w:ind w:left="-557" w:firstLine="943"/>
        <w:jc w:val="both"/>
        <w:rPr>
          <w:rFonts w:cs="David"/>
          <w:b/>
          <w:bCs/>
          <w:rtl/>
        </w:rPr>
      </w:pPr>
      <w:r w:rsidRPr="004361BC">
        <w:rPr>
          <w:rFonts w:cs="David" w:hint="cs"/>
          <w:b/>
          <w:bCs/>
          <w:rtl/>
        </w:rPr>
        <w:t>סעיף זה הינו תנאי יסודי בהסכם</w:t>
      </w:r>
    </w:p>
    <w:p w:rsidR="00926B2C" w:rsidRPr="00D207A3" w:rsidRDefault="00926B2C" w:rsidP="00285E74">
      <w:pPr>
        <w:spacing w:line="360" w:lineRule="auto"/>
        <w:ind w:left="189"/>
        <w:jc w:val="both"/>
        <w:rPr>
          <w:rFonts w:cs="David"/>
          <w:rtl/>
        </w:rPr>
      </w:pPr>
    </w:p>
    <w:p w:rsidR="00926B2C" w:rsidRPr="00D207A3" w:rsidRDefault="00926B2C" w:rsidP="00285E74">
      <w:pPr>
        <w:numPr>
          <w:ilvl w:val="0"/>
          <w:numId w:val="11"/>
        </w:numPr>
        <w:tabs>
          <w:tab w:val="left" w:pos="902"/>
        </w:tabs>
        <w:spacing w:line="360" w:lineRule="auto"/>
        <w:jc w:val="both"/>
        <w:rPr>
          <w:rFonts w:cs="David"/>
          <w:b/>
          <w:bCs/>
          <w:u w:val="single"/>
        </w:rPr>
      </w:pPr>
      <w:bookmarkStart w:id="200" w:name="_Ref174251705"/>
      <w:r w:rsidRPr="00D207A3">
        <w:rPr>
          <w:rFonts w:cs="David"/>
          <w:b/>
          <w:bCs/>
          <w:u w:val="single"/>
          <w:rtl/>
        </w:rPr>
        <w:t>ניגוד עניינים</w:t>
      </w:r>
      <w:bookmarkEnd w:id="200"/>
    </w:p>
    <w:p w:rsidR="00926B2C" w:rsidRPr="00D207A3" w:rsidRDefault="00601BC7" w:rsidP="00285E74">
      <w:pPr>
        <w:numPr>
          <w:ilvl w:val="1"/>
          <w:numId w:val="11"/>
        </w:numPr>
        <w:tabs>
          <w:tab w:val="clear" w:pos="549"/>
          <w:tab w:val="num" w:pos="902"/>
        </w:tabs>
        <w:spacing w:line="360" w:lineRule="auto"/>
        <w:ind w:left="902" w:hanging="540"/>
        <w:jc w:val="both"/>
        <w:rPr>
          <w:rFonts w:cs="David"/>
        </w:rPr>
      </w:pPr>
      <w:r w:rsidRPr="00D207A3">
        <w:rPr>
          <w:rFonts w:cs="David"/>
          <w:rtl/>
        </w:rPr>
        <w:t>ה</w:t>
      </w:r>
      <w:r w:rsidR="004C69D4">
        <w:rPr>
          <w:rFonts w:cs="David"/>
          <w:rtl/>
        </w:rPr>
        <w:t>ספק</w:t>
      </w:r>
      <w:r w:rsidR="00926B2C" w:rsidRPr="00D207A3">
        <w:rPr>
          <w:rFonts w:cs="David"/>
          <w:rtl/>
        </w:rPr>
        <w:t xml:space="preserve"> ומי מטעמו מתחייבים להימנע מכל פעולה שיש בה חשש לעניין אישי בה, או שיש חשש כי תגרום לו להימצא במצב של ניגוד עניינים בכל הקשור למתן השירותים נשוא </w:t>
      </w:r>
      <w:r w:rsidR="00926B2C" w:rsidRPr="00D207A3">
        <w:rPr>
          <w:rFonts w:cs="David" w:hint="cs"/>
          <w:rtl/>
        </w:rPr>
        <w:t>הסכם</w:t>
      </w:r>
      <w:r w:rsidR="00926B2C" w:rsidRPr="00D207A3">
        <w:rPr>
          <w:rFonts w:cs="David"/>
          <w:rtl/>
        </w:rPr>
        <w:t xml:space="preserve"> זה</w:t>
      </w:r>
      <w:r w:rsidR="00926B2C" w:rsidRPr="00D207A3">
        <w:rPr>
          <w:rFonts w:cs="David" w:hint="cs"/>
          <w:rtl/>
        </w:rPr>
        <w:t xml:space="preserve">, לרבות מתן שירותים מקבילים </w:t>
      </w:r>
      <w:r w:rsidR="009B5E16" w:rsidRPr="00D207A3">
        <w:rPr>
          <w:rFonts w:cs="David" w:hint="cs"/>
          <w:rtl/>
        </w:rPr>
        <w:t>ל</w:t>
      </w:r>
      <w:r w:rsidR="008F3AE7" w:rsidRPr="00D207A3">
        <w:rPr>
          <w:rFonts w:cs="David" w:hint="cs"/>
          <w:rtl/>
        </w:rPr>
        <w:t>משרד הבריאות</w:t>
      </w:r>
      <w:r w:rsidR="009B5E16" w:rsidRPr="00D207A3">
        <w:rPr>
          <w:rFonts w:cs="David" w:hint="cs"/>
          <w:rtl/>
        </w:rPr>
        <w:t xml:space="preserve"> או לגופים הקשורים </w:t>
      </w:r>
      <w:r w:rsidR="008F3AE7" w:rsidRPr="00D207A3">
        <w:rPr>
          <w:rFonts w:cs="David" w:hint="cs"/>
          <w:rtl/>
        </w:rPr>
        <w:t>למשרד הבריאות</w:t>
      </w:r>
      <w:r w:rsidR="00926B2C" w:rsidRPr="00D207A3">
        <w:rPr>
          <w:rFonts w:cs="David" w:hint="cs"/>
          <w:rtl/>
        </w:rPr>
        <w:t>.</w:t>
      </w:r>
    </w:p>
    <w:p w:rsidR="00926B2C" w:rsidRPr="00D207A3" w:rsidRDefault="00601BC7" w:rsidP="00285E74">
      <w:pPr>
        <w:numPr>
          <w:ilvl w:val="1"/>
          <w:numId w:val="11"/>
        </w:numPr>
        <w:tabs>
          <w:tab w:val="clear" w:pos="549"/>
          <w:tab w:val="num" w:pos="902"/>
        </w:tabs>
        <w:spacing w:line="360" w:lineRule="auto"/>
        <w:ind w:left="902" w:hanging="540"/>
        <w:jc w:val="both"/>
        <w:rPr>
          <w:rFonts w:cs="David"/>
        </w:rPr>
      </w:pPr>
      <w:r w:rsidRPr="00D207A3">
        <w:rPr>
          <w:rFonts w:cs="David"/>
          <w:rtl/>
        </w:rPr>
        <w:t>ה</w:t>
      </w:r>
      <w:r w:rsidR="004C69D4">
        <w:rPr>
          <w:rFonts w:cs="David"/>
          <w:rtl/>
        </w:rPr>
        <w:t>ספק</w:t>
      </w:r>
      <w:r w:rsidR="00926B2C" w:rsidRPr="00D207A3">
        <w:rPr>
          <w:rFonts w:cs="David"/>
          <w:rtl/>
        </w:rPr>
        <w:t xml:space="preserve"> מתחייב לפנות ל</w:t>
      </w:r>
      <w:r w:rsidR="00FB76F3" w:rsidRPr="00D207A3">
        <w:rPr>
          <w:rFonts w:cs="David"/>
          <w:rtl/>
        </w:rPr>
        <w:t>מזמין</w:t>
      </w:r>
      <w:r w:rsidR="00926B2C" w:rsidRPr="00D207A3">
        <w:rPr>
          <w:rFonts w:cs="David"/>
          <w:rtl/>
        </w:rPr>
        <w:t xml:space="preserve"> בכל מקרה של ספק בקשר להוראות סעיף זה ולפעול בהתאם להחלטתו.</w:t>
      </w:r>
    </w:p>
    <w:p w:rsidR="00BB0C6E" w:rsidRPr="004361BC" w:rsidRDefault="00BB0C6E" w:rsidP="00285E74">
      <w:pPr>
        <w:autoSpaceDE w:val="0"/>
        <w:autoSpaceDN w:val="0"/>
        <w:spacing w:before="120" w:after="120" w:line="360" w:lineRule="auto"/>
        <w:ind w:left="-557" w:firstLine="943"/>
        <w:jc w:val="both"/>
        <w:rPr>
          <w:rFonts w:cs="David"/>
          <w:b/>
          <w:bCs/>
          <w:rtl/>
        </w:rPr>
      </w:pPr>
      <w:r w:rsidRPr="004361BC">
        <w:rPr>
          <w:rFonts w:cs="David" w:hint="cs"/>
          <w:b/>
          <w:bCs/>
          <w:rtl/>
        </w:rPr>
        <w:t>סעיף זה הינו תנאי יסודי בהסכם</w:t>
      </w:r>
    </w:p>
    <w:p w:rsidR="00926B2C" w:rsidRPr="00D207A3" w:rsidRDefault="00926B2C" w:rsidP="00285E74">
      <w:pPr>
        <w:spacing w:line="360" w:lineRule="auto"/>
        <w:ind w:left="189"/>
        <w:jc w:val="both"/>
        <w:rPr>
          <w:rFonts w:cs="David"/>
          <w:rtl/>
        </w:rPr>
      </w:pPr>
    </w:p>
    <w:p w:rsidR="00521516" w:rsidRPr="00521516" w:rsidRDefault="00521516" w:rsidP="00521516">
      <w:pPr>
        <w:numPr>
          <w:ilvl w:val="0"/>
          <w:numId w:val="11"/>
        </w:numPr>
        <w:tabs>
          <w:tab w:val="left" w:pos="902"/>
        </w:tabs>
        <w:spacing w:line="360" w:lineRule="auto"/>
        <w:jc w:val="both"/>
        <w:rPr>
          <w:rFonts w:cs="David"/>
          <w:b/>
          <w:bCs/>
          <w:u w:val="single"/>
        </w:rPr>
      </w:pPr>
      <w:bookmarkStart w:id="201" w:name="_Ref138394005"/>
      <w:bookmarkStart w:id="202" w:name="_Ref181072966"/>
      <w:r w:rsidRPr="00521516">
        <w:rPr>
          <w:rFonts w:cs="David" w:hint="eastAsia"/>
          <w:b/>
          <w:bCs/>
          <w:u w:val="single"/>
          <w:rtl/>
        </w:rPr>
        <w:t>קנסות</w:t>
      </w:r>
      <w:bookmarkEnd w:id="201"/>
      <w:r w:rsidRPr="00521516">
        <w:rPr>
          <w:rFonts w:cs="David"/>
          <w:b/>
          <w:bCs/>
          <w:u w:val="single"/>
          <w:rtl/>
        </w:rPr>
        <w:t xml:space="preserve"> </w:t>
      </w:r>
      <w:bookmarkEnd w:id="202"/>
    </w:p>
    <w:p w:rsidR="00695239" w:rsidRPr="00D03379" w:rsidRDefault="00695239" w:rsidP="00695239">
      <w:pPr>
        <w:pStyle w:val="afe"/>
        <w:numPr>
          <w:ilvl w:val="0"/>
          <w:numId w:val="10"/>
        </w:numPr>
        <w:tabs>
          <w:tab w:val="num" w:pos="746"/>
        </w:tabs>
        <w:spacing w:line="360" w:lineRule="auto"/>
        <w:jc w:val="both"/>
        <w:rPr>
          <w:vanish/>
          <w:rtl/>
        </w:rPr>
      </w:pPr>
      <w:bookmarkStart w:id="203" w:name="_Ref234049751"/>
    </w:p>
    <w:p w:rsidR="00521516" w:rsidRPr="00521516" w:rsidRDefault="00521516" w:rsidP="00521516">
      <w:pPr>
        <w:numPr>
          <w:ilvl w:val="1"/>
          <w:numId w:val="11"/>
        </w:numPr>
        <w:tabs>
          <w:tab w:val="clear" w:pos="549"/>
          <w:tab w:val="num" w:pos="902"/>
        </w:tabs>
        <w:spacing w:line="360" w:lineRule="auto"/>
        <w:ind w:left="902" w:hanging="540"/>
        <w:jc w:val="both"/>
        <w:rPr>
          <w:rFonts w:cs="David"/>
        </w:rPr>
      </w:pPr>
      <w:r w:rsidRPr="00521516">
        <w:rPr>
          <w:rFonts w:cs="David"/>
          <w:rtl/>
        </w:rPr>
        <w:t xml:space="preserve">היה ולא מילא </w:t>
      </w:r>
      <w:r w:rsidRPr="00521516">
        <w:rPr>
          <w:rFonts w:cs="David" w:hint="eastAsia"/>
          <w:rtl/>
        </w:rPr>
        <w:t>הספק</w:t>
      </w:r>
      <w:r w:rsidRPr="00521516">
        <w:rPr>
          <w:rFonts w:cs="David"/>
          <w:rtl/>
        </w:rPr>
        <w:t xml:space="preserve"> </w:t>
      </w:r>
      <w:r w:rsidRPr="00521516">
        <w:rPr>
          <w:rFonts w:cs="David" w:hint="eastAsia"/>
          <w:rtl/>
        </w:rPr>
        <w:t>את</w:t>
      </w:r>
      <w:r w:rsidRPr="00521516">
        <w:rPr>
          <w:rFonts w:cs="David"/>
          <w:rtl/>
        </w:rPr>
        <w:t xml:space="preserve"> </w:t>
      </w:r>
      <w:r w:rsidRPr="00521516">
        <w:rPr>
          <w:rFonts w:cs="David" w:hint="eastAsia"/>
          <w:rtl/>
        </w:rPr>
        <w:t>מחויבותיו</w:t>
      </w:r>
      <w:r w:rsidRPr="00521516">
        <w:rPr>
          <w:rFonts w:cs="David"/>
          <w:rtl/>
        </w:rPr>
        <w:t xml:space="preserve"> כולן או חלקן, רשאי המשרד מבלי לגרוע מכל סמכות אחרת הקיימת לו בין אם לפי חוק ובין אם לפי הסכם זה לבצע, את אחת הפעולות הבאות או </w:t>
      </w:r>
      <w:r w:rsidRPr="00521516">
        <w:rPr>
          <w:rFonts w:cs="David" w:hint="eastAsia"/>
          <w:rtl/>
        </w:rPr>
        <w:t>את</w:t>
      </w:r>
      <w:r w:rsidRPr="00521516">
        <w:rPr>
          <w:rFonts w:cs="David"/>
          <w:rtl/>
        </w:rPr>
        <w:t xml:space="preserve"> חלקן או את כולן יחד:</w:t>
      </w:r>
      <w:bookmarkEnd w:id="203"/>
      <w:r w:rsidRPr="00521516">
        <w:rPr>
          <w:rFonts w:cs="David"/>
          <w:rtl/>
        </w:rPr>
        <w:t xml:space="preserve"> </w:t>
      </w:r>
    </w:p>
    <w:p w:rsidR="00521516" w:rsidRPr="00521516" w:rsidRDefault="00521516" w:rsidP="00521516">
      <w:pPr>
        <w:numPr>
          <w:ilvl w:val="1"/>
          <w:numId w:val="11"/>
        </w:numPr>
        <w:tabs>
          <w:tab w:val="clear" w:pos="549"/>
          <w:tab w:val="num" w:pos="902"/>
        </w:tabs>
        <w:spacing w:line="360" w:lineRule="auto"/>
        <w:ind w:left="902" w:hanging="540"/>
        <w:jc w:val="both"/>
        <w:rPr>
          <w:rFonts w:cs="David"/>
        </w:rPr>
      </w:pPr>
      <w:r w:rsidRPr="00521516">
        <w:rPr>
          <w:rFonts w:cs="David"/>
          <w:rtl/>
        </w:rPr>
        <w:t xml:space="preserve">לבצע במקום </w:t>
      </w:r>
      <w:r w:rsidRPr="00521516">
        <w:rPr>
          <w:rFonts w:cs="David" w:hint="eastAsia"/>
          <w:rtl/>
        </w:rPr>
        <w:t>הספק</w:t>
      </w:r>
      <w:r w:rsidRPr="00521516">
        <w:rPr>
          <w:rFonts w:cs="David"/>
          <w:rtl/>
        </w:rPr>
        <w:t xml:space="preserve"> את ה</w:t>
      </w:r>
      <w:r w:rsidRPr="00521516">
        <w:rPr>
          <w:rFonts w:cs="David" w:hint="eastAsia"/>
          <w:rtl/>
        </w:rPr>
        <w:t>שירות</w:t>
      </w:r>
      <w:r w:rsidRPr="00521516">
        <w:rPr>
          <w:rFonts w:cs="David"/>
          <w:rtl/>
        </w:rPr>
        <w:t xml:space="preserve"> בין בעצמו ובין באמצעות מי מטעמו, ולקזז את ההוצאות שנגרמו לו בשל כך מהתשלומים המגיעים ספק לפי הסכם זה. </w:t>
      </w:r>
    </w:p>
    <w:p w:rsidR="00521516" w:rsidRPr="00521516" w:rsidRDefault="00521516" w:rsidP="00521516">
      <w:pPr>
        <w:numPr>
          <w:ilvl w:val="1"/>
          <w:numId w:val="11"/>
        </w:numPr>
        <w:tabs>
          <w:tab w:val="clear" w:pos="549"/>
          <w:tab w:val="num" w:pos="902"/>
        </w:tabs>
        <w:spacing w:line="360" w:lineRule="auto"/>
        <w:ind w:left="902" w:hanging="540"/>
        <w:jc w:val="both"/>
        <w:rPr>
          <w:rFonts w:cs="David"/>
        </w:rPr>
      </w:pPr>
      <w:r w:rsidRPr="00521516">
        <w:rPr>
          <w:rFonts w:cs="David" w:hint="eastAsia"/>
          <w:rtl/>
        </w:rPr>
        <w:t>ל</w:t>
      </w:r>
      <w:r w:rsidRPr="00521516">
        <w:rPr>
          <w:rFonts w:cs="David"/>
          <w:rtl/>
        </w:rPr>
        <w:t>בטל את ההסכם בהודעה בכתב.</w:t>
      </w:r>
    </w:p>
    <w:p w:rsidR="00521516" w:rsidRDefault="00521516" w:rsidP="00521516">
      <w:pPr>
        <w:numPr>
          <w:ilvl w:val="1"/>
          <w:numId w:val="11"/>
        </w:numPr>
        <w:tabs>
          <w:tab w:val="clear" w:pos="549"/>
          <w:tab w:val="num" w:pos="902"/>
        </w:tabs>
        <w:spacing w:line="360" w:lineRule="auto"/>
        <w:ind w:left="902" w:hanging="540"/>
        <w:jc w:val="both"/>
        <w:rPr>
          <w:rFonts w:cs="David"/>
        </w:rPr>
      </w:pPr>
      <w:r w:rsidRPr="00521516">
        <w:rPr>
          <w:rFonts w:cs="David" w:hint="eastAsia"/>
          <w:rtl/>
        </w:rPr>
        <w:t>לקנוס</w:t>
      </w:r>
      <w:r w:rsidRPr="00521516">
        <w:rPr>
          <w:rFonts w:cs="David"/>
          <w:rtl/>
        </w:rPr>
        <w:t xml:space="preserve"> את הספק בהתאם לסעיף  </w:t>
      </w:r>
      <w:r w:rsidR="00F70409">
        <w:rPr>
          <w:rFonts w:cs="David"/>
          <w:rtl/>
        </w:rPr>
        <w:fldChar w:fldCharType="begin"/>
      </w:r>
      <w:r w:rsidR="00695239">
        <w:rPr>
          <w:rFonts w:cs="David"/>
          <w:rtl/>
        </w:rPr>
        <w:instrText xml:space="preserve"> </w:instrText>
      </w:r>
      <w:r w:rsidR="00695239">
        <w:rPr>
          <w:rFonts w:cs="David" w:hint="cs"/>
        </w:rPr>
        <w:instrText>REF</w:instrText>
      </w:r>
      <w:r w:rsidR="00695239">
        <w:rPr>
          <w:rFonts w:cs="David" w:hint="cs"/>
          <w:rtl/>
        </w:rPr>
        <w:instrText xml:space="preserve"> _</w:instrText>
      </w:r>
      <w:r w:rsidR="00695239">
        <w:rPr>
          <w:rFonts w:cs="David" w:hint="cs"/>
        </w:rPr>
        <w:instrText>Ref304120451 \r \h</w:instrText>
      </w:r>
      <w:r w:rsidR="00695239">
        <w:rPr>
          <w:rFonts w:cs="David"/>
          <w:rtl/>
        </w:rPr>
        <w:instrText xml:space="preserve"> </w:instrText>
      </w:r>
      <w:r w:rsidR="00F70409">
        <w:rPr>
          <w:rFonts w:cs="David"/>
          <w:rtl/>
        </w:rPr>
      </w:r>
      <w:r w:rsidR="00F70409">
        <w:rPr>
          <w:rFonts w:cs="David"/>
          <w:rtl/>
        </w:rPr>
        <w:fldChar w:fldCharType="separate"/>
      </w:r>
      <w:r w:rsidR="00CE46E4">
        <w:rPr>
          <w:rFonts w:cs="David"/>
          <w:cs/>
        </w:rPr>
        <w:t>‎</w:t>
      </w:r>
      <w:r w:rsidR="00CE46E4">
        <w:rPr>
          <w:rFonts w:cs="David"/>
        </w:rPr>
        <w:t>17.5</w:t>
      </w:r>
      <w:r w:rsidR="00F70409">
        <w:rPr>
          <w:rFonts w:cs="David"/>
          <w:rtl/>
        </w:rPr>
        <w:fldChar w:fldCharType="end"/>
      </w:r>
      <w:r w:rsidRPr="00521516">
        <w:rPr>
          <w:rFonts w:cs="David"/>
          <w:rtl/>
        </w:rPr>
        <w:t xml:space="preserve"> להלן.</w:t>
      </w:r>
    </w:p>
    <w:p w:rsidR="00521516" w:rsidRDefault="00695239" w:rsidP="00521516">
      <w:pPr>
        <w:numPr>
          <w:ilvl w:val="1"/>
          <w:numId w:val="11"/>
        </w:numPr>
        <w:tabs>
          <w:tab w:val="clear" w:pos="549"/>
          <w:tab w:val="num" w:pos="902"/>
        </w:tabs>
        <w:spacing w:line="360" w:lineRule="auto"/>
        <w:ind w:left="902" w:hanging="540"/>
        <w:jc w:val="both"/>
        <w:rPr>
          <w:rFonts w:cs="David"/>
        </w:rPr>
      </w:pPr>
      <w:bookmarkStart w:id="204" w:name="_Ref304120451"/>
      <w:r>
        <w:rPr>
          <w:rFonts w:cs="David" w:hint="cs"/>
          <w:rtl/>
        </w:rPr>
        <w:t>שימוש בציוד מטעם המזמין- כל נזק שייגרם לציוד המזמין שבשימושו של הספק יגרור קנס בגובה של 1,000 ₪.</w:t>
      </w:r>
      <w:bookmarkEnd w:id="204"/>
    </w:p>
    <w:p w:rsidR="00521516" w:rsidRPr="00521516" w:rsidRDefault="00521516" w:rsidP="00521516">
      <w:pPr>
        <w:numPr>
          <w:ilvl w:val="1"/>
          <w:numId w:val="11"/>
        </w:numPr>
        <w:tabs>
          <w:tab w:val="clear" w:pos="549"/>
          <w:tab w:val="num" w:pos="902"/>
        </w:tabs>
        <w:spacing w:line="360" w:lineRule="auto"/>
        <w:ind w:left="902" w:hanging="540"/>
        <w:jc w:val="both"/>
        <w:rPr>
          <w:rFonts w:cs="David"/>
        </w:rPr>
      </w:pPr>
      <w:r w:rsidRPr="00521516">
        <w:rPr>
          <w:rFonts w:cs="David" w:hint="eastAsia"/>
          <w:rtl/>
        </w:rPr>
        <w:lastRenderedPageBreak/>
        <w:t>לשם</w:t>
      </w:r>
      <w:r w:rsidRPr="00521516">
        <w:rPr>
          <w:rFonts w:cs="David"/>
          <w:rtl/>
        </w:rPr>
        <w:t xml:space="preserve"> </w:t>
      </w:r>
      <w:r w:rsidRPr="00521516">
        <w:rPr>
          <w:rFonts w:cs="David" w:hint="eastAsia"/>
          <w:rtl/>
        </w:rPr>
        <w:t>מימוש</w:t>
      </w:r>
      <w:r w:rsidRPr="00521516">
        <w:rPr>
          <w:rFonts w:cs="David"/>
          <w:rtl/>
        </w:rPr>
        <w:t xml:space="preserve"> </w:t>
      </w:r>
      <w:r w:rsidRPr="00521516">
        <w:rPr>
          <w:rFonts w:cs="David" w:hint="eastAsia"/>
          <w:rtl/>
        </w:rPr>
        <w:t>קנסות</w:t>
      </w:r>
      <w:r w:rsidRPr="00521516">
        <w:rPr>
          <w:rFonts w:cs="David"/>
          <w:rtl/>
        </w:rPr>
        <w:t xml:space="preserve"> </w:t>
      </w:r>
      <w:r w:rsidRPr="00521516">
        <w:rPr>
          <w:rFonts w:cs="David" w:hint="eastAsia"/>
          <w:rtl/>
        </w:rPr>
        <w:t>אלו</w:t>
      </w:r>
      <w:r w:rsidRPr="00521516">
        <w:rPr>
          <w:rFonts w:cs="David"/>
          <w:rtl/>
        </w:rPr>
        <w:t xml:space="preserve"> </w:t>
      </w:r>
      <w:r w:rsidRPr="00521516">
        <w:rPr>
          <w:rFonts w:cs="David" w:hint="eastAsia"/>
          <w:rtl/>
        </w:rPr>
        <w:t>ה</w:t>
      </w:r>
      <w:r w:rsidRPr="00521516">
        <w:rPr>
          <w:rFonts w:cs="David"/>
          <w:rtl/>
        </w:rPr>
        <w:t>מ</w:t>
      </w:r>
      <w:r w:rsidRPr="00521516">
        <w:rPr>
          <w:rFonts w:cs="David" w:hint="eastAsia"/>
          <w:rtl/>
        </w:rPr>
        <w:t>זמין</w:t>
      </w:r>
      <w:r w:rsidRPr="00521516">
        <w:rPr>
          <w:rFonts w:cs="David"/>
          <w:rtl/>
        </w:rPr>
        <w:t xml:space="preserve"> יהא רשאי לחלט את ערבות הביצוע או חלקה, לפי שיקול דעתו הבלעדי, בכל מקרה שהספק לא יעמוד בתנאי מתנאי החוזה ו/או בתנאי מתנאי נספח 1, בהתראה של שבועיים מראש.</w:t>
      </w:r>
    </w:p>
    <w:p w:rsidR="00521516" w:rsidRPr="00521516" w:rsidRDefault="00521516" w:rsidP="00521516">
      <w:pPr>
        <w:numPr>
          <w:ilvl w:val="1"/>
          <w:numId w:val="11"/>
        </w:numPr>
        <w:tabs>
          <w:tab w:val="clear" w:pos="549"/>
          <w:tab w:val="num" w:pos="902"/>
        </w:tabs>
        <w:spacing w:line="360" w:lineRule="auto"/>
        <w:ind w:left="902" w:hanging="540"/>
        <w:jc w:val="both"/>
        <w:rPr>
          <w:rFonts w:cs="David"/>
        </w:rPr>
      </w:pPr>
      <w:r w:rsidRPr="00521516">
        <w:rPr>
          <w:rFonts w:cs="David"/>
          <w:rtl/>
        </w:rPr>
        <w:t xml:space="preserve">מבלי לגרוע מהאמור לעיל, </w:t>
      </w:r>
      <w:r w:rsidRPr="00521516">
        <w:rPr>
          <w:rFonts w:cs="David" w:hint="eastAsia"/>
          <w:rtl/>
        </w:rPr>
        <w:t>הספק</w:t>
      </w:r>
      <w:r w:rsidRPr="00521516">
        <w:rPr>
          <w:rFonts w:cs="David"/>
          <w:rtl/>
        </w:rPr>
        <w:t xml:space="preserve"> מתחייב להחזיר למשרד את כל ההוצאות הישירות והעקיפות שהיו לו בגין אי מילוי הוראות הסכם זה על נספחיו על-ידי </w:t>
      </w:r>
      <w:r w:rsidRPr="00521516">
        <w:rPr>
          <w:rFonts w:cs="David" w:hint="eastAsia"/>
          <w:rtl/>
        </w:rPr>
        <w:t>הספק</w:t>
      </w:r>
      <w:r w:rsidRPr="00521516">
        <w:rPr>
          <w:rFonts w:cs="David"/>
          <w:rtl/>
        </w:rPr>
        <w:t xml:space="preserve">, ולשפות את המשרד בגין נזקים שנגרמו או שייגרמו עקב ביטול ההסכם. </w:t>
      </w:r>
    </w:p>
    <w:p w:rsidR="00521516" w:rsidRPr="00521516" w:rsidRDefault="00521516" w:rsidP="00521516">
      <w:pPr>
        <w:numPr>
          <w:ilvl w:val="1"/>
          <w:numId w:val="11"/>
        </w:numPr>
        <w:tabs>
          <w:tab w:val="clear" w:pos="549"/>
          <w:tab w:val="num" w:pos="902"/>
        </w:tabs>
        <w:spacing w:line="360" w:lineRule="auto"/>
        <w:ind w:left="902" w:hanging="540"/>
        <w:jc w:val="both"/>
        <w:rPr>
          <w:rFonts w:cs="David"/>
        </w:rPr>
      </w:pPr>
      <w:r w:rsidRPr="00521516">
        <w:rPr>
          <w:rFonts w:cs="David" w:hint="eastAsia"/>
          <w:rtl/>
        </w:rPr>
        <w:t>המשרד</w:t>
      </w:r>
      <w:r w:rsidRPr="00521516">
        <w:rPr>
          <w:rFonts w:cs="David"/>
          <w:rtl/>
        </w:rPr>
        <w:t xml:space="preserve"> רשאי ע"פ שיקול דעתו הבלעדי לשקול החזר קנס או צמצומו למציע אשר תיקן ליקויים לגבי סעיפי הקנסות: </w:t>
      </w:r>
      <w:r w:rsidR="00F70409">
        <w:rPr>
          <w:rFonts w:cs="David"/>
        </w:rPr>
        <w:fldChar w:fldCharType="begin"/>
      </w:r>
      <w:r w:rsidR="00695239">
        <w:rPr>
          <w:rFonts w:cs="David"/>
          <w:rtl/>
        </w:rPr>
        <w:instrText xml:space="preserve"> </w:instrText>
      </w:r>
      <w:r w:rsidR="00695239">
        <w:rPr>
          <w:rFonts w:cs="David" w:hint="cs"/>
        </w:rPr>
        <w:instrText>REF</w:instrText>
      </w:r>
      <w:r w:rsidR="00695239">
        <w:rPr>
          <w:rFonts w:cs="David" w:hint="cs"/>
          <w:rtl/>
        </w:rPr>
        <w:instrText xml:space="preserve"> _</w:instrText>
      </w:r>
      <w:r w:rsidR="00695239">
        <w:rPr>
          <w:rFonts w:cs="David" w:hint="cs"/>
        </w:rPr>
        <w:instrText>Ref304120451 \r \h</w:instrText>
      </w:r>
      <w:r w:rsidR="00695239">
        <w:rPr>
          <w:rFonts w:cs="David"/>
          <w:rtl/>
        </w:rPr>
        <w:instrText xml:space="preserve"> </w:instrText>
      </w:r>
      <w:r w:rsidR="00F70409">
        <w:rPr>
          <w:rFonts w:cs="David"/>
        </w:rPr>
      </w:r>
      <w:r w:rsidR="00F70409">
        <w:rPr>
          <w:rFonts w:cs="David"/>
        </w:rPr>
        <w:fldChar w:fldCharType="separate"/>
      </w:r>
      <w:r w:rsidR="00CE46E4">
        <w:rPr>
          <w:rFonts w:cs="David"/>
          <w:cs/>
        </w:rPr>
        <w:t>‎</w:t>
      </w:r>
      <w:r w:rsidR="00CE46E4">
        <w:rPr>
          <w:rFonts w:cs="David"/>
        </w:rPr>
        <w:t>17.5</w:t>
      </w:r>
      <w:r w:rsidR="00F70409">
        <w:rPr>
          <w:rFonts w:cs="David"/>
        </w:rPr>
        <w:fldChar w:fldCharType="end"/>
      </w:r>
      <w:r w:rsidR="00695239">
        <w:rPr>
          <w:rFonts w:cs="David" w:hint="cs"/>
          <w:rtl/>
        </w:rPr>
        <w:t xml:space="preserve"> </w:t>
      </w:r>
      <w:r w:rsidRPr="00521516">
        <w:rPr>
          <w:rFonts w:cs="David" w:hint="eastAsia"/>
          <w:rtl/>
        </w:rPr>
        <w:t>לעיל</w:t>
      </w:r>
      <w:r w:rsidRPr="00521516">
        <w:rPr>
          <w:rFonts w:cs="David"/>
          <w:rtl/>
        </w:rPr>
        <w:t xml:space="preserve"> </w:t>
      </w:r>
      <w:r w:rsidRPr="00521516">
        <w:rPr>
          <w:rFonts w:cs="David" w:hint="eastAsia"/>
          <w:rtl/>
        </w:rPr>
        <w:t>בתקופה</w:t>
      </w:r>
      <w:r w:rsidRPr="00521516">
        <w:rPr>
          <w:rFonts w:cs="David"/>
          <w:rtl/>
        </w:rPr>
        <w:t xml:space="preserve"> </w:t>
      </w:r>
      <w:r w:rsidRPr="00521516">
        <w:rPr>
          <w:rFonts w:cs="David" w:hint="eastAsia"/>
          <w:rtl/>
        </w:rPr>
        <w:t>של</w:t>
      </w:r>
      <w:r w:rsidRPr="00521516">
        <w:rPr>
          <w:rFonts w:cs="David"/>
          <w:rtl/>
        </w:rPr>
        <w:t xml:space="preserve"> </w:t>
      </w:r>
      <w:r w:rsidRPr="00521516">
        <w:rPr>
          <w:rFonts w:cs="David" w:hint="eastAsia"/>
          <w:rtl/>
        </w:rPr>
        <w:t>עד</w:t>
      </w:r>
      <w:r w:rsidRPr="00521516">
        <w:rPr>
          <w:rFonts w:cs="David"/>
          <w:rtl/>
        </w:rPr>
        <w:t xml:space="preserve"> 45 </w:t>
      </w:r>
      <w:r w:rsidRPr="00521516">
        <w:rPr>
          <w:rFonts w:cs="David" w:hint="eastAsia"/>
          <w:rtl/>
        </w:rPr>
        <w:t>ימי</w:t>
      </w:r>
      <w:r w:rsidRPr="00521516">
        <w:rPr>
          <w:rFonts w:cs="David"/>
          <w:rtl/>
        </w:rPr>
        <w:t xml:space="preserve"> </w:t>
      </w:r>
      <w:r w:rsidRPr="00521516">
        <w:rPr>
          <w:rFonts w:cs="David" w:hint="eastAsia"/>
          <w:rtl/>
        </w:rPr>
        <w:t>עבודה</w:t>
      </w:r>
      <w:r w:rsidRPr="00521516">
        <w:rPr>
          <w:rFonts w:cs="David"/>
          <w:rtl/>
        </w:rPr>
        <w:t xml:space="preserve">. </w:t>
      </w:r>
      <w:r w:rsidRPr="00521516">
        <w:rPr>
          <w:rFonts w:cs="David" w:hint="eastAsia"/>
          <w:rtl/>
        </w:rPr>
        <w:t>החזר</w:t>
      </w:r>
      <w:r w:rsidRPr="00521516">
        <w:rPr>
          <w:rFonts w:cs="David"/>
          <w:rtl/>
        </w:rPr>
        <w:t xml:space="preserve"> </w:t>
      </w:r>
      <w:r w:rsidRPr="00521516">
        <w:rPr>
          <w:rFonts w:cs="David" w:hint="eastAsia"/>
          <w:rtl/>
        </w:rPr>
        <w:t>קנס</w:t>
      </w:r>
      <w:r w:rsidRPr="00521516">
        <w:rPr>
          <w:rFonts w:cs="David"/>
          <w:rtl/>
        </w:rPr>
        <w:t xml:space="preserve"> </w:t>
      </w:r>
      <w:r w:rsidRPr="00521516">
        <w:rPr>
          <w:rFonts w:cs="David" w:hint="eastAsia"/>
          <w:rtl/>
        </w:rPr>
        <w:t>או</w:t>
      </w:r>
      <w:r w:rsidRPr="00521516">
        <w:rPr>
          <w:rFonts w:cs="David"/>
          <w:rtl/>
        </w:rPr>
        <w:t xml:space="preserve"> </w:t>
      </w:r>
      <w:r w:rsidRPr="00521516">
        <w:rPr>
          <w:rFonts w:cs="David" w:hint="eastAsia"/>
          <w:rtl/>
        </w:rPr>
        <w:t>צמצומו</w:t>
      </w:r>
      <w:r w:rsidRPr="00521516">
        <w:rPr>
          <w:rFonts w:cs="David"/>
          <w:rtl/>
        </w:rPr>
        <w:t xml:space="preserve"> </w:t>
      </w:r>
      <w:r w:rsidRPr="00521516">
        <w:rPr>
          <w:rFonts w:cs="David" w:hint="eastAsia"/>
          <w:rtl/>
        </w:rPr>
        <w:t>יהא</w:t>
      </w:r>
      <w:r w:rsidRPr="00521516">
        <w:rPr>
          <w:rFonts w:cs="David"/>
          <w:rtl/>
        </w:rPr>
        <w:t xml:space="preserve"> </w:t>
      </w:r>
      <w:r w:rsidRPr="00521516">
        <w:rPr>
          <w:rFonts w:cs="David" w:hint="eastAsia"/>
          <w:rtl/>
        </w:rPr>
        <w:t>עד</w:t>
      </w:r>
      <w:r w:rsidRPr="00521516">
        <w:rPr>
          <w:rFonts w:cs="David"/>
          <w:rtl/>
        </w:rPr>
        <w:t xml:space="preserve"> </w:t>
      </w:r>
      <w:r w:rsidRPr="00521516">
        <w:rPr>
          <w:rFonts w:cs="David" w:hint="eastAsia"/>
          <w:rtl/>
        </w:rPr>
        <w:t>לגובה</w:t>
      </w:r>
      <w:r w:rsidRPr="00521516">
        <w:rPr>
          <w:rFonts w:cs="David"/>
          <w:rtl/>
        </w:rPr>
        <w:t xml:space="preserve"> </w:t>
      </w:r>
      <w:r w:rsidRPr="00521516">
        <w:rPr>
          <w:rFonts w:cs="David" w:hint="eastAsia"/>
          <w:rtl/>
        </w:rPr>
        <w:t>של</w:t>
      </w:r>
      <w:r w:rsidRPr="00521516">
        <w:rPr>
          <w:rFonts w:cs="David"/>
          <w:rtl/>
        </w:rPr>
        <w:t xml:space="preserve"> 40% </w:t>
      </w:r>
      <w:r w:rsidRPr="00521516">
        <w:rPr>
          <w:rFonts w:cs="David" w:hint="eastAsia"/>
          <w:rtl/>
        </w:rPr>
        <w:t>לכל</w:t>
      </w:r>
      <w:r w:rsidRPr="00521516">
        <w:rPr>
          <w:rFonts w:cs="David"/>
          <w:rtl/>
        </w:rPr>
        <w:t xml:space="preserve"> </w:t>
      </w:r>
      <w:r w:rsidRPr="00521516">
        <w:rPr>
          <w:rFonts w:cs="David" w:hint="eastAsia"/>
          <w:rtl/>
        </w:rPr>
        <w:t>היותר</w:t>
      </w:r>
      <w:r w:rsidRPr="00521516">
        <w:rPr>
          <w:rFonts w:cs="David"/>
          <w:rtl/>
        </w:rPr>
        <w:t>.</w:t>
      </w:r>
    </w:p>
    <w:p w:rsidR="00521516" w:rsidRPr="00521516" w:rsidRDefault="00521516" w:rsidP="00521516">
      <w:pPr>
        <w:numPr>
          <w:ilvl w:val="1"/>
          <w:numId w:val="11"/>
        </w:numPr>
        <w:tabs>
          <w:tab w:val="clear" w:pos="549"/>
          <w:tab w:val="num" w:pos="902"/>
        </w:tabs>
        <w:spacing w:line="360" w:lineRule="auto"/>
        <w:ind w:left="902" w:hanging="540"/>
        <w:jc w:val="both"/>
        <w:rPr>
          <w:rFonts w:cs="David"/>
        </w:rPr>
      </w:pPr>
      <w:r w:rsidRPr="00521516">
        <w:rPr>
          <w:rFonts w:cs="David"/>
          <w:rtl/>
        </w:rPr>
        <w:t xml:space="preserve">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 </w:t>
      </w:r>
    </w:p>
    <w:p w:rsidR="00521516" w:rsidRPr="00521516" w:rsidRDefault="00521516" w:rsidP="00521516">
      <w:pPr>
        <w:spacing w:line="360" w:lineRule="auto"/>
        <w:ind w:left="902"/>
        <w:jc w:val="both"/>
        <w:rPr>
          <w:rFonts w:cs="David"/>
        </w:rPr>
      </w:pPr>
    </w:p>
    <w:p w:rsidR="00521516" w:rsidRDefault="00521516" w:rsidP="00521516">
      <w:pPr>
        <w:tabs>
          <w:tab w:val="left" w:pos="902"/>
        </w:tabs>
        <w:spacing w:line="360" w:lineRule="auto"/>
        <w:ind w:left="360"/>
        <w:jc w:val="both"/>
        <w:rPr>
          <w:rFonts w:cs="David"/>
          <w:b/>
          <w:bCs/>
          <w:u w:val="single"/>
        </w:rPr>
      </w:pPr>
    </w:p>
    <w:p w:rsidR="00926B2C" w:rsidRPr="00FD4796" w:rsidRDefault="00926B2C" w:rsidP="00285E74">
      <w:pPr>
        <w:numPr>
          <w:ilvl w:val="0"/>
          <w:numId w:val="11"/>
        </w:numPr>
        <w:tabs>
          <w:tab w:val="left" w:pos="902"/>
        </w:tabs>
        <w:spacing w:line="360" w:lineRule="auto"/>
        <w:jc w:val="both"/>
        <w:rPr>
          <w:rFonts w:cs="David"/>
          <w:b/>
          <w:bCs/>
          <w:u w:val="single"/>
        </w:rPr>
      </w:pPr>
      <w:r w:rsidRPr="00FD4796">
        <w:rPr>
          <w:rFonts w:cs="David"/>
          <w:b/>
          <w:bCs/>
          <w:u w:val="single"/>
          <w:rtl/>
        </w:rPr>
        <w:t>נזיקין, אחריות וביטוח</w:t>
      </w:r>
      <w:r w:rsidR="007B1FF9" w:rsidRPr="00FD4796">
        <w:rPr>
          <w:rFonts w:cs="David" w:hint="cs"/>
          <w:b/>
          <w:bCs/>
          <w:u w:val="single"/>
          <w:rtl/>
        </w:rPr>
        <w:t xml:space="preserve"> </w:t>
      </w:r>
    </w:p>
    <w:p w:rsidR="00926B2C" w:rsidRPr="00D207A3" w:rsidRDefault="00601BC7" w:rsidP="00285E74">
      <w:pPr>
        <w:numPr>
          <w:ilvl w:val="1"/>
          <w:numId w:val="11"/>
        </w:numPr>
        <w:tabs>
          <w:tab w:val="clear" w:pos="549"/>
          <w:tab w:val="num" w:pos="902"/>
        </w:tabs>
        <w:spacing w:line="360" w:lineRule="auto"/>
        <w:ind w:left="902" w:hanging="540"/>
        <w:jc w:val="both"/>
        <w:rPr>
          <w:rFonts w:cs="David"/>
          <w:rtl/>
        </w:rPr>
      </w:pPr>
      <w:r w:rsidRPr="00D207A3">
        <w:rPr>
          <w:rFonts w:cs="David"/>
          <w:rtl/>
        </w:rPr>
        <w:t>ה</w:t>
      </w:r>
      <w:r w:rsidR="004C69D4">
        <w:rPr>
          <w:rFonts w:cs="David"/>
          <w:rtl/>
        </w:rPr>
        <w:t>ספק</w:t>
      </w:r>
      <w:r w:rsidR="00926B2C" w:rsidRPr="00D207A3">
        <w:rPr>
          <w:rFonts w:cs="David"/>
          <w:rtl/>
        </w:rPr>
        <w:t xml:space="preserve"> בלבד ישא באחריות הבלעדית על פי כל דין בגין כל נזק גוף ו/או רכוש ו/או פגיעה ו/או הפסד מכל סוג שהוא (להלן: "הנזק") אשר נגרם באופן ישיר או בעקיפין לכל אדם או לגוף כלשהו, לרבות הספק, עובדיו, ספקי משנה, המשרד, עובדיו וכל צד שלישי, תוך כדי ו/או עקב ו/או כתוצאה ממעשה ו/או מחדל בביצוע השירותים ו/או </w:t>
      </w:r>
      <w:r w:rsidR="00134B46" w:rsidRPr="00D207A3">
        <w:rPr>
          <w:rFonts w:cs="David" w:hint="cs"/>
          <w:rtl/>
        </w:rPr>
        <w:t>הסכם</w:t>
      </w:r>
      <w:r w:rsidR="00926B2C" w:rsidRPr="00D207A3">
        <w:rPr>
          <w:rFonts w:cs="David"/>
          <w:rtl/>
        </w:rPr>
        <w:t xml:space="preserve"> זה בקשר אליהם ו/או הנובע מהם מסיבה כל שהיא.</w:t>
      </w:r>
    </w:p>
    <w:p w:rsidR="00926B2C" w:rsidRPr="00D207A3" w:rsidRDefault="00601BC7" w:rsidP="00285E74">
      <w:pPr>
        <w:numPr>
          <w:ilvl w:val="1"/>
          <w:numId w:val="11"/>
        </w:numPr>
        <w:tabs>
          <w:tab w:val="clear" w:pos="549"/>
          <w:tab w:val="num" w:pos="902"/>
        </w:tabs>
        <w:spacing w:line="360" w:lineRule="auto"/>
        <w:ind w:left="902" w:hanging="540"/>
        <w:jc w:val="both"/>
        <w:rPr>
          <w:rFonts w:cs="David"/>
        </w:rPr>
      </w:pPr>
      <w:r w:rsidRPr="00D207A3">
        <w:rPr>
          <w:rFonts w:cs="David" w:hint="cs"/>
          <w:rtl/>
        </w:rPr>
        <w:t>ה</w:t>
      </w:r>
      <w:r w:rsidR="004C69D4">
        <w:rPr>
          <w:rFonts w:cs="David" w:hint="cs"/>
          <w:rtl/>
        </w:rPr>
        <w:t>ספק</w:t>
      </w:r>
      <w:r w:rsidR="00926B2C" w:rsidRPr="00D207A3">
        <w:rPr>
          <w:rFonts w:cs="David"/>
          <w:rtl/>
        </w:rPr>
        <w:t xml:space="preserve"> מתחייב לשפות את ה</w:t>
      </w:r>
      <w:r w:rsidR="00FB76F3" w:rsidRPr="00D207A3">
        <w:rPr>
          <w:rFonts w:cs="David"/>
          <w:rtl/>
        </w:rPr>
        <w:t>מזמין</w:t>
      </w:r>
      <w:r w:rsidR="00926B2C" w:rsidRPr="00D207A3">
        <w:rPr>
          <w:rFonts w:cs="David"/>
          <w:rtl/>
        </w:rPr>
        <w:t xml:space="preserve"> שיפוי מלא על כל הוצאה שהוציא בגין חיוב שה</w:t>
      </w:r>
      <w:r w:rsidR="004C69D4">
        <w:rPr>
          <w:rFonts w:cs="David"/>
          <w:rtl/>
        </w:rPr>
        <w:t>ספק</w:t>
      </w:r>
      <w:r w:rsidRPr="00D207A3">
        <w:rPr>
          <w:rFonts w:cs="David"/>
          <w:rtl/>
        </w:rPr>
        <w:t xml:space="preserve"> </w:t>
      </w:r>
      <w:r w:rsidR="00926B2C" w:rsidRPr="00D207A3">
        <w:rPr>
          <w:rFonts w:cs="David"/>
          <w:rtl/>
        </w:rPr>
        <w:t>חב בו על פי הסכם זה ועל פי כל דין, לרבות שכ"ט והוצ' משפט.</w:t>
      </w:r>
    </w:p>
    <w:p w:rsidR="00926B2C" w:rsidRPr="00D207A3" w:rsidRDefault="00926B2C" w:rsidP="00285E74">
      <w:pPr>
        <w:numPr>
          <w:ilvl w:val="1"/>
          <w:numId w:val="11"/>
        </w:numPr>
        <w:tabs>
          <w:tab w:val="clear" w:pos="549"/>
          <w:tab w:val="num" w:pos="902"/>
        </w:tabs>
        <w:spacing w:line="360" w:lineRule="auto"/>
        <w:ind w:left="902" w:hanging="540"/>
        <w:jc w:val="both"/>
        <w:rPr>
          <w:rFonts w:cs="David"/>
        </w:rPr>
      </w:pPr>
      <w:r w:rsidRPr="00D207A3">
        <w:rPr>
          <w:rFonts w:cs="David"/>
          <w:rtl/>
        </w:rPr>
        <w:t>תוקף הביטוח יהא לכל אורך תקופת החוזה ועד לשלושה חודשים לאחר תום תקופת ההתקשרות</w:t>
      </w:r>
    </w:p>
    <w:p w:rsidR="00926B2C" w:rsidRPr="00D207A3" w:rsidRDefault="00601BC7" w:rsidP="00285E74">
      <w:pPr>
        <w:numPr>
          <w:ilvl w:val="1"/>
          <w:numId w:val="11"/>
        </w:numPr>
        <w:tabs>
          <w:tab w:val="clear" w:pos="549"/>
          <w:tab w:val="num" w:pos="902"/>
        </w:tabs>
        <w:spacing w:line="360" w:lineRule="auto"/>
        <w:ind w:left="902" w:hanging="540"/>
        <w:jc w:val="both"/>
        <w:rPr>
          <w:rFonts w:cs="David"/>
        </w:rPr>
      </w:pPr>
      <w:r w:rsidRPr="00D207A3">
        <w:rPr>
          <w:rFonts w:cs="David" w:hint="cs"/>
          <w:rtl/>
        </w:rPr>
        <w:t>ה</w:t>
      </w:r>
      <w:r w:rsidR="004C69D4">
        <w:rPr>
          <w:rFonts w:cs="David" w:hint="cs"/>
          <w:rtl/>
        </w:rPr>
        <w:t>ספק</w:t>
      </w:r>
      <w:r w:rsidR="00926B2C" w:rsidRPr="00D207A3">
        <w:rPr>
          <w:rFonts w:cs="David" w:hint="cs"/>
          <w:rtl/>
        </w:rPr>
        <w:t xml:space="preserve"> מתחייב להציג ל</w:t>
      </w:r>
      <w:r w:rsidR="00FB76F3" w:rsidRPr="00D207A3">
        <w:rPr>
          <w:rFonts w:cs="David" w:hint="cs"/>
          <w:rtl/>
        </w:rPr>
        <w:t>מזמין</w:t>
      </w:r>
      <w:r w:rsidR="00926B2C" w:rsidRPr="00D207A3">
        <w:rPr>
          <w:rFonts w:cs="David" w:hint="cs"/>
          <w:rtl/>
        </w:rPr>
        <w:t xml:space="preserve"> את הביטוחים המפורטים בזה, לטובתו ולטובת מדינת ישראל כאשר הם כוללים את כל הכיסויים והתנאים הנדרשים וגבולות האחריות לא יפחתו מהמצוין להלן:</w:t>
      </w:r>
    </w:p>
    <w:p w:rsidR="00926B2C" w:rsidRPr="00D207A3" w:rsidRDefault="00926B2C" w:rsidP="00285E74">
      <w:pPr>
        <w:numPr>
          <w:ilvl w:val="1"/>
          <w:numId w:val="11"/>
        </w:numPr>
        <w:tabs>
          <w:tab w:val="clear" w:pos="549"/>
          <w:tab w:val="num" w:pos="902"/>
        </w:tabs>
        <w:spacing w:line="360" w:lineRule="auto"/>
        <w:ind w:left="902" w:hanging="540"/>
        <w:jc w:val="both"/>
        <w:rPr>
          <w:rFonts w:cs="David"/>
          <w:b/>
          <w:bCs/>
        </w:rPr>
      </w:pPr>
      <w:r w:rsidRPr="00D207A3">
        <w:rPr>
          <w:rFonts w:cs="David"/>
          <w:b/>
          <w:bCs/>
          <w:rtl/>
        </w:rPr>
        <w:t>ביטוח חבות מעבידים</w:t>
      </w:r>
    </w:p>
    <w:p w:rsidR="004C6CEA" w:rsidRPr="00F60EA7" w:rsidRDefault="00926B2C" w:rsidP="00285E74">
      <w:pPr>
        <w:numPr>
          <w:ilvl w:val="2"/>
          <w:numId w:val="11"/>
        </w:numPr>
        <w:tabs>
          <w:tab w:val="clear" w:pos="1800"/>
          <w:tab w:val="num" w:pos="746"/>
          <w:tab w:val="num" w:pos="862"/>
        </w:tabs>
        <w:spacing w:line="360" w:lineRule="auto"/>
        <w:ind w:left="1802" w:hanging="900"/>
        <w:jc w:val="both"/>
        <w:rPr>
          <w:rFonts w:cs="David"/>
          <w:rtl/>
        </w:rPr>
      </w:pPr>
      <w:r w:rsidRPr="00F60EA7">
        <w:rPr>
          <w:rFonts w:cs="David"/>
          <w:rtl/>
        </w:rPr>
        <w:t>ה</w:t>
      </w:r>
      <w:r w:rsidR="004C69D4" w:rsidRPr="00F60EA7">
        <w:rPr>
          <w:rFonts w:cs="David"/>
          <w:rtl/>
        </w:rPr>
        <w:t>ספק</w:t>
      </w:r>
      <w:r w:rsidR="00601BC7" w:rsidRPr="00F60EA7">
        <w:rPr>
          <w:rFonts w:cs="David"/>
          <w:rtl/>
        </w:rPr>
        <w:t xml:space="preserve"> </w:t>
      </w:r>
      <w:r w:rsidRPr="00F60EA7">
        <w:rPr>
          <w:rFonts w:cs="David"/>
          <w:rtl/>
        </w:rPr>
        <w:t xml:space="preserve">יבטח את אחריותו החוקית כלפי עובדיו בביטוח חבות מעבידים בכל תחומי מדינת ישראל והשטחים המוחזקים. גבול האחריות </w:t>
      </w:r>
      <w:r w:rsidR="004C6CEA" w:rsidRPr="00F60EA7">
        <w:rPr>
          <w:rFonts w:cs="David" w:hint="cs"/>
          <w:rtl/>
        </w:rPr>
        <w:t xml:space="preserve">לעובד לא יפחת מסך 1,500,000 דולר ארה"ב, ומסך 5,000,000 דולר ארה"ב למקרה ולתקופת הביטוח (שנה). </w:t>
      </w:r>
    </w:p>
    <w:p w:rsidR="004C6CEA" w:rsidRPr="00167520" w:rsidRDefault="004C6CEA" w:rsidP="00285E74">
      <w:pPr>
        <w:numPr>
          <w:ilvl w:val="2"/>
          <w:numId w:val="11"/>
        </w:numPr>
        <w:tabs>
          <w:tab w:val="clear" w:pos="1800"/>
          <w:tab w:val="num" w:pos="746"/>
          <w:tab w:val="num" w:pos="862"/>
        </w:tabs>
        <w:spacing w:line="360" w:lineRule="auto"/>
        <w:ind w:left="1802" w:hanging="900"/>
        <w:jc w:val="both"/>
        <w:rPr>
          <w:rFonts w:cs="David"/>
        </w:rPr>
      </w:pPr>
      <w:r w:rsidRPr="00167520">
        <w:rPr>
          <w:rFonts w:cs="David" w:hint="cs"/>
          <w:rtl/>
        </w:rPr>
        <w:t xml:space="preserve">הביטוח על פי הפוליסה יכסה את אחריותו החוקית של המבוטח כלפי עובדיו בביצוע </w:t>
      </w:r>
      <w:r w:rsidR="001F5A9D" w:rsidRPr="00167520">
        <w:rPr>
          <w:rFonts w:cs="David" w:hint="cs"/>
          <w:rtl/>
        </w:rPr>
        <w:t>סקרים</w:t>
      </w:r>
      <w:r w:rsidR="00756F2E" w:rsidRPr="00167520">
        <w:rPr>
          <w:rFonts w:cs="David" w:hint="cs"/>
          <w:rtl/>
        </w:rPr>
        <w:t xml:space="preserve"> ושרותים נלווים לביצוע סקרים</w:t>
      </w:r>
      <w:r w:rsidR="001F5A9D" w:rsidRPr="00167520">
        <w:rPr>
          <w:rFonts w:cs="David" w:hint="cs"/>
          <w:rtl/>
        </w:rPr>
        <w:t xml:space="preserve"> עבור משרד הבריאות</w:t>
      </w:r>
      <w:r w:rsidRPr="00167520">
        <w:rPr>
          <w:rFonts w:cs="David" w:hint="cs"/>
          <w:rtl/>
        </w:rPr>
        <w:t>.</w:t>
      </w:r>
    </w:p>
    <w:p w:rsidR="004C6CEA" w:rsidRPr="00F60EA7" w:rsidRDefault="004C6CEA" w:rsidP="00285E74">
      <w:pPr>
        <w:numPr>
          <w:ilvl w:val="2"/>
          <w:numId w:val="11"/>
        </w:numPr>
        <w:tabs>
          <w:tab w:val="clear" w:pos="1800"/>
          <w:tab w:val="num" w:pos="746"/>
          <w:tab w:val="num" w:pos="862"/>
        </w:tabs>
        <w:spacing w:line="360" w:lineRule="auto"/>
        <w:ind w:left="1802" w:hanging="900"/>
        <w:jc w:val="both"/>
        <w:rPr>
          <w:rFonts w:cs="David"/>
        </w:rPr>
      </w:pPr>
      <w:r w:rsidRPr="00F60EA7">
        <w:rPr>
          <w:rFonts w:cs="David" w:hint="cs"/>
          <w:rtl/>
        </w:rPr>
        <w:lastRenderedPageBreak/>
        <w:t xml:space="preserve">הביטוח יורחב לשפות את מדינת ישראל </w:t>
      </w:r>
      <w:r w:rsidRPr="00F60EA7">
        <w:rPr>
          <w:rFonts w:cs="David"/>
          <w:rtl/>
        </w:rPr>
        <w:t>–</w:t>
      </w:r>
      <w:r w:rsidRPr="00F60EA7">
        <w:rPr>
          <w:rFonts w:cs="David" w:hint="cs"/>
          <w:rtl/>
        </w:rPr>
        <w:t xml:space="preserve"> משרד הבריאות היה ונטען לעניין קרות תאונת עבודה כלשהי כי הם נושאים בחבות מעביד כלשהו כלפי מי ממועסקי הספק.</w:t>
      </w:r>
    </w:p>
    <w:p w:rsidR="004C6CEA" w:rsidRPr="00F60EA7" w:rsidRDefault="00926B2C" w:rsidP="00285E74">
      <w:pPr>
        <w:numPr>
          <w:ilvl w:val="2"/>
          <w:numId w:val="11"/>
        </w:numPr>
        <w:tabs>
          <w:tab w:val="clear" w:pos="1800"/>
          <w:tab w:val="num" w:pos="746"/>
          <w:tab w:val="num" w:pos="862"/>
        </w:tabs>
        <w:spacing w:line="360" w:lineRule="auto"/>
        <w:ind w:left="1802" w:hanging="900"/>
        <w:jc w:val="both"/>
        <w:rPr>
          <w:rFonts w:cs="David"/>
          <w:rtl/>
        </w:rPr>
      </w:pPr>
      <w:r w:rsidRPr="00F60EA7">
        <w:rPr>
          <w:rFonts w:cs="David" w:hint="cs"/>
          <w:rtl/>
        </w:rPr>
        <w:t xml:space="preserve">ביטול סייגים/חריגים </w:t>
      </w:r>
      <w:r w:rsidRPr="00F60EA7">
        <w:rPr>
          <w:rFonts w:cs="David"/>
          <w:rtl/>
        </w:rPr>
        <w:t>–</w:t>
      </w:r>
      <w:r w:rsidRPr="00F60EA7">
        <w:rPr>
          <w:rFonts w:cs="David" w:hint="cs"/>
          <w:rtl/>
        </w:rPr>
        <w:t xml:space="preserve"> לגבי קבלני משנה ועובדיהם יבוטל.</w:t>
      </w:r>
    </w:p>
    <w:p w:rsidR="00926B2C" w:rsidRPr="00F60EA7" w:rsidRDefault="00926B2C" w:rsidP="00285E74">
      <w:pPr>
        <w:numPr>
          <w:ilvl w:val="1"/>
          <w:numId w:val="11"/>
        </w:numPr>
        <w:tabs>
          <w:tab w:val="clear" w:pos="549"/>
          <w:tab w:val="num" w:pos="902"/>
        </w:tabs>
        <w:spacing w:line="360" w:lineRule="auto"/>
        <w:ind w:left="902" w:hanging="540"/>
        <w:jc w:val="both"/>
        <w:rPr>
          <w:rFonts w:cs="David"/>
          <w:b/>
          <w:bCs/>
        </w:rPr>
      </w:pPr>
      <w:r w:rsidRPr="00F60EA7">
        <w:rPr>
          <w:rFonts w:cs="David"/>
          <w:b/>
          <w:bCs/>
          <w:rtl/>
        </w:rPr>
        <w:t>ביטוח אחריות כלפי צד שלישי</w:t>
      </w:r>
    </w:p>
    <w:p w:rsidR="00926B2C" w:rsidRPr="00F60EA7" w:rsidRDefault="00926B2C" w:rsidP="00285E74">
      <w:pPr>
        <w:numPr>
          <w:ilvl w:val="2"/>
          <w:numId w:val="11"/>
        </w:numPr>
        <w:tabs>
          <w:tab w:val="clear" w:pos="1800"/>
          <w:tab w:val="num" w:pos="746"/>
          <w:tab w:val="num" w:pos="862"/>
        </w:tabs>
        <w:spacing w:line="360" w:lineRule="auto"/>
        <w:ind w:left="1802" w:hanging="900"/>
        <w:jc w:val="both"/>
        <w:rPr>
          <w:rFonts w:cs="David"/>
        </w:rPr>
      </w:pPr>
      <w:r w:rsidRPr="00F60EA7">
        <w:rPr>
          <w:rFonts w:cs="David"/>
          <w:rtl/>
        </w:rPr>
        <w:t>ה</w:t>
      </w:r>
      <w:r w:rsidR="004C69D4" w:rsidRPr="00F60EA7">
        <w:rPr>
          <w:rFonts w:cs="David"/>
          <w:rtl/>
        </w:rPr>
        <w:t>ספק</w:t>
      </w:r>
      <w:r w:rsidR="00601BC7" w:rsidRPr="00F60EA7">
        <w:rPr>
          <w:rFonts w:cs="David"/>
          <w:rtl/>
        </w:rPr>
        <w:t xml:space="preserve"> </w:t>
      </w:r>
      <w:r w:rsidRPr="00F60EA7">
        <w:rPr>
          <w:rFonts w:cs="David"/>
          <w:rtl/>
        </w:rPr>
        <w:t>יבטח את אחריותו החוקית בביטוח אחריות כלפי צד שלישי גוף ורכוש בכל תחומי מדינת ישראל והשטחים המוחזקים.</w:t>
      </w:r>
    </w:p>
    <w:p w:rsidR="004C6CEA" w:rsidRPr="00FD4796" w:rsidRDefault="004C6CEA" w:rsidP="00285E74">
      <w:pPr>
        <w:numPr>
          <w:ilvl w:val="2"/>
          <w:numId w:val="11"/>
        </w:numPr>
        <w:tabs>
          <w:tab w:val="clear" w:pos="1800"/>
          <w:tab w:val="num" w:pos="746"/>
          <w:tab w:val="num" w:pos="862"/>
        </w:tabs>
        <w:spacing w:line="360" w:lineRule="auto"/>
        <w:ind w:left="1802" w:hanging="900"/>
        <w:jc w:val="both"/>
        <w:rPr>
          <w:rFonts w:cs="David"/>
          <w:rtl/>
        </w:rPr>
      </w:pPr>
      <w:r w:rsidRPr="00F60EA7">
        <w:rPr>
          <w:rFonts w:cs="David" w:hint="cs"/>
          <w:rtl/>
        </w:rPr>
        <w:t xml:space="preserve">הביטוח על פי הפוליסה יכסה גם את אחריותו החוקית של המבוטח לנזקי צד שלישי שייגרמו מביצוע עבודות למתן </w:t>
      </w:r>
      <w:r w:rsidR="00776C8B" w:rsidRPr="00F60EA7">
        <w:rPr>
          <w:rFonts w:cs="David" w:hint="cs"/>
          <w:rtl/>
        </w:rPr>
        <w:t xml:space="preserve">שירותי </w:t>
      </w:r>
      <w:r w:rsidR="00A463AC" w:rsidRPr="00F60EA7">
        <w:rPr>
          <w:rFonts w:cs="David" w:hint="cs"/>
          <w:rtl/>
        </w:rPr>
        <w:t>ביצוע</w:t>
      </w:r>
      <w:r w:rsidR="00776C8B" w:rsidRPr="00F60EA7">
        <w:rPr>
          <w:rFonts w:cs="David" w:hint="cs"/>
          <w:rtl/>
        </w:rPr>
        <w:t xml:space="preserve"> </w:t>
      </w:r>
      <w:r w:rsidR="00A463AC" w:rsidRPr="00F60EA7">
        <w:rPr>
          <w:rFonts w:cs="David" w:hint="cs"/>
          <w:rtl/>
        </w:rPr>
        <w:t>סקרים</w:t>
      </w:r>
      <w:r w:rsidR="00776C8B" w:rsidRPr="00F60EA7">
        <w:rPr>
          <w:rFonts w:cs="David" w:hint="cs"/>
          <w:rtl/>
        </w:rPr>
        <w:t xml:space="preserve"> עבור משרד הבריאות, </w:t>
      </w:r>
      <w:r w:rsidRPr="00F60EA7">
        <w:rPr>
          <w:rFonts w:cs="David" w:hint="cs"/>
          <w:rtl/>
        </w:rPr>
        <w:t xml:space="preserve">נשוא </w:t>
      </w:r>
      <w:r w:rsidRPr="00FD4796">
        <w:rPr>
          <w:rFonts w:cs="David" w:hint="cs"/>
          <w:rtl/>
        </w:rPr>
        <w:t>מכרז זה.</w:t>
      </w:r>
    </w:p>
    <w:p w:rsidR="004C6CEA" w:rsidRPr="00FD4796" w:rsidRDefault="004C6CEA" w:rsidP="00285E74">
      <w:pPr>
        <w:numPr>
          <w:ilvl w:val="2"/>
          <w:numId w:val="11"/>
        </w:numPr>
        <w:tabs>
          <w:tab w:val="clear" w:pos="1800"/>
          <w:tab w:val="num" w:pos="746"/>
          <w:tab w:val="num" w:pos="862"/>
        </w:tabs>
        <w:spacing w:line="360" w:lineRule="auto"/>
        <w:ind w:left="1802" w:hanging="900"/>
        <w:jc w:val="both"/>
        <w:rPr>
          <w:rFonts w:cs="David"/>
          <w:rtl/>
        </w:rPr>
      </w:pPr>
      <w:r w:rsidRPr="00FD4796">
        <w:rPr>
          <w:rFonts w:cs="David" w:hint="cs"/>
          <w:rtl/>
        </w:rPr>
        <w:t>גבולות  האחריות לא יפחתו מ</w:t>
      </w:r>
      <w:r w:rsidR="001F5A9D" w:rsidRPr="00FD4796">
        <w:rPr>
          <w:rFonts w:cs="David" w:hint="cs"/>
          <w:rtl/>
        </w:rPr>
        <w:t>סך</w:t>
      </w:r>
      <w:r w:rsidR="00393D13" w:rsidRPr="00FD4796">
        <w:rPr>
          <w:rFonts w:cs="David" w:hint="cs"/>
          <w:rtl/>
        </w:rPr>
        <w:t xml:space="preserve"> -</w:t>
      </w:r>
      <w:r w:rsidRPr="00FD4796">
        <w:rPr>
          <w:rFonts w:cs="David" w:hint="cs"/>
          <w:rtl/>
        </w:rPr>
        <w:t xml:space="preserve"> </w:t>
      </w:r>
      <w:r w:rsidR="001F5A9D" w:rsidRPr="00FD4796">
        <w:rPr>
          <w:rFonts w:cs="David" w:hint="cs"/>
          <w:rtl/>
        </w:rPr>
        <w:t>500</w:t>
      </w:r>
      <w:r w:rsidRPr="00FD4796">
        <w:rPr>
          <w:rFonts w:cs="David" w:hint="cs"/>
          <w:rtl/>
        </w:rPr>
        <w:t xml:space="preserve">,000 דולר ארה"ב למקרה ו - 500,000 דולר ארה"ב </w:t>
      </w:r>
      <w:r w:rsidR="001F5A9D" w:rsidRPr="00FD4796">
        <w:rPr>
          <w:rFonts w:cs="David" w:hint="cs"/>
          <w:rtl/>
        </w:rPr>
        <w:t xml:space="preserve">ולתקופת הביטוח </w:t>
      </w:r>
      <w:r w:rsidRPr="00FD4796">
        <w:rPr>
          <w:rFonts w:cs="David" w:hint="cs"/>
          <w:rtl/>
        </w:rPr>
        <w:t>(שנה).</w:t>
      </w:r>
    </w:p>
    <w:p w:rsidR="004C6CEA" w:rsidRPr="00FD4796" w:rsidRDefault="004C6CEA" w:rsidP="00285E74">
      <w:pPr>
        <w:numPr>
          <w:ilvl w:val="2"/>
          <w:numId w:val="11"/>
        </w:numPr>
        <w:tabs>
          <w:tab w:val="clear" w:pos="1800"/>
          <w:tab w:val="num" w:pos="746"/>
          <w:tab w:val="num" w:pos="862"/>
        </w:tabs>
        <w:spacing w:line="360" w:lineRule="auto"/>
        <w:ind w:left="1802" w:hanging="900"/>
        <w:jc w:val="both"/>
        <w:rPr>
          <w:rFonts w:cs="David"/>
          <w:rtl/>
        </w:rPr>
      </w:pPr>
      <w:r w:rsidRPr="00FD4796">
        <w:rPr>
          <w:rFonts w:cs="David" w:hint="cs"/>
          <w:rtl/>
        </w:rPr>
        <w:t>בפוליסה ייכלל סעיף אחריות צולבת (</w:t>
      </w:r>
      <w:r w:rsidRPr="00FD4796">
        <w:rPr>
          <w:rFonts w:cs="David" w:hint="cs"/>
        </w:rPr>
        <w:t>CROSS LIABILITY</w:t>
      </w:r>
      <w:r w:rsidRPr="00FD4796">
        <w:rPr>
          <w:rFonts w:cs="David" w:hint="cs"/>
          <w:rtl/>
        </w:rPr>
        <w:t xml:space="preserve">).    </w:t>
      </w:r>
    </w:p>
    <w:p w:rsidR="004C6CEA" w:rsidRPr="00FD4796" w:rsidRDefault="004C6CEA" w:rsidP="00285E74">
      <w:pPr>
        <w:numPr>
          <w:ilvl w:val="2"/>
          <w:numId w:val="11"/>
        </w:numPr>
        <w:tabs>
          <w:tab w:val="clear" w:pos="1800"/>
          <w:tab w:val="num" w:pos="746"/>
          <w:tab w:val="num" w:pos="862"/>
        </w:tabs>
        <w:spacing w:line="360" w:lineRule="auto"/>
        <w:ind w:left="1802" w:hanging="900"/>
        <w:jc w:val="both"/>
        <w:rPr>
          <w:rFonts w:cs="David"/>
        </w:rPr>
      </w:pPr>
      <w:r w:rsidRPr="00FD4796">
        <w:rPr>
          <w:rFonts w:cs="David" w:hint="cs"/>
          <w:rtl/>
        </w:rPr>
        <w:t xml:space="preserve">הביטוח יורחב לשפות את מדינת ישראל </w:t>
      </w:r>
      <w:r w:rsidRPr="00FD4796">
        <w:rPr>
          <w:rFonts w:cs="David"/>
          <w:rtl/>
        </w:rPr>
        <w:t>–</w:t>
      </w:r>
      <w:r w:rsidRPr="00FD4796">
        <w:rPr>
          <w:rFonts w:cs="David" w:hint="cs"/>
          <w:rtl/>
        </w:rPr>
        <w:t xml:space="preserve"> משרד הבריאות ככל שייחשבו אחראים למעשי ו/או מחדלי הספק.</w:t>
      </w:r>
    </w:p>
    <w:p w:rsidR="004C6CEA" w:rsidRPr="00FD4796" w:rsidRDefault="00926B2C" w:rsidP="00285E74">
      <w:pPr>
        <w:numPr>
          <w:ilvl w:val="2"/>
          <w:numId w:val="11"/>
        </w:numPr>
        <w:tabs>
          <w:tab w:val="clear" w:pos="1800"/>
          <w:tab w:val="num" w:pos="746"/>
          <w:tab w:val="num" w:pos="862"/>
        </w:tabs>
        <w:spacing w:line="360" w:lineRule="auto"/>
        <w:ind w:left="1802" w:hanging="900"/>
        <w:jc w:val="both"/>
        <w:rPr>
          <w:rFonts w:cs="David"/>
          <w:rtl/>
        </w:rPr>
      </w:pPr>
      <w:r w:rsidRPr="00FD4796">
        <w:rPr>
          <w:rFonts w:cs="David" w:hint="cs"/>
          <w:rtl/>
        </w:rPr>
        <w:t xml:space="preserve">ביטול סייגים/חריגים </w:t>
      </w:r>
      <w:r w:rsidRPr="00FD4796">
        <w:rPr>
          <w:rFonts w:cs="David"/>
          <w:rtl/>
        </w:rPr>
        <w:t>–</w:t>
      </w:r>
      <w:r w:rsidRPr="00FD4796">
        <w:rPr>
          <w:rFonts w:cs="David" w:hint="cs"/>
          <w:rtl/>
        </w:rPr>
        <w:t xml:space="preserve"> לגבי קבלני משנה ועובדיהם יבוטל.</w:t>
      </w:r>
      <w:r w:rsidR="009C4C2A" w:rsidRPr="00FD4796">
        <w:rPr>
          <w:rFonts w:cs="David" w:hint="cs"/>
          <w:rtl/>
        </w:rPr>
        <w:t xml:space="preserve"> </w:t>
      </w:r>
    </w:p>
    <w:p w:rsidR="00926B2C" w:rsidRPr="00FD4796" w:rsidRDefault="00926B2C" w:rsidP="00285E74">
      <w:pPr>
        <w:numPr>
          <w:ilvl w:val="1"/>
          <w:numId w:val="11"/>
        </w:numPr>
        <w:tabs>
          <w:tab w:val="clear" w:pos="549"/>
          <w:tab w:val="num" w:pos="902"/>
        </w:tabs>
        <w:spacing w:line="360" w:lineRule="auto"/>
        <w:ind w:left="902" w:hanging="713"/>
        <w:jc w:val="both"/>
        <w:rPr>
          <w:rFonts w:cs="David"/>
          <w:b/>
          <w:bCs/>
        </w:rPr>
      </w:pPr>
      <w:r w:rsidRPr="00FD4796">
        <w:rPr>
          <w:rFonts w:cs="David"/>
          <w:b/>
          <w:bCs/>
          <w:rtl/>
        </w:rPr>
        <w:t>ביטוח אחריות מקצועית</w:t>
      </w:r>
    </w:p>
    <w:p w:rsidR="00926B2C" w:rsidRPr="00FD4796" w:rsidRDefault="00926B2C" w:rsidP="00285E74">
      <w:pPr>
        <w:numPr>
          <w:ilvl w:val="2"/>
          <w:numId w:val="11"/>
        </w:numPr>
        <w:tabs>
          <w:tab w:val="clear" w:pos="1800"/>
          <w:tab w:val="num" w:pos="746"/>
          <w:tab w:val="num" w:pos="862"/>
        </w:tabs>
        <w:spacing w:line="360" w:lineRule="auto"/>
        <w:ind w:left="1802" w:hanging="900"/>
        <w:jc w:val="both"/>
        <w:rPr>
          <w:rFonts w:cs="David"/>
        </w:rPr>
      </w:pPr>
      <w:r w:rsidRPr="00FD4796">
        <w:rPr>
          <w:rFonts w:cs="David"/>
          <w:rtl/>
        </w:rPr>
        <w:t>ה</w:t>
      </w:r>
      <w:r w:rsidR="004C69D4" w:rsidRPr="00FD4796">
        <w:rPr>
          <w:rFonts w:cs="David"/>
          <w:rtl/>
        </w:rPr>
        <w:t>ספק</w:t>
      </w:r>
      <w:r w:rsidR="00601BC7" w:rsidRPr="00FD4796">
        <w:rPr>
          <w:rFonts w:cs="David"/>
          <w:rtl/>
        </w:rPr>
        <w:t xml:space="preserve"> </w:t>
      </w:r>
      <w:r w:rsidRPr="00FD4796">
        <w:rPr>
          <w:rFonts w:cs="David"/>
          <w:rtl/>
        </w:rPr>
        <w:t>יבטח את אחריותו המקצועית בגין פעילותו בביטוח אחריות מקצועית.</w:t>
      </w:r>
    </w:p>
    <w:p w:rsidR="00926B2C" w:rsidRPr="00FD4796" w:rsidRDefault="00926B2C" w:rsidP="00285E74">
      <w:pPr>
        <w:numPr>
          <w:ilvl w:val="2"/>
          <w:numId w:val="11"/>
        </w:numPr>
        <w:tabs>
          <w:tab w:val="clear" w:pos="1800"/>
          <w:tab w:val="num" w:pos="746"/>
          <w:tab w:val="num" w:pos="862"/>
        </w:tabs>
        <w:spacing w:line="360" w:lineRule="auto"/>
        <w:ind w:left="1802" w:hanging="900"/>
        <w:jc w:val="both"/>
        <w:rPr>
          <w:rFonts w:cs="David"/>
          <w:rtl/>
        </w:rPr>
      </w:pPr>
      <w:r w:rsidRPr="00FD4796">
        <w:rPr>
          <w:rFonts w:cs="David"/>
          <w:rtl/>
        </w:rPr>
        <w:t>הפוליסה תכסה כל נזק מהפרת חובה מקצועית של ה</w:t>
      </w:r>
      <w:r w:rsidR="004C69D4" w:rsidRPr="00FD4796">
        <w:rPr>
          <w:rFonts w:cs="David" w:hint="cs"/>
          <w:rtl/>
        </w:rPr>
        <w:t>ספק</w:t>
      </w:r>
      <w:r w:rsidRPr="00FD4796">
        <w:rPr>
          <w:rFonts w:cs="David"/>
          <w:rtl/>
        </w:rPr>
        <w:t>, עובדיו ו</w:t>
      </w:r>
      <w:r w:rsidR="00F212D1" w:rsidRPr="00FD4796">
        <w:rPr>
          <w:rFonts w:cs="David" w:hint="cs"/>
          <w:rtl/>
        </w:rPr>
        <w:t>מי</w:t>
      </w:r>
      <w:r w:rsidRPr="00FD4796">
        <w:rPr>
          <w:rFonts w:cs="David"/>
          <w:rtl/>
        </w:rPr>
        <w:t xml:space="preserve"> מטעמו ואשר אירע כתוצאה ממעשה, רשלנות, לרבות מחדל טעות או השמטה, מצג בלתי נכון, הצהרה רשלנית שנעשו בתום לב, בהקשר ל</w:t>
      </w:r>
      <w:r w:rsidR="001F5A9D" w:rsidRPr="00FD4796">
        <w:rPr>
          <w:rFonts w:cs="David" w:hint="cs"/>
          <w:rtl/>
        </w:rPr>
        <w:t xml:space="preserve">ביצוע סקרים </w:t>
      </w:r>
      <w:r w:rsidR="00756F2E" w:rsidRPr="00FD4796">
        <w:rPr>
          <w:rFonts w:cs="David" w:hint="cs"/>
          <w:rtl/>
        </w:rPr>
        <w:t xml:space="preserve">ושרותים נלווים לביצוע סקרים </w:t>
      </w:r>
      <w:r w:rsidR="001F5A9D" w:rsidRPr="00FD4796">
        <w:rPr>
          <w:rFonts w:cs="David" w:hint="cs"/>
          <w:rtl/>
        </w:rPr>
        <w:t>עבור משרד הבריאות</w:t>
      </w:r>
      <w:r w:rsidRPr="00FD4796">
        <w:rPr>
          <w:rFonts w:cs="David"/>
          <w:rtl/>
        </w:rPr>
        <w:t>.</w:t>
      </w:r>
    </w:p>
    <w:p w:rsidR="00926B2C" w:rsidRPr="00F60EA7" w:rsidRDefault="00926B2C" w:rsidP="00285E74">
      <w:pPr>
        <w:numPr>
          <w:ilvl w:val="2"/>
          <w:numId w:val="11"/>
        </w:numPr>
        <w:tabs>
          <w:tab w:val="clear" w:pos="1800"/>
          <w:tab w:val="num" w:pos="746"/>
          <w:tab w:val="num" w:pos="862"/>
        </w:tabs>
        <w:spacing w:line="360" w:lineRule="auto"/>
        <w:ind w:left="1802" w:hanging="900"/>
        <w:jc w:val="both"/>
        <w:rPr>
          <w:rFonts w:cs="David"/>
          <w:rtl/>
        </w:rPr>
      </w:pPr>
      <w:r w:rsidRPr="00D207A3">
        <w:rPr>
          <w:rFonts w:cs="David"/>
          <w:rtl/>
        </w:rPr>
        <w:t xml:space="preserve">הכיסוי על פי הפוליסה יורחב לכסות את מדינת ישראל – </w:t>
      </w:r>
      <w:r w:rsidR="00BF58C7" w:rsidRPr="00D207A3">
        <w:rPr>
          <w:rFonts w:cs="David" w:hint="cs"/>
          <w:rtl/>
        </w:rPr>
        <w:t>משרד הבריאות</w:t>
      </w:r>
      <w:r w:rsidRPr="00D207A3">
        <w:rPr>
          <w:rFonts w:cs="David"/>
          <w:rtl/>
        </w:rPr>
        <w:t xml:space="preserve"> ככל שייחשבו </w:t>
      </w:r>
      <w:r w:rsidRPr="00F60EA7">
        <w:rPr>
          <w:rFonts w:cs="David"/>
          <w:rtl/>
        </w:rPr>
        <w:t xml:space="preserve">אחראים למעשי ו/או מחדלי </w:t>
      </w:r>
      <w:r w:rsidRPr="00F60EA7">
        <w:rPr>
          <w:rFonts w:cs="David" w:hint="cs"/>
          <w:rtl/>
        </w:rPr>
        <w:t>ה</w:t>
      </w:r>
      <w:r w:rsidR="004C69D4" w:rsidRPr="00F60EA7">
        <w:rPr>
          <w:rFonts w:cs="David" w:hint="cs"/>
          <w:rtl/>
        </w:rPr>
        <w:t>ספק</w:t>
      </w:r>
      <w:r w:rsidR="00601BC7" w:rsidRPr="00F60EA7">
        <w:rPr>
          <w:rFonts w:cs="David" w:hint="cs"/>
          <w:rtl/>
        </w:rPr>
        <w:t xml:space="preserve"> </w:t>
      </w:r>
      <w:r w:rsidRPr="00F60EA7">
        <w:rPr>
          <w:rFonts w:cs="David"/>
          <w:rtl/>
        </w:rPr>
        <w:t>והפועלים מטעמו.</w:t>
      </w:r>
    </w:p>
    <w:p w:rsidR="00926B2C" w:rsidRPr="00D207A3" w:rsidRDefault="00926B2C" w:rsidP="00285E74">
      <w:pPr>
        <w:numPr>
          <w:ilvl w:val="2"/>
          <w:numId w:val="11"/>
        </w:numPr>
        <w:tabs>
          <w:tab w:val="clear" w:pos="1800"/>
          <w:tab w:val="num" w:pos="746"/>
          <w:tab w:val="num" w:pos="862"/>
        </w:tabs>
        <w:spacing w:line="360" w:lineRule="auto"/>
        <w:ind w:left="1802" w:hanging="900"/>
        <w:jc w:val="both"/>
        <w:rPr>
          <w:rFonts w:cs="David"/>
          <w:rtl/>
        </w:rPr>
      </w:pPr>
      <w:r w:rsidRPr="00F60EA7">
        <w:rPr>
          <w:rFonts w:cs="David"/>
          <w:rtl/>
        </w:rPr>
        <w:t xml:space="preserve">גבולות האחריות לא יפחתו מ- 250,000  דולר ארה"ב למקרה </w:t>
      </w:r>
      <w:r w:rsidR="00BF58C7" w:rsidRPr="00F60EA7">
        <w:rPr>
          <w:rFonts w:cs="David" w:hint="cs"/>
          <w:rtl/>
        </w:rPr>
        <w:t>ולשנה</w:t>
      </w:r>
      <w:r w:rsidR="00BF58C7" w:rsidRPr="00D207A3">
        <w:rPr>
          <w:rFonts w:cs="David" w:hint="cs"/>
          <w:rtl/>
        </w:rPr>
        <w:t xml:space="preserve">. </w:t>
      </w:r>
    </w:p>
    <w:p w:rsidR="00926B2C" w:rsidRPr="00D207A3" w:rsidRDefault="00926B2C" w:rsidP="00285E74">
      <w:pPr>
        <w:numPr>
          <w:ilvl w:val="2"/>
          <w:numId w:val="11"/>
        </w:numPr>
        <w:tabs>
          <w:tab w:val="clear" w:pos="1800"/>
          <w:tab w:val="num" w:pos="746"/>
          <w:tab w:val="num" w:pos="862"/>
        </w:tabs>
        <w:spacing w:line="360" w:lineRule="auto"/>
        <w:ind w:left="1802" w:hanging="900"/>
        <w:jc w:val="both"/>
        <w:rPr>
          <w:rFonts w:cs="David"/>
          <w:rtl/>
        </w:rPr>
      </w:pPr>
      <w:r w:rsidRPr="00D207A3">
        <w:rPr>
          <w:rFonts w:cs="David"/>
          <w:rtl/>
        </w:rPr>
        <w:t xml:space="preserve">הכיסוי על פי הפוליסה יורחב לכלול את ההרחבות הבאות: </w:t>
      </w:r>
    </w:p>
    <w:p w:rsidR="00926B2C" w:rsidRPr="00D207A3" w:rsidRDefault="00926B2C" w:rsidP="00285E74">
      <w:pPr>
        <w:numPr>
          <w:ilvl w:val="2"/>
          <w:numId w:val="11"/>
        </w:numPr>
        <w:tabs>
          <w:tab w:val="clear" w:pos="1800"/>
          <w:tab w:val="num" w:pos="746"/>
          <w:tab w:val="num" w:pos="862"/>
        </w:tabs>
        <w:spacing w:line="360" w:lineRule="auto"/>
        <w:ind w:left="1802" w:hanging="900"/>
        <w:jc w:val="both"/>
        <w:rPr>
          <w:rFonts w:cs="David"/>
          <w:rtl/>
        </w:rPr>
      </w:pPr>
      <w:r w:rsidRPr="00D207A3">
        <w:rPr>
          <w:rFonts w:cs="David"/>
          <w:rtl/>
        </w:rPr>
        <w:t>מרמה ואי יושר של עובדים;</w:t>
      </w:r>
    </w:p>
    <w:p w:rsidR="00926B2C" w:rsidRPr="00FD4796" w:rsidRDefault="00926B2C" w:rsidP="00285E74">
      <w:pPr>
        <w:numPr>
          <w:ilvl w:val="2"/>
          <w:numId w:val="11"/>
        </w:numPr>
        <w:tabs>
          <w:tab w:val="clear" w:pos="1800"/>
          <w:tab w:val="num" w:pos="746"/>
          <w:tab w:val="num" w:pos="862"/>
        </w:tabs>
        <w:spacing w:line="360" w:lineRule="auto"/>
        <w:ind w:left="1802" w:hanging="900"/>
        <w:jc w:val="both"/>
        <w:rPr>
          <w:rFonts w:cs="David"/>
        </w:rPr>
      </w:pPr>
      <w:r w:rsidRPr="00D207A3">
        <w:rPr>
          <w:rFonts w:cs="David"/>
          <w:rtl/>
        </w:rPr>
        <w:t xml:space="preserve">אובדן מסמכים, לרבות </w:t>
      </w:r>
      <w:r w:rsidRPr="00FD4796">
        <w:rPr>
          <w:rFonts w:cs="David"/>
          <w:rtl/>
        </w:rPr>
        <w:t xml:space="preserve">אובדן השימוש ו/או </w:t>
      </w:r>
      <w:r w:rsidRPr="00FD4796">
        <w:rPr>
          <w:rFonts w:cs="David" w:hint="cs"/>
          <w:rtl/>
        </w:rPr>
        <w:t>עיכוב</w:t>
      </w:r>
      <w:r w:rsidRPr="00FD4796">
        <w:rPr>
          <w:rFonts w:cs="David"/>
          <w:rtl/>
        </w:rPr>
        <w:t>,</w:t>
      </w:r>
    </w:p>
    <w:p w:rsidR="00926B2C" w:rsidRPr="00FD4796" w:rsidRDefault="00926B2C" w:rsidP="00285E74">
      <w:pPr>
        <w:numPr>
          <w:ilvl w:val="2"/>
          <w:numId w:val="11"/>
        </w:numPr>
        <w:tabs>
          <w:tab w:val="clear" w:pos="1800"/>
          <w:tab w:val="num" w:pos="746"/>
          <w:tab w:val="num" w:pos="862"/>
        </w:tabs>
        <w:spacing w:line="360" w:lineRule="auto"/>
        <w:ind w:left="1802" w:hanging="900"/>
        <w:jc w:val="both"/>
        <w:rPr>
          <w:rFonts w:cs="David"/>
          <w:rtl/>
        </w:rPr>
      </w:pPr>
      <w:r w:rsidRPr="00FD4796">
        <w:rPr>
          <w:rFonts w:cs="David"/>
          <w:rtl/>
        </w:rPr>
        <w:t>הארכת תקופת הגילוי לפחות ל- 6 חודשים</w:t>
      </w:r>
    </w:p>
    <w:p w:rsidR="00926B2C" w:rsidRPr="00FD4796" w:rsidRDefault="00926B2C" w:rsidP="00285E74">
      <w:pPr>
        <w:numPr>
          <w:ilvl w:val="2"/>
          <w:numId w:val="11"/>
        </w:numPr>
        <w:tabs>
          <w:tab w:val="clear" w:pos="1800"/>
          <w:tab w:val="num" w:pos="746"/>
          <w:tab w:val="num" w:pos="862"/>
        </w:tabs>
        <w:spacing w:line="360" w:lineRule="auto"/>
        <w:ind w:left="1802" w:hanging="900"/>
        <w:jc w:val="both"/>
        <w:rPr>
          <w:rFonts w:cs="David"/>
          <w:rtl/>
        </w:rPr>
      </w:pPr>
      <w:r w:rsidRPr="00FD4796">
        <w:rPr>
          <w:rFonts w:cs="David"/>
          <w:rtl/>
        </w:rPr>
        <w:t>אחריות צולבת (</w:t>
      </w:r>
      <w:r w:rsidRPr="00FD4796">
        <w:rPr>
          <w:rFonts w:cs="David"/>
        </w:rPr>
        <w:t>Cross Liability</w:t>
      </w:r>
      <w:r w:rsidRPr="00FD4796">
        <w:rPr>
          <w:rFonts w:cs="David"/>
          <w:rtl/>
        </w:rPr>
        <w:t>)</w:t>
      </w:r>
      <w:r w:rsidR="006E5B3C" w:rsidRPr="00FD4796">
        <w:rPr>
          <w:rFonts w:cs="David" w:hint="cs"/>
          <w:rtl/>
        </w:rPr>
        <w:t>, אולם הכיסוי לא יחול לגבי תביעות הספק כלפי מדינת ישראל - משרד הבריאות.</w:t>
      </w:r>
    </w:p>
    <w:p w:rsidR="00926B2C" w:rsidRPr="00D207A3" w:rsidRDefault="00926B2C" w:rsidP="00285E74">
      <w:pPr>
        <w:numPr>
          <w:ilvl w:val="1"/>
          <w:numId w:val="11"/>
        </w:numPr>
        <w:tabs>
          <w:tab w:val="clear" w:pos="549"/>
          <w:tab w:val="num" w:pos="902"/>
        </w:tabs>
        <w:spacing w:line="360" w:lineRule="auto"/>
        <w:ind w:left="902" w:hanging="713"/>
        <w:jc w:val="both"/>
        <w:rPr>
          <w:rFonts w:cs="David"/>
          <w:b/>
          <w:bCs/>
        </w:rPr>
      </w:pPr>
      <w:r w:rsidRPr="00D207A3">
        <w:rPr>
          <w:rFonts w:cs="David"/>
          <w:b/>
          <w:bCs/>
          <w:rtl/>
        </w:rPr>
        <w:t>כללי</w:t>
      </w:r>
    </w:p>
    <w:p w:rsidR="00926B2C" w:rsidRPr="00D207A3" w:rsidRDefault="00926B2C" w:rsidP="00285E74">
      <w:pPr>
        <w:spacing w:line="360" w:lineRule="auto"/>
        <w:ind w:left="182" w:firstLine="720"/>
        <w:jc w:val="both"/>
        <w:rPr>
          <w:rFonts w:cs="David"/>
          <w:rtl/>
        </w:rPr>
      </w:pPr>
      <w:r w:rsidRPr="00D207A3">
        <w:rPr>
          <w:rFonts w:cs="David"/>
          <w:rtl/>
        </w:rPr>
        <w:t>בכל פוליסות הביטוח הנ"ל יכללו התנאים הבאים:</w:t>
      </w:r>
    </w:p>
    <w:p w:rsidR="00926B2C" w:rsidRPr="00D207A3" w:rsidRDefault="00926B2C" w:rsidP="00285E74">
      <w:pPr>
        <w:numPr>
          <w:ilvl w:val="2"/>
          <w:numId w:val="11"/>
        </w:numPr>
        <w:tabs>
          <w:tab w:val="clear" w:pos="1800"/>
          <w:tab w:val="num" w:pos="746"/>
          <w:tab w:val="num" w:pos="862"/>
        </w:tabs>
        <w:spacing w:line="360" w:lineRule="auto"/>
        <w:ind w:left="1802" w:hanging="900"/>
        <w:jc w:val="both"/>
        <w:rPr>
          <w:rFonts w:cs="David"/>
        </w:rPr>
      </w:pPr>
      <w:r w:rsidRPr="00D207A3">
        <w:rPr>
          <w:rFonts w:cs="David"/>
          <w:rtl/>
        </w:rPr>
        <w:t xml:space="preserve">לשם המבוטח </w:t>
      </w:r>
      <w:r w:rsidR="00F212D1" w:rsidRPr="00D207A3">
        <w:rPr>
          <w:rFonts w:cs="David" w:hint="cs"/>
          <w:rtl/>
        </w:rPr>
        <w:t>ית</w:t>
      </w:r>
      <w:r w:rsidRPr="00D207A3">
        <w:rPr>
          <w:rFonts w:cs="David"/>
          <w:rtl/>
        </w:rPr>
        <w:t xml:space="preserve">ווסף מדינת ישראל – </w:t>
      </w:r>
      <w:r w:rsidR="00BF58C7" w:rsidRPr="00D207A3">
        <w:rPr>
          <w:rFonts w:cs="David" w:hint="cs"/>
          <w:rtl/>
        </w:rPr>
        <w:t>משרד הבריאות</w:t>
      </w:r>
      <w:r w:rsidRPr="00D207A3">
        <w:rPr>
          <w:rFonts w:cs="David"/>
          <w:rtl/>
        </w:rPr>
        <w:t>.</w:t>
      </w:r>
    </w:p>
    <w:p w:rsidR="00926B2C" w:rsidRPr="00D207A3" w:rsidRDefault="00926B2C" w:rsidP="00285E74">
      <w:pPr>
        <w:numPr>
          <w:ilvl w:val="2"/>
          <w:numId w:val="11"/>
        </w:numPr>
        <w:tabs>
          <w:tab w:val="clear" w:pos="1800"/>
          <w:tab w:val="num" w:pos="746"/>
          <w:tab w:val="num" w:pos="862"/>
        </w:tabs>
        <w:spacing w:line="360" w:lineRule="auto"/>
        <w:ind w:left="1802" w:hanging="900"/>
        <w:jc w:val="both"/>
        <w:rPr>
          <w:rFonts w:cs="David"/>
        </w:rPr>
      </w:pPr>
      <w:r w:rsidRPr="00D207A3">
        <w:rPr>
          <w:rFonts w:cs="David"/>
          <w:rtl/>
        </w:rPr>
        <w:lastRenderedPageBreak/>
        <w:t>המבטח מוותר על כל זכות תחלוף</w:t>
      </w:r>
      <w:r w:rsidR="00BF58C7" w:rsidRPr="00D207A3">
        <w:rPr>
          <w:rFonts w:cs="David" w:hint="cs"/>
          <w:rtl/>
        </w:rPr>
        <w:t>/שיבוב</w:t>
      </w:r>
      <w:r w:rsidRPr="00D207A3">
        <w:rPr>
          <w:rFonts w:cs="David"/>
          <w:rtl/>
        </w:rPr>
        <w:t xml:space="preserve">, תביעה, השתתפות או חזרה כלפי מדינת ישראל, </w:t>
      </w:r>
      <w:r w:rsidR="00BF58C7" w:rsidRPr="00D207A3">
        <w:rPr>
          <w:rFonts w:cs="David" w:hint="cs"/>
          <w:rtl/>
        </w:rPr>
        <w:t>משרד הבריאות</w:t>
      </w:r>
      <w:r w:rsidRPr="00D207A3">
        <w:rPr>
          <w:rFonts w:cs="David"/>
          <w:rtl/>
        </w:rPr>
        <w:t>, עובדיהם, ובלבד שהויתור לא יחול לטובת אדם שגרם נזק מתוך כוונת זדון.</w:t>
      </w:r>
    </w:p>
    <w:p w:rsidR="00926B2C" w:rsidRPr="00D207A3" w:rsidRDefault="00926B2C" w:rsidP="00285E74">
      <w:pPr>
        <w:numPr>
          <w:ilvl w:val="2"/>
          <w:numId w:val="11"/>
        </w:numPr>
        <w:tabs>
          <w:tab w:val="clear" w:pos="1800"/>
          <w:tab w:val="num" w:pos="746"/>
          <w:tab w:val="num" w:pos="862"/>
        </w:tabs>
        <w:spacing w:line="360" w:lineRule="auto"/>
        <w:ind w:left="1802" w:hanging="900"/>
        <w:jc w:val="both"/>
        <w:rPr>
          <w:rFonts w:cs="David"/>
        </w:rPr>
      </w:pPr>
      <w:r w:rsidRPr="00D207A3">
        <w:rPr>
          <w:rFonts w:cs="David"/>
          <w:rtl/>
        </w:rPr>
        <w:t>ה</w:t>
      </w:r>
      <w:r w:rsidR="004C69D4">
        <w:rPr>
          <w:rFonts w:cs="David"/>
          <w:rtl/>
        </w:rPr>
        <w:t>ספק</w:t>
      </w:r>
      <w:r w:rsidR="00601BC7" w:rsidRPr="00D207A3">
        <w:rPr>
          <w:rFonts w:cs="David"/>
          <w:rtl/>
        </w:rPr>
        <w:t xml:space="preserve"> </w:t>
      </w:r>
      <w:r w:rsidRPr="00D207A3">
        <w:rPr>
          <w:rFonts w:cs="David"/>
          <w:rtl/>
        </w:rPr>
        <w:t>לבדו אחראי כלפי המבטח לתשלום הפרמיות עבור הפוליסות ולמילוי כל החובות המוטלות על פי תנאי הפוליסות.</w:t>
      </w:r>
    </w:p>
    <w:p w:rsidR="00926B2C" w:rsidRPr="00D207A3" w:rsidRDefault="00926B2C" w:rsidP="00285E74">
      <w:pPr>
        <w:numPr>
          <w:ilvl w:val="2"/>
          <w:numId w:val="11"/>
        </w:numPr>
        <w:tabs>
          <w:tab w:val="clear" w:pos="1800"/>
          <w:tab w:val="num" w:pos="746"/>
          <w:tab w:val="num" w:pos="862"/>
        </w:tabs>
        <w:spacing w:line="360" w:lineRule="auto"/>
        <w:ind w:left="1802" w:hanging="900"/>
        <w:jc w:val="both"/>
        <w:rPr>
          <w:rFonts w:cs="David"/>
        </w:rPr>
      </w:pPr>
      <w:r w:rsidRPr="00D207A3">
        <w:rPr>
          <w:rFonts w:cs="David"/>
          <w:rtl/>
        </w:rPr>
        <w:t>ההשתתפות העצמית הנקובה בכל פוליסה תחול בלעדית על הספק.</w:t>
      </w:r>
    </w:p>
    <w:p w:rsidR="00926B2C" w:rsidRPr="00D207A3" w:rsidRDefault="00926B2C" w:rsidP="00285E74">
      <w:pPr>
        <w:numPr>
          <w:ilvl w:val="2"/>
          <w:numId w:val="11"/>
        </w:numPr>
        <w:tabs>
          <w:tab w:val="clear" w:pos="1800"/>
          <w:tab w:val="num" w:pos="746"/>
          <w:tab w:val="num" w:pos="862"/>
        </w:tabs>
        <w:spacing w:line="360" w:lineRule="auto"/>
        <w:ind w:left="1802" w:hanging="900"/>
        <w:jc w:val="both"/>
        <w:rPr>
          <w:rFonts w:cs="David"/>
        </w:rPr>
      </w:pPr>
      <w:r w:rsidRPr="00D207A3">
        <w:rPr>
          <w:rFonts w:cs="David"/>
          <w:rtl/>
        </w:rPr>
        <w:t>כל סעיף בפוליסות הביטוח המפקיע א</w:t>
      </w:r>
      <w:r w:rsidR="00BF58C7" w:rsidRPr="00D207A3">
        <w:rPr>
          <w:rFonts w:cs="David" w:hint="cs"/>
          <w:rtl/>
        </w:rPr>
        <w:t>ו</w:t>
      </w:r>
      <w:r w:rsidRPr="00D207A3">
        <w:rPr>
          <w:rFonts w:cs="David"/>
          <w:rtl/>
        </w:rPr>
        <w:t xml:space="preserve"> המקטין בדרך כלשהי את אחריות המבטח כאשר קיים ביטוח אחר, לא יופעל כלפי מדינת </w:t>
      </w:r>
      <w:r w:rsidRPr="00D207A3">
        <w:rPr>
          <w:rFonts w:cs="David" w:hint="cs"/>
          <w:rtl/>
        </w:rPr>
        <w:t>ישראל,</w:t>
      </w:r>
      <w:r w:rsidRPr="00D207A3">
        <w:rPr>
          <w:rFonts w:cs="David"/>
          <w:rtl/>
        </w:rPr>
        <w:t xml:space="preserve"> והביטוח הוא בחזקת ביטוח ראשוני המזכה במלוא הזכויות על פי פוליסות הביטוח. </w:t>
      </w:r>
    </w:p>
    <w:p w:rsidR="00926B2C" w:rsidRPr="00D207A3" w:rsidRDefault="00926B2C" w:rsidP="00285E74">
      <w:pPr>
        <w:numPr>
          <w:ilvl w:val="2"/>
          <w:numId w:val="11"/>
        </w:numPr>
        <w:tabs>
          <w:tab w:val="clear" w:pos="1800"/>
          <w:tab w:val="num" w:pos="746"/>
          <w:tab w:val="num" w:pos="862"/>
        </w:tabs>
        <w:spacing w:line="360" w:lineRule="auto"/>
        <w:ind w:left="1802" w:hanging="900"/>
        <w:jc w:val="both"/>
        <w:rPr>
          <w:rFonts w:cs="David"/>
        </w:rPr>
      </w:pPr>
      <w:r w:rsidRPr="00D207A3">
        <w:rPr>
          <w:rFonts w:cs="David"/>
          <w:rtl/>
        </w:rPr>
        <w:t>העתקי פוליסות הביטוח מאושרות ע"י המבטח או אישור בחתימתו על ביצוע הביטוחים כאמור לעיל</w:t>
      </w:r>
      <w:r w:rsidRPr="00D207A3">
        <w:rPr>
          <w:rFonts w:cs="David" w:hint="cs"/>
          <w:rtl/>
        </w:rPr>
        <w:t xml:space="preserve"> על גבי נספח</w:t>
      </w:r>
      <w:r w:rsidR="007B1FF9" w:rsidRPr="00D207A3">
        <w:rPr>
          <w:rFonts w:cs="David" w:hint="cs"/>
          <w:rtl/>
        </w:rPr>
        <w:t xml:space="preserve"> </w:t>
      </w:r>
      <w:r w:rsidR="00CF4230">
        <w:rPr>
          <w:rFonts w:cs="David" w:hint="cs"/>
          <w:rtl/>
        </w:rPr>
        <w:t>ב</w:t>
      </w:r>
      <w:r w:rsidR="00CF4230">
        <w:rPr>
          <w:rFonts w:cs="David"/>
          <w:rtl/>
        </w:rPr>
        <w:t>'</w:t>
      </w:r>
      <w:r w:rsidR="00562E95">
        <w:rPr>
          <w:rFonts w:cs="David" w:hint="cs"/>
          <w:rtl/>
        </w:rPr>
        <w:t>3</w:t>
      </w:r>
      <w:r w:rsidRPr="00D207A3">
        <w:rPr>
          <w:rFonts w:cs="David"/>
          <w:rtl/>
        </w:rPr>
        <w:t>, יומצאו ל</w:t>
      </w:r>
      <w:r w:rsidR="00FB76F3" w:rsidRPr="00D207A3">
        <w:rPr>
          <w:rFonts w:cs="David"/>
          <w:rtl/>
        </w:rPr>
        <w:t>מזמין</w:t>
      </w:r>
      <w:r w:rsidRPr="00D207A3">
        <w:rPr>
          <w:rFonts w:cs="David"/>
          <w:rtl/>
        </w:rPr>
        <w:t xml:space="preserve"> עד למועד חתימת ההסכם.</w:t>
      </w:r>
    </w:p>
    <w:p w:rsidR="00926B2C" w:rsidRPr="00D207A3" w:rsidRDefault="00926B2C" w:rsidP="00285E74">
      <w:pPr>
        <w:numPr>
          <w:ilvl w:val="2"/>
          <w:numId w:val="11"/>
        </w:numPr>
        <w:tabs>
          <w:tab w:val="clear" w:pos="1800"/>
          <w:tab w:val="num" w:pos="746"/>
          <w:tab w:val="num" w:pos="862"/>
        </w:tabs>
        <w:spacing w:line="360" w:lineRule="auto"/>
        <w:ind w:left="1802" w:hanging="900"/>
        <w:jc w:val="both"/>
        <w:rPr>
          <w:rFonts w:cs="David"/>
        </w:rPr>
      </w:pPr>
      <w:r w:rsidRPr="00D207A3">
        <w:rPr>
          <w:rFonts w:cs="David"/>
          <w:rtl/>
        </w:rPr>
        <w:t>ה</w:t>
      </w:r>
      <w:r w:rsidR="004C69D4">
        <w:rPr>
          <w:rFonts w:cs="David"/>
          <w:rtl/>
        </w:rPr>
        <w:t>ספק</w:t>
      </w:r>
      <w:r w:rsidR="00601BC7" w:rsidRPr="00D207A3">
        <w:rPr>
          <w:rFonts w:cs="David"/>
          <w:rtl/>
        </w:rPr>
        <w:t xml:space="preserve"> </w:t>
      </w:r>
      <w:r w:rsidRPr="00D207A3">
        <w:rPr>
          <w:rFonts w:cs="David"/>
          <w:rtl/>
        </w:rPr>
        <w:t xml:space="preserve">מתחייב כי בכל תקופת ההתקשרות החוזית עם מדינת ישראל – </w:t>
      </w:r>
      <w:r w:rsidR="00946377" w:rsidRPr="00D207A3">
        <w:rPr>
          <w:rFonts w:cs="David" w:hint="cs"/>
          <w:rtl/>
        </w:rPr>
        <w:t>הבריאות</w:t>
      </w:r>
      <w:r w:rsidRPr="00D207A3">
        <w:rPr>
          <w:rFonts w:cs="David"/>
          <w:rtl/>
        </w:rPr>
        <w:t xml:space="preserve"> יחזיק בתוקף את פוליסות הביטוח. </w:t>
      </w:r>
    </w:p>
    <w:p w:rsidR="00926B2C" w:rsidRDefault="00926B2C" w:rsidP="00285E74">
      <w:pPr>
        <w:numPr>
          <w:ilvl w:val="2"/>
          <w:numId w:val="11"/>
        </w:numPr>
        <w:tabs>
          <w:tab w:val="clear" w:pos="1800"/>
          <w:tab w:val="num" w:pos="746"/>
          <w:tab w:val="num" w:pos="862"/>
        </w:tabs>
        <w:spacing w:line="360" w:lineRule="auto"/>
        <w:ind w:left="1802" w:hanging="900"/>
        <w:jc w:val="both"/>
        <w:rPr>
          <w:rFonts w:cs="David"/>
        </w:rPr>
      </w:pPr>
      <w:bookmarkStart w:id="205" w:name="_Ref174251719"/>
      <w:r w:rsidRPr="00D207A3">
        <w:rPr>
          <w:rFonts w:cs="David"/>
          <w:rtl/>
        </w:rPr>
        <w:t>ה</w:t>
      </w:r>
      <w:r w:rsidR="004C69D4">
        <w:rPr>
          <w:rFonts w:cs="David"/>
          <w:rtl/>
        </w:rPr>
        <w:t>ספק</w:t>
      </w:r>
      <w:r w:rsidR="00601BC7" w:rsidRPr="00D207A3">
        <w:rPr>
          <w:rFonts w:cs="David"/>
          <w:rtl/>
        </w:rPr>
        <w:t xml:space="preserve"> </w:t>
      </w:r>
      <w:r w:rsidRPr="00D207A3">
        <w:rPr>
          <w:rFonts w:cs="David"/>
          <w:rtl/>
        </w:rPr>
        <w:t>מתחייב כי פוליסות הביטוח תחודשנה על ידו מדי שנה בשנה, כל עוד החוזה עם ה</w:t>
      </w:r>
      <w:r w:rsidR="00FB76F3" w:rsidRPr="00D207A3">
        <w:rPr>
          <w:rFonts w:cs="David"/>
          <w:rtl/>
        </w:rPr>
        <w:t>מזמין</w:t>
      </w:r>
      <w:r w:rsidRPr="00D207A3">
        <w:rPr>
          <w:rFonts w:cs="David"/>
          <w:rtl/>
        </w:rPr>
        <w:t xml:space="preserve"> בתוקף. ה</w:t>
      </w:r>
      <w:r w:rsidR="004C69D4">
        <w:rPr>
          <w:rFonts w:cs="David"/>
          <w:rtl/>
        </w:rPr>
        <w:t>ספק</w:t>
      </w:r>
      <w:r w:rsidR="00601BC7" w:rsidRPr="00D207A3">
        <w:rPr>
          <w:rFonts w:cs="David"/>
          <w:rtl/>
        </w:rPr>
        <w:t xml:space="preserve"> </w:t>
      </w:r>
      <w:r w:rsidRPr="00D207A3">
        <w:rPr>
          <w:rFonts w:cs="David"/>
          <w:rtl/>
        </w:rPr>
        <w:t>מתחייב להציג את העתקי הפוליסות המחודשות מאושרות וחתומות ע"י המבטח או אישור חתום על ידוי המבטח על חידושן ל</w:t>
      </w:r>
      <w:r w:rsidR="00FB76F3" w:rsidRPr="00D207A3">
        <w:rPr>
          <w:rFonts w:cs="David"/>
          <w:rtl/>
        </w:rPr>
        <w:t>מזמין</w:t>
      </w:r>
      <w:r w:rsidRPr="00D207A3">
        <w:rPr>
          <w:rFonts w:cs="David"/>
          <w:rtl/>
        </w:rPr>
        <w:t>, לכל המאוחר שבועיים לפני סיום תקופת הביטוח.</w:t>
      </w:r>
      <w:bookmarkEnd w:id="205"/>
    </w:p>
    <w:p w:rsidR="00BB0C6E" w:rsidRPr="004361BC" w:rsidRDefault="00BB0C6E" w:rsidP="00285E74">
      <w:pPr>
        <w:autoSpaceDE w:val="0"/>
        <w:autoSpaceDN w:val="0"/>
        <w:spacing w:before="120" w:after="120" w:line="360" w:lineRule="auto"/>
        <w:ind w:left="-557" w:firstLine="943"/>
        <w:jc w:val="both"/>
        <w:rPr>
          <w:rFonts w:cs="David"/>
          <w:b/>
          <w:bCs/>
          <w:rtl/>
        </w:rPr>
      </w:pPr>
      <w:r>
        <w:rPr>
          <w:rFonts w:cs="David" w:hint="cs"/>
          <w:rtl/>
        </w:rPr>
        <w:tab/>
      </w:r>
      <w:r>
        <w:rPr>
          <w:rFonts w:cs="David" w:hint="cs"/>
          <w:rtl/>
        </w:rPr>
        <w:tab/>
        <w:t xml:space="preserve">       </w:t>
      </w:r>
      <w:r w:rsidRPr="004361BC">
        <w:rPr>
          <w:rFonts w:cs="David" w:hint="cs"/>
          <w:b/>
          <w:bCs/>
          <w:rtl/>
        </w:rPr>
        <w:t>סעיף זה הינו תנאי יסודי בהסכם</w:t>
      </w:r>
    </w:p>
    <w:p w:rsidR="00926B2C" w:rsidRPr="00D207A3" w:rsidRDefault="00926B2C" w:rsidP="00285E74">
      <w:pPr>
        <w:numPr>
          <w:ilvl w:val="2"/>
          <w:numId w:val="11"/>
        </w:numPr>
        <w:tabs>
          <w:tab w:val="clear" w:pos="1800"/>
          <w:tab w:val="num" w:pos="746"/>
          <w:tab w:val="num" w:pos="862"/>
        </w:tabs>
        <w:spacing w:line="360" w:lineRule="auto"/>
        <w:ind w:left="1802" w:hanging="900"/>
        <w:jc w:val="both"/>
        <w:rPr>
          <w:rFonts w:cs="David"/>
          <w:rtl/>
        </w:rPr>
      </w:pPr>
      <w:r w:rsidRPr="00D207A3">
        <w:rPr>
          <w:rFonts w:cs="David"/>
          <w:rtl/>
        </w:rPr>
        <w:t>אין בכל האמור בסעיפי הביטוח כדי לפטור את ה</w:t>
      </w:r>
      <w:r w:rsidR="004C69D4">
        <w:rPr>
          <w:rFonts w:cs="David"/>
          <w:rtl/>
        </w:rPr>
        <w:t>ספק</w:t>
      </w:r>
      <w:r w:rsidR="00601BC7" w:rsidRPr="00D207A3">
        <w:rPr>
          <w:rFonts w:cs="David"/>
          <w:rtl/>
        </w:rPr>
        <w:t xml:space="preserve"> </w:t>
      </w:r>
      <w:r w:rsidRPr="00D207A3">
        <w:rPr>
          <w:rFonts w:cs="David"/>
          <w:rtl/>
        </w:rPr>
        <w:t>מכל חובה החלה עליו על פי חוזה זה, ואין לפרש את האמור כוויתור של מדינת ישראל על כל זכות או סעד המוקנים לה על פי דין ועל פי חוזה זה.</w:t>
      </w:r>
    </w:p>
    <w:p w:rsidR="00926B2C" w:rsidRPr="00D207A3" w:rsidRDefault="00926B2C" w:rsidP="00285E74">
      <w:pPr>
        <w:numPr>
          <w:ilvl w:val="2"/>
          <w:numId w:val="11"/>
        </w:numPr>
        <w:tabs>
          <w:tab w:val="clear" w:pos="1800"/>
          <w:tab w:val="num" w:pos="746"/>
          <w:tab w:val="num" w:pos="862"/>
        </w:tabs>
        <w:spacing w:line="360" w:lineRule="auto"/>
        <w:ind w:left="1802" w:hanging="900"/>
        <w:jc w:val="both"/>
        <w:rPr>
          <w:rFonts w:cs="David"/>
        </w:rPr>
      </w:pPr>
      <w:r w:rsidRPr="00D207A3">
        <w:rPr>
          <w:rFonts w:cs="David" w:hint="cs"/>
          <w:rtl/>
        </w:rPr>
        <w:t xml:space="preserve">בכל מקרה של צמצום או ביטול הביטוח ע"י אחד הצדדים לא יהיה להם כל תוקף אלא, אם ניתנה על </w:t>
      </w:r>
      <w:r w:rsidRPr="00C7167C">
        <w:rPr>
          <w:rFonts w:cs="David" w:hint="cs"/>
          <w:rtl/>
        </w:rPr>
        <w:t xml:space="preserve">כך הודעה מוקדמת של 60 יום לפחות במכתב רשום </w:t>
      </w:r>
      <w:r w:rsidR="00FB76F3" w:rsidRPr="00C7167C">
        <w:rPr>
          <w:rFonts w:cs="David" w:hint="cs"/>
          <w:rtl/>
        </w:rPr>
        <w:t>ל</w:t>
      </w:r>
      <w:r w:rsidR="006E5B3C" w:rsidRPr="00C7167C">
        <w:rPr>
          <w:rFonts w:cs="David" w:hint="cs"/>
          <w:rtl/>
        </w:rPr>
        <w:t>חשב משרד הבריאות</w:t>
      </w:r>
      <w:r w:rsidR="00FB76F3" w:rsidRPr="00C7167C">
        <w:rPr>
          <w:rFonts w:cs="David" w:hint="cs"/>
          <w:rtl/>
        </w:rPr>
        <w:t>.</w:t>
      </w:r>
    </w:p>
    <w:p w:rsidR="00926B2C" w:rsidRPr="00D207A3" w:rsidRDefault="00926B2C" w:rsidP="00285E74">
      <w:pPr>
        <w:jc w:val="both"/>
        <w:rPr>
          <w:rFonts w:cs="David"/>
          <w:sz w:val="28"/>
          <w:szCs w:val="28"/>
        </w:rPr>
      </w:pPr>
    </w:p>
    <w:p w:rsidR="00562E95" w:rsidRDefault="00562E95" w:rsidP="00562E95">
      <w:pPr>
        <w:numPr>
          <w:ilvl w:val="0"/>
          <w:numId w:val="11"/>
        </w:numPr>
        <w:tabs>
          <w:tab w:val="left" w:pos="902"/>
        </w:tabs>
        <w:spacing w:line="360" w:lineRule="auto"/>
        <w:jc w:val="both"/>
        <w:rPr>
          <w:rFonts w:cs="David"/>
          <w:b/>
          <w:bCs/>
          <w:u w:val="single"/>
        </w:rPr>
      </w:pPr>
      <w:r>
        <w:rPr>
          <w:rFonts w:cs="David" w:hint="cs"/>
          <w:b/>
          <w:bCs/>
          <w:u w:val="single"/>
          <w:rtl/>
        </w:rPr>
        <w:t>סמכויות המזמין</w:t>
      </w:r>
    </w:p>
    <w:p w:rsidR="006243EE" w:rsidRDefault="00562E95">
      <w:pPr>
        <w:numPr>
          <w:ilvl w:val="1"/>
          <w:numId w:val="11"/>
        </w:numPr>
        <w:tabs>
          <w:tab w:val="clear" w:pos="549"/>
          <w:tab w:val="num" w:pos="902"/>
        </w:tabs>
        <w:spacing w:line="360" w:lineRule="auto"/>
        <w:ind w:left="902" w:hanging="540"/>
        <w:jc w:val="both"/>
        <w:rPr>
          <w:rFonts w:cs="David"/>
        </w:rPr>
      </w:pPr>
      <w:r w:rsidRPr="00D827FC">
        <w:rPr>
          <w:rFonts w:cs="David" w:hint="cs"/>
          <w:rtl/>
        </w:rPr>
        <w:t xml:space="preserve">למזמין שמורה הזכות לחלט את ערבות הספק, כולה ו/או חלקה, ו/או להשעות את חברותו במאגר הספקים ו/או להוציאו ממאגר הספקים לצמיתות ו/או לנקוט כל פעולה אחרת המותרת לו על פי דין או על פי תנאי הסכם זה, אם הפר הספק את הוראות הסכם זה. </w:t>
      </w:r>
    </w:p>
    <w:p w:rsidR="006243EE" w:rsidRDefault="006243EE">
      <w:pPr>
        <w:spacing w:line="360" w:lineRule="auto"/>
        <w:ind w:left="902"/>
        <w:jc w:val="both"/>
        <w:rPr>
          <w:rFonts w:cs="David"/>
        </w:rPr>
      </w:pPr>
    </w:p>
    <w:p w:rsidR="00926B2C" w:rsidRPr="00D207A3" w:rsidRDefault="00926B2C" w:rsidP="00285E74">
      <w:pPr>
        <w:numPr>
          <w:ilvl w:val="0"/>
          <w:numId w:val="11"/>
        </w:numPr>
        <w:tabs>
          <w:tab w:val="left" w:pos="902"/>
        </w:tabs>
        <w:spacing w:line="360" w:lineRule="auto"/>
        <w:jc w:val="both"/>
        <w:rPr>
          <w:rFonts w:cs="David"/>
          <w:b/>
          <w:bCs/>
          <w:u w:val="single"/>
        </w:rPr>
      </w:pPr>
      <w:r w:rsidRPr="00D207A3">
        <w:rPr>
          <w:rFonts w:cs="David"/>
          <w:b/>
          <w:bCs/>
          <w:u w:val="single"/>
          <w:rtl/>
        </w:rPr>
        <w:t>הפרת ההסכם ותרופות בשל הפרתו או ביטולו</w:t>
      </w:r>
    </w:p>
    <w:p w:rsidR="00926B2C" w:rsidRPr="00D207A3" w:rsidRDefault="00926B2C" w:rsidP="00285E74">
      <w:pPr>
        <w:numPr>
          <w:ilvl w:val="1"/>
          <w:numId w:val="11"/>
        </w:numPr>
        <w:tabs>
          <w:tab w:val="clear" w:pos="549"/>
          <w:tab w:val="num" w:pos="902"/>
        </w:tabs>
        <w:spacing w:line="360" w:lineRule="auto"/>
        <w:ind w:left="902" w:hanging="540"/>
        <w:jc w:val="both"/>
        <w:rPr>
          <w:rFonts w:cs="David"/>
        </w:rPr>
      </w:pPr>
      <w:r w:rsidRPr="00D207A3">
        <w:rPr>
          <w:rFonts w:cs="David"/>
          <w:rtl/>
        </w:rPr>
        <w:lastRenderedPageBreak/>
        <w:t>לצרכי חוזה זה "הפרה יסודית"- כאמור בחוק החוזים (תרופות בשל הפרת חוזה), התשל"א-1971. בנוסף לכך, מוסכם כי כל אחד מן המעשים הבאים הינו הפרה יסודית של החוזה:</w:t>
      </w:r>
    </w:p>
    <w:p w:rsidR="00926B2C" w:rsidRPr="00167520" w:rsidRDefault="00926B2C" w:rsidP="005739DA">
      <w:pPr>
        <w:numPr>
          <w:ilvl w:val="2"/>
          <w:numId w:val="11"/>
        </w:numPr>
        <w:tabs>
          <w:tab w:val="clear" w:pos="1800"/>
          <w:tab w:val="num" w:pos="746"/>
          <w:tab w:val="num" w:pos="862"/>
        </w:tabs>
        <w:spacing w:line="360" w:lineRule="auto"/>
        <w:ind w:left="1802" w:hanging="900"/>
        <w:jc w:val="both"/>
        <w:rPr>
          <w:rFonts w:cs="David"/>
          <w:rtl/>
        </w:rPr>
      </w:pPr>
      <w:r w:rsidRPr="00167520">
        <w:rPr>
          <w:rFonts w:cs="David" w:hint="cs"/>
          <w:rtl/>
        </w:rPr>
        <w:t xml:space="preserve">הפר </w:t>
      </w:r>
      <w:r w:rsidRPr="00167520">
        <w:rPr>
          <w:rFonts w:cs="David"/>
          <w:rtl/>
        </w:rPr>
        <w:t>ה</w:t>
      </w:r>
      <w:r w:rsidR="004C69D4" w:rsidRPr="00167520">
        <w:rPr>
          <w:rFonts w:cs="David"/>
          <w:rtl/>
        </w:rPr>
        <w:t>ספק</w:t>
      </w:r>
      <w:r w:rsidR="00601BC7" w:rsidRPr="00167520">
        <w:rPr>
          <w:rFonts w:cs="David"/>
          <w:rtl/>
        </w:rPr>
        <w:t xml:space="preserve"> </w:t>
      </w:r>
      <w:r w:rsidR="00C8500A" w:rsidRPr="00167520">
        <w:rPr>
          <w:rFonts w:cs="David" w:hint="cs"/>
          <w:rtl/>
        </w:rPr>
        <w:t>אחת מן ההוראות המופיעות בסעיפים:</w:t>
      </w:r>
      <w:r w:rsidR="005739DA" w:rsidRPr="00167520">
        <w:rPr>
          <w:rFonts w:cs="David" w:hint="cs"/>
          <w:rtl/>
        </w:rPr>
        <w:t xml:space="preserve"> </w:t>
      </w:r>
      <w:fldSimple w:instr=" REF _Ref179686288 \r \h  \* MERGEFORMAT ">
        <w:r w:rsidR="00CE46E4" w:rsidRPr="00CE46E4">
          <w:rPr>
            <w:rFonts w:cs="David"/>
            <w:cs/>
          </w:rPr>
          <w:t>‎</w:t>
        </w:r>
        <w:r w:rsidR="00CE46E4" w:rsidRPr="00CE46E4">
          <w:rPr>
            <w:rFonts w:cs="David"/>
          </w:rPr>
          <w:t>4</w:t>
        </w:r>
      </w:fldSimple>
      <w:r w:rsidR="00573D12" w:rsidRPr="00167520">
        <w:rPr>
          <w:rFonts w:cs="David"/>
          <w:rtl/>
        </w:rPr>
        <w:t xml:space="preserve">, </w:t>
      </w:r>
      <w:fldSimple w:instr=" REF _Ref195431767 \r \h  \* MERGEFORMAT ">
        <w:r w:rsidR="00CE46E4" w:rsidRPr="00CE46E4">
          <w:rPr>
            <w:rFonts w:cs="David"/>
            <w:cs/>
          </w:rPr>
          <w:t>‎</w:t>
        </w:r>
        <w:r w:rsidR="00CE46E4" w:rsidRPr="00CE46E4">
          <w:rPr>
            <w:rFonts w:cs="David"/>
          </w:rPr>
          <w:t>8</w:t>
        </w:r>
      </w:fldSimple>
      <w:r w:rsidR="00573D12" w:rsidRPr="00167520">
        <w:rPr>
          <w:rFonts w:cs="David"/>
          <w:rtl/>
        </w:rPr>
        <w:t xml:space="preserve">, </w:t>
      </w:r>
      <w:fldSimple w:instr=" REF _Ref159211375 \r \h  \* MERGEFORMAT ">
        <w:r w:rsidR="00CE46E4" w:rsidRPr="00CE46E4">
          <w:rPr>
            <w:rFonts w:cs="David"/>
            <w:cs/>
          </w:rPr>
          <w:t>‎</w:t>
        </w:r>
        <w:r w:rsidR="00CE46E4" w:rsidRPr="00CE46E4">
          <w:rPr>
            <w:rFonts w:cs="David"/>
          </w:rPr>
          <w:t>15</w:t>
        </w:r>
      </w:fldSimple>
      <w:r w:rsidR="00573D12" w:rsidRPr="00167520">
        <w:rPr>
          <w:rFonts w:cs="David"/>
          <w:rtl/>
        </w:rPr>
        <w:t xml:space="preserve">, </w:t>
      </w:r>
      <w:fldSimple w:instr=" REF _Ref174251705 \r \h  \* MERGEFORMAT ">
        <w:r w:rsidR="00CE46E4" w:rsidRPr="00CE46E4">
          <w:rPr>
            <w:rFonts w:cs="David"/>
            <w:cs/>
          </w:rPr>
          <w:t>‎</w:t>
        </w:r>
        <w:r w:rsidR="00CE46E4" w:rsidRPr="00CE46E4">
          <w:rPr>
            <w:rFonts w:cs="David"/>
          </w:rPr>
          <w:t>16</w:t>
        </w:r>
      </w:fldSimple>
      <w:r w:rsidR="00573D12" w:rsidRPr="00167520">
        <w:rPr>
          <w:rFonts w:cs="David"/>
          <w:rtl/>
        </w:rPr>
        <w:t xml:space="preserve"> ו-</w:t>
      </w:r>
      <w:fldSimple w:instr=" REF _Ref174251719 \r \h  \* MERGEFORMAT ">
        <w:r w:rsidR="00CE46E4" w:rsidRPr="00CE46E4">
          <w:rPr>
            <w:rFonts w:cs="David"/>
            <w:cs/>
          </w:rPr>
          <w:t>‎</w:t>
        </w:r>
        <w:r w:rsidR="00CE46E4" w:rsidRPr="00CE46E4">
          <w:rPr>
            <w:rFonts w:cs="David"/>
          </w:rPr>
          <w:t>18.8.8</w:t>
        </w:r>
      </w:fldSimple>
      <w:r w:rsidR="00573D12" w:rsidRPr="00167520">
        <w:rPr>
          <w:rFonts w:cs="David"/>
          <w:rtl/>
        </w:rPr>
        <w:t>.</w:t>
      </w:r>
    </w:p>
    <w:p w:rsidR="00926B2C" w:rsidRPr="00D207A3" w:rsidRDefault="00926B2C" w:rsidP="00285E74">
      <w:pPr>
        <w:numPr>
          <w:ilvl w:val="2"/>
          <w:numId w:val="11"/>
        </w:numPr>
        <w:tabs>
          <w:tab w:val="clear" w:pos="1800"/>
          <w:tab w:val="num" w:pos="746"/>
          <w:tab w:val="num" w:pos="862"/>
        </w:tabs>
        <w:spacing w:line="360" w:lineRule="auto"/>
        <w:ind w:left="1802" w:hanging="900"/>
        <w:jc w:val="both"/>
        <w:rPr>
          <w:rFonts w:cs="David"/>
        </w:rPr>
      </w:pPr>
      <w:r w:rsidRPr="00D207A3">
        <w:rPr>
          <w:rFonts w:cs="David"/>
          <w:rtl/>
        </w:rPr>
        <w:t>הוחל בהליכים משפטיים כנגד ה</w:t>
      </w:r>
      <w:r w:rsidR="004C69D4">
        <w:rPr>
          <w:rFonts w:cs="David"/>
          <w:rtl/>
        </w:rPr>
        <w:t>ספק</w:t>
      </w:r>
      <w:r w:rsidR="00601BC7" w:rsidRPr="00D207A3">
        <w:rPr>
          <w:rFonts w:cs="David"/>
          <w:rtl/>
        </w:rPr>
        <w:t xml:space="preserve"> </w:t>
      </w:r>
      <w:r w:rsidRPr="00D207A3">
        <w:rPr>
          <w:rFonts w:cs="David"/>
          <w:rtl/>
        </w:rPr>
        <w:t>שיש בהם נגיעה לכינוס כנסים, הסדר עם או לטובת נושים, פירוק מסוג כלשהו ו/או חיסול עסקים באופן אחר.</w:t>
      </w:r>
    </w:p>
    <w:p w:rsidR="00926B2C" w:rsidRPr="00D207A3" w:rsidRDefault="00926B2C" w:rsidP="00285E74">
      <w:pPr>
        <w:numPr>
          <w:ilvl w:val="1"/>
          <w:numId w:val="11"/>
        </w:numPr>
        <w:tabs>
          <w:tab w:val="clear" w:pos="549"/>
          <w:tab w:val="num" w:pos="902"/>
        </w:tabs>
        <w:spacing w:line="360" w:lineRule="auto"/>
        <w:ind w:left="902" w:hanging="540"/>
        <w:jc w:val="both"/>
        <w:rPr>
          <w:rFonts w:cs="David"/>
        </w:rPr>
      </w:pPr>
      <w:r w:rsidRPr="00D207A3">
        <w:rPr>
          <w:rFonts w:cs="David"/>
          <w:rtl/>
        </w:rPr>
        <w:t xml:space="preserve">איחור או אי קיום הוראה מהוראות חוזה זה לא יחשב כהפרתו רק אם נגרם על ידי </w:t>
      </w:r>
      <w:r w:rsidR="0049384E" w:rsidRPr="00D207A3">
        <w:rPr>
          <w:rFonts w:cs="David" w:hint="cs"/>
          <w:rtl/>
        </w:rPr>
        <w:t>כו</w:t>
      </w:r>
      <w:r w:rsidR="0049384E" w:rsidRPr="00D207A3">
        <w:rPr>
          <w:rFonts w:cs="David" w:hint="eastAsia"/>
          <w:rtl/>
        </w:rPr>
        <w:t>ח</w:t>
      </w:r>
      <w:r w:rsidRPr="00D207A3">
        <w:rPr>
          <w:rFonts w:cs="David"/>
          <w:rtl/>
        </w:rPr>
        <w:t xml:space="preserve"> עליון של</w:t>
      </w:r>
      <w:r w:rsidR="004C69D4">
        <w:rPr>
          <w:rFonts w:cs="David"/>
          <w:rtl/>
        </w:rPr>
        <w:t>ספק</w:t>
      </w:r>
      <w:r w:rsidR="00601BC7" w:rsidRPr="00D207A3">
        <w:rPr>
          <w:rFonts w:cs="David"/>
          <w:rtl/>
        </w:rPr>
        <w:t xml:space="preserve"> </w:t>
      </w:r>
      <w:r w:rsidRPr="00D207A3">
        <w:rPr>
          <w:rFonts w:cs="David"/>
          <w:rtl/>
        </w:rPr>
        <w:t>לא היתה השליטה עליו, וללא אשמת ה</w:t>
      </w:r>
      <w:r w:rsidR="004C69D4">
        <w:rPr>
          <w:rFonts w:cs="David"/>
          <w:rtl/>
        </w:rPr>
        <w:t>ספק</w:t>
      </w:r>
      <w:r w:rsidR="00601BC7" w:rsidRPr="00D207A3">
        <w:rPr>
          <w:rFonts w:cs="David"/>
          <w:rtl/>
        </w:rPr>
        <w:t xml:space="preserve"> </w:t>
      </w:r>
      <w:r w:rsidRPr="00D207A3">
        <w:rPr>
          <w:rFonts w:cs="David"/>
          <w:rtl/>
        </w:rPr>
        <w:t>ובתנאי שה</w:t>
      </w:r>
      <w:r w:rsidR="004C69D4">
        <w:rPr>
          <w:rFonts w:cs="David"/>
          <w:rtl/>
        </w:rPr>
        <w:t>ספק</w:t>
      </w:r>
      <w:r w:rsidR="00601BC7" w:rsidRPr="00D207A3">
        <w:rPr>
          <w:rFonts w:cs="David"/>
          <w:rtl/>
        </w:rPr>
        <w:t xml:space="preserve"> </w:t>
      </w:r>
      <w:r w:rsidRPr="00D207A3">
        <w:rPr>
          <w:rFonts w:cs="David"/>
          <w:rtl/>
        </w:rPr>
        <w:t>ינקוט בכל צעד סביר כדי למנוע אי קיום הוראות החוזה וכן יודיע ל</w:t>
      </w:r>
      <w:r w:rsidR="00FB76F3" w:rsidRPr="00D207A3">
        <w:rPr>
          <w:rFonts w:cs="David"/>
          <w:rtl/>
        </w:rPr>
        <w:t>מזמין</w:t>
      </w:r>
      <w:r w:rsidRPr="00D207A3">
        <w:rPr>
          <w:rFonts w:cs="David"/>
          <w:rtl/>
        </w:rPr>
        <w:t xml:space="preserve"> מיד על קרות האירוע של </w:t>
      </w:r>
      <w:r w:rsidR="0049384E" w:rsidRPr="00D207A3">
        <w:rPr>
          <w:rFonts w:cs="David" w:hint="cs"/>
          <w:rtl/>
        </w:rPr>
        <w:t>כו</w:t>
      </w:r>
      <w:r w:rsidR="0049384E" w:rsidRPr="00D207A3">
        <w:rPr>
          <w:rFonts w:cs="David" w:hint="eastAsia"/>
          <w:rtl/>
        </w:rPr>
        <w:t>ח</w:t>
      </w:r>
      <w:r w:rsidRPr="00D207A3">
        <w:rPr>
          <w:rFonts w:cs="David"/>
          <w:rtl/>
        </w:rPr>
        <w:t xml:space="preserve"> עליון.</w:t>
      </w:r>
    </w:p>
    <w:p w:rsidR="00926B2C" w:rsidRPr="00D207A3" w:rsidRDefault="00926B2C" w:rsidP="00285E74">
      <w:pPr>
        <w:numPr>
          <w:ilvl w:val="1"/>
          <w:numId w:val="11"/>
        </w:numPr>
        <w:tabs>
          <w:tab w:val="clear" w:pos="549"/>
          <w:tab w:val="num" w:pos="902"/>
        </w:tabs>
        <w:spacing w:line="360" w:lineRule="auto"/>
        <w:ind w:left="902" w:hanging="540"/>
        <w:jc w:val="both"/>
        <w:rPr>
          <w:rFonts w:cs="David"/>
          <w:rtl/>
        </w:rPr>
      </w:pPr>
      <w:r w:rsidRPr="00D207A3">
        <w:rPr>
          <w:rFonts w:cs="David" w:hint="cs"/>
          <w:rtl/>
        </w:rPr>
        <w:t>בנוסף לאמור לעיל, ולכל הזכויות העומדות ל</w:t>
      </w:r>
      <w:r w:rsidR="00FB76F3" w:rsidRPr="00D207A3">
        <w:rPr>
          <w:rFonts w:cs="David" w:hint="cs"/>
          <w:rtl/>
        </w:rPr>
        <w:t>מזמין</w:t>
      </w:r>
      <w:r w:rsidRPr="00D207A3">
        <w:rPr>
          <w:rFonts w:cs="David" w:hint="cs"/>
          <w:rtl/>
        </w:rPr>
        <w:t xml:space="preserve"> בגין הפרת הסכם על פי כל דין, רשאי ה</w:t>
      </w:r>
      <w:r w:rsidR="00FB76F3" w:rsidRPr="00D207A3">
        <w:rPr>
          <w:rFonts w:cs="David" w:hint="cs"/>
          <w:rtl/>
        </w:rPr>
        <w:t>מזמין</w:t>
      </w:r>
      <w:r w:rsidRPr="00D207A3">
        <w:rPr>
          <w:rFonts w:cs="David" w:hint="cs"/>
          <w:rtl/>
        </w:rPr>
        <w:t xml:space="preserve"> לנקוט באחד או יותר מהאמצעים הבאים:</w:t>
      </w:r>
    </w:p>
    <w:p w:rsidR="00926B2C" w:rsidRPr="00D207A3" w:rsidRDefault="00926B2C" w:rsidP="00285E74">
      <w:pPr>
        <w:numPr>
          <w:ilvl w:val="2"/>
          <w:numId w:val="11"/>
        </w:numPr>
        <w:tabs>
          <w:tab w:val="clear" w:pos="1800"/>
          <w:tab w:val="num" w:pos="746"/>
          <w:tab w:val="num" w:pos="862"/>
        </w:tabs>
        <w:spacing w:line="360" w:lineRule="auto"/>
        <w:ind w:left="1802" w:hanging="900"/>
        <w:jc w:val="both"/>
        <w:rPr>
          <w:rFonts w:cs="David"/>
          <w:rtl/>
        </w:rPr>
      </w:pPr>
      <w:r w:rsidRPr="00D207A3">
        <w:rPr>
          <w:rFonts w:cs="David"/>
          <w:rtl/>
        </w:rPr>
        <w:t xml:space="preserve">לחייב את </w:t>
      </w:r>
      <w:r w:rsidR="00601BC7" w:rsidRPr="00D207A3">
        <w:rPr>
          <w:rFonts w:cs="David"/>
          <w:rtl/>
        </w:rPr>
        <w:t>ה</w:t>
      </w:r>
      <w:r w:rsidR="004C69D4">
        <w:rPr>
          <w:rFonts w:cs="David"/>
          <w:rtl/>
        </w:rPr>
        <w:t>ספק</w:t>
      </w:r>
      <w:r w:rsidRPr="00D207A3">
        <w:rPr>
          <w:rFonts w:cs="David"/>
          <w:rtl/>
        </w:rPr>
        <w:t xml:space="preserve"> בהוצאות ובפיצוי על נזקים שנגרמו למ</w:t>
      </w:r>
      <w:r w:rsidR="00C8500A" w:rsidRPr="00D207A3">
        <w:rPr>
          <w:rFonts w:cs="David" w:hint="cs"/>
          <w:rtl/>
        </w:rPr>
        <w:t>זמין</w:t>
      </w:r>
      <w:r w:rsidRPr="00D207A3">
        <w:rPr>
          <w:rFonts w:cs="David"/>
          <w:rtl/>
        </w:rPr>
        <w:t xml:space="preserve"> בגין הפרת ההסכם כאמור ו/או לחלט את הערבות.</w:t>
      </w:r>
    </w:p>
    <w:p w:rsidR="00926B2C" w:rsidRPr="00D207A3" w:rsidRDefault="00926B2C" w:rsidP="00285E74">
      <w:pPr>
        <w:numPr>
          <w:ilvl w:val="2"/>
          <w:numId w:val="11"/>
        </w:numPr>
        <w:tabs>
          <w:tab w:val="clear" w:pos="1800"/>
          <w:tab w:val="num" w:pos="746"/>
          <w:tab w:val="num" w:pos="862"/>
        </w:tabs>
        <w:spacing w:line="360" w:lineRule="auto"/>
        <w:ind w:left="1802" w:hanging="900"/>
        <w:jc w:val="both"/>
        <w:rPr>
          <w:rFonts w:cs="David"/>
        </w:rPr>
      </w:pPr>
      <w:r w:rsidRPr="00D207A3">
        <w:rPr>
          <w:rFonts w:cs="David" w:hint="cs"/>
          <w:rtl/>
        </w:rPr>
        <w:t>ל</w:t>
      </w:r>
      <w:r w:rsidRPr="00D207A3">
        <w:rPr>
          <w:rFonts w:cs="David"/>
          <w:rtl/>
        </w:rPr>
        <w:t xml:space="preserve">ראות את ההסכם כממשיך לעמוד בתוקפו ולבצע בעצמו או באמצעות אחרים את ההתחייבויות המוטלות על </w:t>
      </w:r>
      <w:r w:rsidR="00601BC7" w:rsidRPr="00D207A3">
        <w:rPr>
          <w:rFonts w:cs="David"/>
          <w:rtl/>
        </w:rPr>
        <w:t>ה</w:t>
      </w:r>
      <w:r w:rsidR="004C69D4">
        <w:rPr>
          <w:rFonts w:cs="David"/>
          <w:rtl/>
        </w:rPr>
        <w:t>ספק</w:t>
      </w:r>
      <w:r w:rsidRPr="00D207A3">
        <w:rPr>
          <w:rFonts w:cs="David"/>
          <w:rtl/>
        </w:rPr>
        <w:t xml:space="preserve"> על פי הסכם זה וזאת על חשבון ה</w:t>
      </w:r>
      <w:r w:rsidRPr="00D207A3">
        <w:rPr>
          <w:rFonts w:cs="David" w:hint="cs"/>
          <w:rtl/>
        </w:rPr>
        <w:t>ספק</w:t>
      </w:r>
      <w:r w:rsidR="0099275E" w:rsidRPr="00D207A3">
        <w:rPr>
          <w:rFonts w:cs="David"/>
          <w:rtl/>
        </w:rPr>
        <w:t>, לרבות הפרשי המחיר שיצטרך ה</w:t>
      </w:r>
      <w:r w:rsidR="0099275E" w:rsidRPr="00D207A3">
        <w:rPr>
          <w:rFonts w:cs="David" w:hint="cs"/>
          <w:rtl/>
        </w:rPr>
        <w:t>מזמין</w:t>
      </w:r>
      <w:r w:rsidRPr="00D207A3">
        <w:rPr>
          <w:rFonts w:cs="David"/>
          <w:rtl/>
        </w:rPr>
        <w:t xml:space="preserve"> לשלם לאחרים עקב ההפרה האמורה.</w:t>
      </w:r>
    </w:p>
    <w:p w:rsidR="00926B2C" w:rsidRPr="00D207A3" w:rsidRDefault="00926B2C" w:rsidP="00285E74">
      <w:pPr>
        <w:numPr>
          <w:ilvl w:val="2"/>
          <w:numId w:val="11"/>
        </w:numPr>
        <w:tabs>
          <w:tab w:val="clear" w:pos="1800"/>
          <w:tab w:val="num" w:pos="746"/>
          <w:tab w:val="num" w:pos="862"/>
        </w:tabs>
        <w:spacing w:line="360" w:lineRule="auto"/>
        <w:ind w:left="1802" w:hanging="900"/>
        <w:jc w:val="both"/>
        <w:rPr>
          <w:rFonts w:cs="David"/>
        </w:rPr>
      </w:pPr>
      <w:r w:rsidRPr="00D207A3">
        <w:rPr>
          <w:rFonts w:cs="David" w:hint="cs"/>
          <w:rtl/>
        </w:rPr>
        <w:t>ל</w:t>
      </w:r>
      <w:r w:rsidRPr="00D207A3">
        <w:rPr>
          <w:rFonts w:cs="David"/>
          <w:rtl/>
        </w:rPr>
        <w:t>ראות את ההסכם כבטל לאחר שנשלח</w:t>
      </w:r>
      <w:r w:rsidRPr="00D207A3">
        <w:rPr>
          <w:rFonts w:cs="David" w:hint="cs"/>
          <w:rtl/>
        </w:rPr>
        <w:t>ה</w:t>
      </w:r>
      <w:r w:rsidRPr="00D207A3">
        <w:rPr>
          <w:rFonts w:cs="David"/>
          <w:rtl/>
        </w:rPr>
        <w:t xml:space="preserve"> </w:t>
      </w:r>
      <w:r w:rsidR="00601BC7" w:rsidRPr="00D207A3">
        <w:rPr>
          <w:rFonts w:cs="David" w:hint="cs"/>
          <w:rtl/>
        </w:rPr>
        <w:t>ל</w:t>
      </w:r>
      <w:r w:rsidR="004C69D4">
        <w:rPr>
          <w:rFonts w:cs="David" w:hint="cs"/>
          <w:rtl/>
        </w:rPr>
        <w:t>ספק</w:t>
      </w:r>
      <w:r w:rsidRPr="00D207A3">
        <w:rPr>
          <w:rFonts w:cs="David"/>
          <w:rtl/>
        </w:rPr>
        <w:t xml:space="preserve"> דרישה לתקן את המעוות וה</w:t>
      </w:r>
      <w:r w:rsidRPr="00D207A3">
        <w:rPr>
          <w:rFonts w:cs="David" w:hint="cs"/>
          <w:rtl/>
        </w:rPr>
        <w:t>ו</w:t>
      </w:r>
      <w:r w:rsidRPr="00D207A3">
        <w:rPr>
          <w:rFonts w:cs="David"/>
          <w:rtl/>
        </w:rPr>
        <w:t>א לא תיקנה תוך המועד שנקבע בדרישת ה</w:t>
      </w:r>
      <w:r w:rsidR="00FB76F3" w:rsidRPr="00D207A3">
        <w:rPr>
          <w:rFonts w:cs="David"/>
          <w:rtl/>
        </w:rPr>
        <w:t>מזמין</w:t>
      </w:r>
      <w:r w:rsidRPr="00D207A3">
        <w:rPr>
          <w:rFonts w:cs="David"/>
          <w:rtl/>
        </w:rPr>
        <w:t xml:space="preserve"> ולחייב עקב כך את </w:t>
      </w:r>
      <w:r w:rsidR="00601BC7" w:rsidRPr="00D207A3">
        <w:rPr>
          <w:rFonts w:cs="David"/>
          <w:rtl/>
        </w:rPr>
        <w:t>ה</w:t>
      </w:r>
      <w:r w:rsidR="004C69D4">
        <w:rPr>
          <w:rFonts w:cs="David"/>
          <w:rtl/>
        </w:rPr>
        <w:t>ספק</w:t>
      </w:r>
      <w:r w:rsidRPr="00D207A3">
        <w:rPr>
          <w:rFonts w:cs="David"/>
          <w:rtl/>
        </w:rPr>
        <w:t>, עד להתקשרות ה</w:t>
      </w:r>
      <w:r w:rsidR="00FB76F3" w:rsidRPr="00D207A3">
        <w:rPr>
          <w:rFonts w:cs="David"/>
          <w:rtl/>
        </w:rPr>
        <w:t>מזמין</w:t>
      </w:r>
      <w:r w:rsidRPr="00D207A3">
        <w:rPr>
          <w:rFonts w:cs="David"/>
          <w:rtl/>
        </w:rPr>
        <w:t xml:space="preserve"> עם </w:t>
      </w:r>
      <w:r w:rsidRPr="00D207A3">
        <w:rPr>
          <w:rFonts w:cs="David" w:hint="cs"/>
          <w:rtl/>
        </w:rPr>
        <w:t xml:space="preserve">מפעיל </w:t>
      </w:r>
      <w:r w:rsidRPr="00D207A3">
        <w:rPr>
          <w:rFonts w:cs="David"/>
          <w:rtl/>
        </w:rPr>
        <w:t>אחר, בכל ההוצאות והתשלומים הנובעים מהפרה זו.</w:t>
      </w:r>
      <w:r w:rsidRPr="00D207A3">
        <w:rPr>
          <w:rFonts w:cs="David" w:hint="cs"/>
          <w:rtl/>
        </w:rPr>
        <w:t xml:space="preserve"> היה וההסכם בוטל כאמור, ישלם ה</w:t>
      </w:r>
      <w:r w:rsidR="00FB76F3" w:rsidRPr="00D207A3">
        <w:rPr>
          <w:rFonts w:cs="David" w:hint="cs"/>
          <w:rtl/>
        </w:rPr>
        <w:t>מזמין</w:t>
      </w:r>
      <w:r w:rsidRPr="00D207A3">
        <w:rPr>
          <w:rFonts w:cs="David" w:hint="cs"/>
          <w:rtl/>
        </w:rPr>
        <w:t xml:space="preserve"> ל</w:t>
      </w:r>
      <w:r w:rsidR="004C69D4">
        <w:rPr>
          <w:rFonts w:cs="David" w:hint="cs"/>
          <w:rtl/>
        </w:rPr>
        <w:t>ספק</w:t>
      </w:r>
      <w:r w:rsidR="00601BC7" w:rsidRPr="00D207A3">
        <w:rPr>
          <w:rFonts w:cs="David" w:hint="cs"/>
          <w:rtl/>
        </w:rPr>
        <w:t xml:space="preserve"> </w:t>
      </w:r>
      <w:r w:rsidRPr="00D207A3">
        <w:rPr>
          <w:rFonts w:cs="David" w:hint="cs"/>
          <w:rtl/>
        </w:rPr>
        <w:t>את התשלום הראוי עד לביטול ההסכם, בהתאם לשיקול דעתו הבלעדי של המ</w:t>
      </w:r>
      <w:r w:rsidR="0099275E" w:rsidRPr="00D207A3">
        <w:rPr>
          <w:rFonts w:cs="David" w:hint="cs"/>
          <w:rtl/>
        </w:rPr>
        <w:t>זמין</w:t>
      </w:r>
      <w:r w:rsidRPr="00D207A3">
        <w:rPr>
          <w:rFonts w:cs="David" w:hint="cs"/>
          <w:rtl/>
        </w:rPr>
        <w:t xml:space="preserve">. </w:t>
      </w:r>
    </w:p>
    <w:p w:rsidR="00926B2C" w:rsidRPr="00D207A3" w:rsidRDefault="00926B2C" w:rsidP="00285E74">
      <w:pPr>
        <w:numPr>
          <w:ilvl w:val="2"/>
          <w:numId w:val="11"/>
        </w:numPr>
        <w:tabs>
          <w:tab w:val="clear" w:pos="1800"/>
          <w:tab w:val="num" w:pos="746"/>
          <w:tab w:val="num" w:pos="862"/>
        </w:tabs>
        <w:spacing w:line="360" w:lineRule="auto"/>
        <w:ind w:left="1802" w:hanging="900"/>
        <w:jc w:val="both"/>
        <w:rPr>
          <w:rFonts w:cs="David"/>
          <w:rtl/>
        </w:rPr>
      </w:pPr>
      <w:r w:rsidRPr="00D207A3">
        <w:rPr>
          <w:rFonts w:cs="David" w:hint="cs"/>
          <w:rtl/>
        </w:rPr>
        <w:t>לממש את הערבות.</w:t>
      </w:r>
    </w:p>
    <w:p w:rsidR="00F60EA7" w:rsidRPr="00D207A3" w:rsidRDefault="00F60EA7" w:rsidP="00285E74">
      <w:pPr>
        <w:tabs>
          <w:tab w:val="num" w:pos="862"/>
        </w:tabs>
        <w:spacing w:line="360" w:lineRule="auto"/>
        <w:jc w:val="both"/>
        <w:rPr>
          <w:rFonts w:cs="David"/>
          <w:rtl/>
        </w:rPr>
      </w:pPr>
    </w:p>
    <w:p w:rsidR="00926B2C" w:rsidRPr="00D207A3" w:rsidRDefault="00926B2C" w:rsidP="00285E74">
      <w:pPr>
        <w:numPr>
          <w:ilvl w:val="0"/>
          <w:numId w:val="11"/>
        </w:numPr>
        <w:tabs>
          <w:tab w:val="left" w:pos="902"/>
        </w:tabs>
        <w:spacing w:line="360" w:lineRule="auto"/>
        <w:jc w:val="both"/>
        <w:rPr>
          <w:rFonts w:cs="David"/>
          <w:b/>
          <w:bCs/>
          <w:u w:val="single"/>
        </w:rPr>
      </w:pPr>
      <w:r w:rsidRPr="00D207A3">
        <w:rPr>
          <w:rFonts w:cs="David"/>
          <w:b/>
          <w:bCs/>
          <w:u w:val="single"/>
          <w:rtl/>
        </w:rPr>
        <w:t>זכות קיזוז</w:t>
      </w:r>
    </w:p>
    <w:p w:rsidR="00926B2C" w:rsidRPr="00D207A3" w:rsidRDefault="00926B2C" w:rsidP="00285E74">
      <w:pPr>
        <w:spacing w:line="360" w:lineRule="auto"/>
        <w:ind w:left="360"/>
        <w:jc w:val="both"/>
        <w:rPr>
          <w:rFonts w:cs="David"/>
        </w:rPr>
      </w:pPr>
      <w:r w:rsidRPr="00D207A3">
        <w:rPr>
          <w:rFonts w:cs="David"/>
          <w:rtl/>
        </w:rPr>
        <w:t>המ</w:t>
      </w:r>
      <w:r w:rsidR="0099275E" w:rsidRPr="00D207A3">
        <w:rPr>
          <w:rFonts w:cs="David" w:hint="cs"/>
          <w:rtl/>
        </w:rPr>
        <w:t>זמין</w:t>
      </w:r>
      <w:r w:rsidRPr="00D207A3">
        <w:rPr>
          <w:rFonts w:cs="David"/>
          <w:rtl/>
        </w:rPr>
        <w:t xml:space="preserve"> רשאי לקזז כל סכום המגיע לו מאת </w:t>
      </w:r>
      <w:r w:rsidR="00601BC7" w:rsidRPr="00D207A3">
        <w:rPr>
          <w:rFonts w:cs="David"/>
          <w:rtl/>
        </w:rPr>
        <w:t>ה</w:t>
      </w:r>
      <w:r w:rsidR="004C69D4">
        <w:rPr>
          <w:rFonts w:cs="David"/>
          <w:rtl/>
        </w:rPr>
        <w:t>ספק</w:t>
      </w:r>
      <w:r w:rsidRPr="00D207A3">
        <w:rPr>
          <w:rFonts w:cs="David"/>
          <w:rtl/>
        </w:rPr>
        <w:t>, לרבות סכום המגיע לו בגין נזיקין, בין על פי הסכם זה וכתוצאה ממנו ובין בכל דרך אחרת, מכל סכום המגיע ל</w:t>
      </w:r>
      <w:r w:rsidR="004C69D4">
        <w:rPr>
          <w:rFonts w:cs="David"/>
          <w:rtl/>
        </w:rPr>
        <w:t>ספק</w:t>
      </w:r>
      <w:r w:rsidR="00601BC7" w:rsidRPr="00D207A3">
        <w:rPr>
          <w:rFonts w:cs="David"/>
          <w:rtl/>
        </w:rPr>
        <w:t xml:space="preserve"> </w:t>
      </w:r>
      <w:r w:rsidRPr="00D207A3">
        <w:rPr>
          <w:rFonts w:cs="David"/>
          <w:rtl/>
        </w:rPr>
        <w:t>מה</w:t>
      </w:r>
      <w:r w:rsidR="0099275E" w:rsidRPr="00D207A3">
        <w:rPr>
          <w:rFonts w:cs="David" w:hint="cs"/>
          <w:rtl/>
        </w:rPr>
        <w:t>מזמין</w:t>
      </w:r>
      <w:r w:rsidRPr="00D207A3">
        <w:rPr>
          <w:rFonts w:cs="David" w:hint="cs"/>
          <w:rtl/>
        </w:rPr>
        <w:t xml:space="preserve"> ו/או </w:t>
      </w:r>
      <w:r w:rsidRPr="00D207A3">
        <w:rPr>
          <w:rFonts w:cs="David"/>
          <w:rtl/>
        </w:rPr>
        <w:t xml:space="preserve">לנכות הסכום מתוך הערבות לביצוע ו/או </w:t>
      </w:r>
      <w:r w:rsidRPr="00D207A3">
        <w:rPr>
          <w:rFonts w:cs="David" w:hint="cs"/>
          <w:rtl/>
        </w:rPr>
        <w:t xml:space="preserve">באמצעות קיזוז מהתשלום האחרון ו/או </w:t>
      </w:r>
      <w:r w:rsidRPr="00D207A3">
        <w:rPr>
          <w:rFonts w:cs="David"/>
          <w:rtl/>
        </w:rPr>
        <w:t>לגבות אותו בכל דרך אחרת והכול לפי שיקול דעתו המוחלט</w:t>
      </w:r>
      <w:r w:rsidRPr="00D207A3">
        <w:rPr>
          <w:rFonts w:cs="David" w:hint="cs"/>
          <w:rtl/>
        </w:rPr>
        <w:t>.</w:t>
      </w:r>
      <w:r w:rsidRPr="00D207A3">
        <w:rPr>
          <w:rFonts w:cs="David"/>
          <w:rtl/>
        </w:rPr>
        <w:t xml:space="preserve"> </w:t>
      </w:r>
    </w:p>
    <w:p w:rsidR="0099275E" w:rsidRPr="00D207A3" w:rsidRDefault="0099275E" w:rsidP="00285E74">
      <w:pPr>
        <w:spacing w:line="360" w:lineRule="auto"/>
        <w:jc w:val="both"/>
        <w:rPr>
          <w:rFonts w:cs="David"/>
        </w:rPr>
      </w:pPr>
    </w:p>
    <w:p w:rsidR="00926B2C" w:rsidRPr="00D207A3" w:rsidRDefault="00926B2C" w:rsidP="00285E74">
      <w:pPr>
        <w:numPr>
          <w:ilvl w:val="0"/>
          <w:numId w:val="11"/>
        </w:numPr>
        <w:tabs>
          <w:tab w:val="left" w:pos="902"/>
        </w:tabs>
        <w:spacing w:line="360" w:lineRule="auto"/>
        <w:jc w:val="both"/>
        <w:rPr>
          <w:rFonts w:cs="David"/>
          <w:b/>
          <w:bCs/>
          <w:u w:val="single"/>
          <w:rtl/>
        </w:rPr>
      </w:pPr>
      <w:r w:rsidRPr="00D207A3">
        <w:rPr>
          <w:rFonts w:cs="David"/>
          <w:b/>
          <w:bCs/>
          <w:u w:val="single"/>
          <w:rtl/>
        </w:rPr>
        <w:t>שינוי בתנאי ההסכם</w:t>
      </w:r>
    </w:p>
    <w:p w:rsidR="00926B2C" w:rsidRPr="00D207A3" w:rsidRDefault="00926B2C" w:rsidP="00285E74">
      <w:pPr>
        <w:spacing w:line="360" w:lineRule="auto"/>
        <w:ind w:left="360"/>
        <w:jc w:val="both"/>
        <w:rPr>
          <w:rFonts w:cs="David"/>
          <w:rtl/>
        </w:rPr>
      </w:pPr>
      <w:r w:rsidRPr="00D207A3">
        <w:rPr>
          <w:rFonts w:cs="David"/>
          <w:rtl/>
        </w:rPr>
        <w:t>כל שינוי בתנאיו של ההסכם ו/או נספחיו יעשה הסכמת ה</w:t>
      </w:r>
      <w:r w:rsidR="00FB76F3" w:rsidRPr="00D207A3">
        <w:rPr>
          <w:rFonts w:cs="David"/>
          <w:rtl/>
        </w:rPr>
        <w:t>מזמין</w:t>
      </w:r>
      <w:r w:rsidRPr="00D207A3">
        <w:rPr>
          <w:rFonts w:cs="David"/>
          <w:rtl/>
        </w:rPr>
        <w:t xml:space="preserve"> מראש ובכתב. ויתור בדרך של התנהגות לא ייחשב כויתור על זכות הנובעת מהסכם זה.</w:t>
      </w:r>
    </w:p>
    <w:p w:rsidR="0099275E" w:rsidRPr="00D207A3" w:rsidRDefault="0099275E" w:rsidP="00285E74">
      <w:pPr>
        <w:spacing w:line="360" w:lineRule="auto"/>
        <w:jc w:val="both"/>
        <w:rPr>
          <w:rFonts w:cs="David"/>
        </w:rPr>
      </w:pPr>
    </w:p>
    <w:p w:rsidR="0082234A" w:rsidRPr="005B5C95" w:rsidRDefault="0082234A" w:rsidP="00285E74">
      <w:pPr>
        <w:numPr>
          <w:ilvl w:val="0"/>
          <w:numId w:val="11"/>
        </w:numPr>
        <w:tabs>
          <w:tab w:val="left" w:pos="902"/>
        </w:tabs>
        <w:spacing w:line="360" w:lineRule="auto"/>
        <w:jc w:val="both"/>
        <w:rPr>
          <w:rFonts w:cs="David"/>
          <w:b/>
          <w:bCs/>
          <w:u w:val="single"/>
          <w:rtl/>
        </w:rPr>
      </w:pPr>
      <w:r w:rsidRPr="00D207A3">
        <w:rPr>
          <w:rFonts w:cs="David" w:hint="cs"/>
          <w:b/>
          <w:bCs/>
          <w:u w:val="single"/>
          <w:rtl/>
        </w:rPr>
        <w:lastRenderedPageBreak/>
        <w:t>משלוח הודעות</w:t>
      </w:r>
    </w:p>
    <w:p w:rsidR="0099275E" w:rsidRPr="00D207A3" w:rsidRDefault="0082234A" w:rsidP="00285E74">
      <w:pPr>
        <w:numPr>
          <w:ilvl w:val="1"/>
          <w:numId w:val="11"/>
        </w:numPr>
        <w:tabs>
          <w:tab w:val="clear" w:pos="549"/>
          <w:tab w:val="num" w:pos="902"/>
        </w:tabs>
        <w:spacing w:line="360" w:lineRule="auto"/>
        <w:ind w:left="902" w:hanging="540"/>
        <w:jc w:val="both"/>
        <w:rPr>
          <w:rFonts w:cs="David"/>
          <w:rtl/>
        </w:rPr>
      </w:pPr>
      <w:r w:rsidRPr="00D207A3">
        <w:rPr>
          <w:rFonts w:cs="David"/>
          <w:rtl/>
        </w:rPr>
        <w:t>כל ההודעות לפי הסכם זה תשלחנה בדואר</w:t>
      </w:r>
      <w:r w:rsidR="00A40D1D" w:rsidRPr="00D207A3">
        <w:rPr>
          <w:rFonts w:cs="David" w:hint="cs"/>
          <w:rtl/>
        </w:rPr>
        <w:t xml:space="preserve"> רשום</w:t>
      </w:r>
      <w:r w:rsidR="006361CD">
        <w:rPr>
          <w:rFonts w:cs="David" w:hint="cs"/>
          <w:rtl/>
        </w:rPr>
        <w:t xml:space="preserve"> או בפקס</w:t>
      </w:r>
      <w:r w:rsidRPr="00D207A3">
        <w:rPr>
          <w:rFonts w:cs="David"/>
          <w:rtl/>
        </w:rPr>
        <w:t xml:space="preserve">, </w:t>
      </w:r>
      <w:r w:rsidRPr="00D207A3">
        <w:rPr>
          <w:rFonts w:cs="David" w:hint="cs"/>
          <w:rtl/>
        </w:rPr>
        <w:t>ובהישלח</w:t>
      </w:r>
      <w:r w:rsidRPr="00D207A3">
        <w:rPr>
          <w:rFonts w:cs="David" w:hint="eastAsia"/>
          <w:rtl/>
        </w:rPr>
        <w:t>ן</w:t>
      </w:r>
      <w:r w:rsidRPr="00D207A3">
        <w:rPr>
          <w:rFonts w:cs="David"/>
          <w:rtl/>
        </w:rPr>
        <w:t xml:space="preserve"> כך, תחשבנה שהגיעו לתעודתן תוך 72 שעות</w:t>
      </w:r>
      <w:r w:rsidRPr="00D207A3">
        <w:rPr>
          <w:rFonts w:cs="David" w:hint="cs"/>
          <w:rtl/>
        </w:rPr>
        <w:t xml:space="preserve"> </w:t>
      </w:r>
      <w:r w:rsidRPr="00D207A3">
        <w:rPr>
          <w:rFonts w:cs="David"/>
          <w:rtl/>
        </w:rPr>
        <w:t>מעת</w:t>
      </w:r>
      <w:r w:rsidRPr="00D207A3">
        <w:rPr>
          <w:rFonts w:cs="David" w:hint="cs"/>
          <w:rtl/>
        </w:rPr>
        <w:t xml:space="preserve"> המשלוח</w:t>
      </w:r>
      <w:r w:rsidRPr="00D207A3">
        <w:rPr>
          <w:rFonts w:cs="David"/>
          <w:rtl/>
        </w:rPr>
        <w:t xml:space="preserve"> כיאות, אלא אם הוכח, כי לא הגיעו לתעודתן.</w:t>
      </w:r>
    </w:p>
    <w:p w:rsidR="0082234A" w:rsidRPr="00D207A3" w:rsidRDefault="0082234A" w:rsidP="00285E74">
      <w:pPr>
        <w:numPr>
          <w:ilvl w:val="1"/>
          <w:numId w:val="11"/>
        </w:numPr>
        <w:tabs>
          <w:tab w:val="clear" w:pos="549"/>
          <w:tab w:val="num" w:pos="902"/>
        </w:tabs>
        <w:spacing w:line="360" w:lineRule="auto"/>
        <w:ind w:left="902" w:hanging="540"/>
        <w:jc w:val="both"/>
        <w:rPr>
          <w:rFonts w:cs="David"/>
          <w:rtl/>
        </w:rPr>
      </w:pPr>
      <w:r w:rsidRPr="00D207A3">
        <w:rPr>
          <w:rFonts w:cs="David"/>
          <w:rtl/>
        </w:rPr>
        <w:t>הודעה שנשלחה בפקסימיליה תחשב שהגיעה לתעודתה ביום העבודה הראשון שלמחרת משלוחה</w:t>
      </w:r>
      <w:r w:rsidR="00A87F35">
        <w:rPr>
          <w:rFonts w:cs="David" w:hint="cs"/>
          <w:rtl/>
        </w:rPr>
        <w:t xml:space="preserve"> -</w:t>
      </w:r>
      <w:r w:rsidR="006361CD">
        <w:rPr>
          <w:rFonts w:cs="David" w:hint="cs"/>
          <w:rtl/>
        </w:rPr>
        <w:t xml:space="preserve"> יש לאשר הגעת הפקס בטלפון</w:t>
      </w:r>
      <w:r w:rsidRPr="00D207A3">
        <w:rPr>
          <w:rFonts w:cs="David"/>
          <w:rtl/>
        </w:rPr>
        <w:t>.</w:t>
      </w:r>
    </w:p>
    <w:p w:rsidR="0099275E" w:rsidRPr="00FE3C46" w:rsidRDefault="0099275E" w:rsidP="00285E74">
      <w:pPr>
        <w:numPr>
          <w:ilvl w:val="1"/>
          <w:numId w:val="11"/>
        </w:numPr>
        <w:tabs>
          <w:tab w:val="clear" w:pos="549"/>
          <w:tab w:val="num" w:pos="902"/>
        </w:tabs>
        <w:spacing w:line="360" w:lineRule="auto"/>
        <w:ind w:left="902" w:hanging="540"/>
        <w:jc w:val="both"/>
        <w:rPr>
          <w:rFonts w:cs="David"/>
          <w:rtl/>
        </w:rPr>
      </w:pPr>
      <w:r w:rsidRPr="00FE3C46">
        <w:rPr>
          <w:rFonts w:cs="David"/>
          <w:rtl/>
        </w:rPr>
        <w:t xml:space="preserve">כתובת הצדדים למסירת הודעות </w:t>
      </w:r>
      <w:r w:rsidRPr="00FE3C46">
        <w:rPr>
          <w:rFonts w:cs="David" w:hint="cs"/>
          <w:rtl/>
        </w:rPr>
        <w:t>לעניי</w:t>
      </w:r>
      <w:r w:rsidRPr="00FE3C46">
        <w:rPr>
          <w:rFonts w:cs="David" w:hint="eastAsia"/>
          <w:rtl/>
        </w:rPr>
        <w:t>ן</w:t>
      </w:r>
      <w:r w:rsidRPr="00FE3C46">
        <w:rPr>
          <w:rFonts w:cs="David"/>
          <w:rtl/>
        </w:rPr>
        <w:t xml:space="preserve"> ההסכם: </w:t>
      </w:r>
    </w:p>
    <w:p w:rsidR="0099275E" w:rsidRPr="00D207A3" w:rsidRDefault="0099275E" w:rsidP="00285E74">
      <w:pPr>
        <w:numPr>
          <w:ilvl w:val="1"/>
          <w:numId w:val="11"/>
        </w:numPr>
        <w:tabs>
          <w:tab w:val="clear" w:pos="549"/>
          <w:tab w:val="num" w:pos="902"/>
        </w:tabs>
        <w:spacing w:line="360" w:lineRule="auto"/>
        <w:ind w:left="902" w:hanging="540"/>
        <w:jc w:val="both"/>
        <w:rPr>
          <w:rFonts w:cs="David"/>
          <w:rtl/>
        </w:rPr>
      </w:pPr>
      <w:r w:rsidRPr="00D207A3">
        <w:rPr>
          <w:rFonts w:cs="David"/>
          <w:rtl/>
        </w:rPr>
        <w:t>המזמין - ממשלת ישראל בשם מדינת ישראל: משרד הבריאות, רחוב בן טבאי 2, ירושלים.</w:t>
      </w:r>
    </w:p>
    <w:p w:rsidR="0099275E" w:rsidRPr="00D207A3" w:rsidRDefault="0099275E" w:rsidP="00285E74">
      <w:pPr>
        <w:spacing w:line="360" w:lineRule="auto"/>
        <w:ind w:left="189"/>
        <w:jc w:val="both"/>
        <w:rPr>
          <w:rFonts w:cs="David"/>
          <w:rtl/>
        </w:rPr>
      </w:pPr>
    </w:p>
    <w:p w:rsidR="0099275E" w:rsidRPr="00D207A3" w:rsidRDefault="0099275E" w:rsidP="00226D80">
      <w:pPr>
        <w:spacing w:line="360" w:lineRule="auto"/>
        <w:ind w:left="189"/>
        <w:jc w:val="both"/>
        <w:rPr>
          <w:rFonts w:cs="David"/>
        </w:rPr>
      </w:pPr>
      <w:r w:rsidRPr="00D207A3">
        <w:rPr>
          <w:rFonts w:cs="David"/>
          <w:rtl/>
        </w:rPr>
        <w:tab/>
      </w:r>
      <w:r w:rsidRPr="00D207A3">
        <w:rPr>
          <w:rFonts w:cs="David"/>
          <w:rtl/>
        </w:rPr>
        <w:tab/>
      </w:r>
      <w:r w:rsidR="00226D80">
        <w:rPr>
          <w:rFonts w:cs="David" w:hint="cs"/>
          <w:rtl/>
        </w:rPr>
        <w:t>הספק</w:t>
      </w:r>
      <w:r w:rsidR="00226D80" w:rsidRPr="00D207A3">
        <w:rPr>
          <w:rFonts w:cs="David"/>
          <w:rtl/>
        </w:rPr>
        <w:t xml:space="preserve"> </w:t>
      </w:r>
      <w:r w:rsidRPr="00D207A3">
        <w:rPr>
          <w:rFonts w:cs="David"/>
          <w:rtl/>
        </w:rPr>
        <w:t xml:space="preserve">-                   </w:t>
      </w:r>
      <w:r w:rsidR="00226D80">
        <w:rPr>
          <w:rFonts w:cs="David" w:hint="cs"/>
          <w:rtl/>
        </w:rPr>
        <w:t>___</w:t>
      </w:r>
      <w:r w:rsidRPr="00D207A3">
        <w:rPr>
          <w:rFonts w:cs="David"/>
          <w:rtl/>
        </w:rPr>
        <w:t>_______</w:t>
      </w:r>
      <w:r w:rsidR="00226D80">
        <w:rPr>
          <w:rFonts w:cs="David" w:hint="cs"/>
          <w:rtl/>
        </w:rPr>
        <w:t>___</w:t>
      </w:r>
      <w:r w:rsidRPr="00D207A3">
        <w:rPr>
          <w:rFonts w:cs="David"/>
          <w:rtl/>
        </w:rPr>
        <w:t>________________________</w:t>
      </w:r>
    </w:p>
    <w:p w:rsidR="0082234A" w:rsidRPr="00D207A3" w:rsidRDefault="0082234A" w:rsidP="00285E74">
      <w:pPr>
        <w:numPr>
          <w:ilvl w:val="1"/>
          <w:numId w:val="11"/>
        </w:numPr>
        <w:tabs>
          <w:tab w:val="clear" w:pos="549"/>
          <w:tab w:val="num" w:pos="902"/>
        </w:tabs>
        <w:spacing w:line="360" w:lineRule="auto"/>
        <w:ind w:left="902" w:hanging="540"/>
        <w:jc w:val="both"/>
        <w:rPr>
          <w:rFonts w:cs="David"/>
          <w:rtl/>
        </w:rPr>
      </w:pPr>
      <w:r w:rsidRPr="00D207A3">
        <w:rPr>
          <w:rFonts w:cs="David"/>
          <w:rtl/>
        </w:rPr>
        <w:t xml:space="preserve">בכל מקרה של שינוי בעלות או כתובת, על </w:t>
      </w:r>
      <w:r w:rsidR="00601BC7" w:rsidRPr="00D207A3">
        <w:rPr>
          <w:rFonts w:cs="David" w:hint="cs"/>
          <w:rtl/>
        </w:rPr>
        <w:t>ה</w:t>
      </w:r>
      <w:r w:rsidR="004C69D4">
        <w:rPr>
          <w:rFonts w:cs="David" w:hint="cs"/>
          <w:rtl/>
        </w:rPr>
        <w:t>ספק</w:t>
      </w:r>
      <w:r w:rsidRPr="00D207A3">
        <w:rPr>
          <w:rFonts w:cs="David"/>
          <w:rtl/>
        </w:rPr>
        <w:t xml:space="preserve"> להודיע על כך בכתב ללא</w:t>
      </w:r>
      <w:r w:rsidRPr="00D207A3">
        <w:rPr>
          <w:rFonts w:cs="David" w:hint="cs"/>
          <w:rtl/>
        </w:rPr>
        <w:t xml:space="preserve"> </w:t>
      </w:r>
      <w:r w:rsidRPr="00D207A3">
        <w:rPr>
          <w:rFonts w:cs="David"/>
          <w:rtl/>
        </w:rPr>
        <w:t>דיחוי ל</w:t>
      </w:r>
      <w:r w:rsidR="0099275E" w:rsidRPr="00D207A3">
        <w:rPr>
          <w:rFonts w:cs="David" w:hint="cs"/>
          <w:rtl/>
        </w:rPr>
        <w:t>אחראי</w:t>
      </w:r>
      <w:r w:rsidRPr="00D207A3">
        <w:rPr>
          <w:rFonts w:cs="David" w:hint="cs"/>
          <w:rtl/>
        </w:rPr>
        <w:t>.</w:t>
      </w:r>
    </w:p>
    <w:p w:rsidR="0082234A" w:rsidRPr="00D207A3" w:rsidRDefault="0082234A" w:rsidP="00285E74">
      <w:pPr>
        <w:spacing w:line="360" w:lineRule="auto"/>
        <w:jc w:val="both"/>
        <w:rPr>
          <w:rFonts w:cs="David"/>
          <w:szCs w:val="20"/>
          <w:rtl/>
        </w:rPr>
      </w:pPr>
      <w:r w:rsidRPr="00D207A3">
        <w:rPr>
          <w:rFonts w:cs="David"/>
          <w:rtl/>
        </w:rPr>
        <w:tab/>
      </w:r>
      <w:r w:rsidRPr="00D207A3">
        <w:rPr>
          <w:rFonts w:cs="David"/>
          <w:rtl/>
        </w:rPr>
        <w:tab/>
      </w:r>
    </w:p>
    <w:p w:rsidR="0082234A" w:rsidRPr="00D207A3" w:rsidRDefault="0099275E" w:rsidP="00285E74">
      <w:pPr>
        <w:numPr>
          <w:ilvl w:val="0"/>
          <w:numId w:val="11"/>
        </w:numPr>
        <w:tabs>
          <w:tab w:val="left" w:pos="902"/>
        </w:tabs>
        <w:spacing w:line="360" w:lineRule="auto"/>
        <w:jc w:val="both"/>
        <w:rPr>
          <w:rFonts w:cs="David"/>
          <w:b/>
          <w:bCs/>
          <w:u w:val="single"/>
        </w:rPr>
      </w:pPr>
      <w:r w:rsidRPr="00D207A3">
        <w:rPr>
          <w:rFonts w:cs="David" w:hint="cs"/>
          <w:b/>
          <w:bCs/>
          <w:u w:val="single"/>
          <w:rtl/>
        </w:rPr>
        <w:t>סמכות</w:t>
      </w:r>
      <w:r w:rsidR="0082234A" w:rsidRPr="00D207A3">
        <w:rPr>
          <w:rFonts w:cs="David"/>
          <w:b/>
          <w:bCs/>
          <w:u w:val="single"/>
          <w:rtl/>
        </w:rPr>
        <w:t xml:space="preserve"> השיפוט</w:t>
      </w:r>
    </w:p>
    <w:p w:rsidR="0099275E" w:rsidRPr="00D207A3" w:rsidRDefault="0099275E" w:rsidP="00226D80">
      <w:pPr>
        <w:spacing w:line="360" w:lineRule="auto"/>
        <w:ind w:left="360"/>
        <w:jc w:val="both"/>
        <w:rPr>
          <w:rFonts w:cs="David"/>
        </w:rPr>
      </w:pPr>
      <w:r w:rsidRPr="00D207A3">
        <w:rPr>
          <w:rFonts w:cs="David"/>
          <w:rtl/>
        </w:rPr>
        <w:t>הסמכות הבלעדית לדון בכל תובענה שעילתה בהסכם זה תהא אך ורק לבית המשפט המוסמך בירושלים.</w:t>
      </w:r>
      <w:r w:rsidR="00226D80">
        <w:rPr>
          <w:rFonts w:cs="David" w:hint="cs"/>
          <w:rtl/>
        </w:rPr>
        <w:t xml:space="preserve"> </w:t>
      </w:r>
      <w:r w:rsidRPr="00D207A3">
        <w:rPr>
          <w:rFonts w:cs="David"/>
          <w:rtl/>
        </w:rPr>
        <w:t xml:space="preserve">חתימת </w:t>
      </w:r>
      <w:r w:rsidR="00226D80">
        <w:rPr>
          <w:rFonts w:cs="David" w:hint="cs"/>
          <w:rtl/>
        </w:rPr>
        <w:t>הספק</w:t>
      </w:r>
      <w:r w:rsidR="00226D80" w:rsidRPr="00D207A3">
        <w:rPr>
          <w:rFonts w:cs="David"/>
          <w:rtl/>
        </w:rPr>
        <w:t xml:space="preserve"> </w:t>
      </w:r>
      <w:r w:rsidRPr="00D207A3">
        <w:rPr>
          <w:rFonts w:cs="David"/>
          <w:rtl/>
        </w:rPr>
        <w:t>על הסכם זה, מהווה הסכמה לאמור.</w:t>
      </w:r>
    </w:p>
    <w:p w:rsidR="0099275E" w:rsidRPr="00D207A3" w:rsidRDefault="0099275E" w:rsidP="00285E74">
      <w:pPr>
        <w:spacing w:line="360" w:lineRule="auto"/>
        <w:jc w:val="both"/>
        <w:rPr>
          <w:rFonts w:cs="David"/>
          <w:b/>
          <w:bCs/>
          <w:u w:val="single"/>
        </w:rPr>
      </w:pPr>
    </w:p>
    <w:p w:rsidR="0099275E" w:rsidRPr="00D207A3" w:rsidRDefault="0099275E" w:rsidP="00285E74">
      <w:pPr>
        <w:numPr>
          <w:ilvl w:val="0"/>
          <w:numId w:val="11"/>
        </w:numPr>
        <w:tabs>
          <w:tab w:val="left" w:pos="902"/>
        </w:tabs>
        <w:spacing w:line="360" w:lineRule="auto"/>
        <w:jc w:val="both"/>
        <w:rPr>
          <w:rFonts w:cs="David"/>
          <w:b/>
          <w:bCs/>
          <w:u w:val="single"/>
        </w:rPr>
      </w:pPr>
      <w:r w:rsidRPr="00D207A3">
        <w:rPr>
          <w:rFonts w:cs="David"/>
          <w:b/>
          <w:bCs/>
          <w:u w:val="single"/>
          <w:rtl/>
        </w:rPr>
        <w:t>שונות</w:t>
      </w:r>
    </w:p>
    <w:p w:rsidR="0099275E" w:rsidRPr="00D207A3" w:rsidRDefault="0099275E" w:rsidP="00285E74">
      <w:pPr>
        <w:numPr>
          <w:ilvl w:val="1"/>
          <w:numId w:val="11"/>
        </w:numPr>
        <w:tabs>
          <w:tab w:val="clear" w:pos="549"/>
          <w:tab w:val="num" w:pos="902"/>
        </w:tabs>
        <w:spacing w:line="360" w:lineRule="auto"/>
        <w:ind w:left="902" w:hanging="540"/>
        <w:jc w:val="both"/>
        <w:rPr>
          <w:rFonts w:cs="David"/>
        </w:rPr>
      </w:pPr>
      <w:r w:rsidRPr="00D207A3">
        <w:rPr>
          <w:rFonts w:cs="David"/>
          <w:rtl/>
        </w:rPr>
        <w:t xml:space="preserve">הגדרת התחייבויותיו של </w:t>
      </w:r>
      <w:r w:rsidR="00601BC7" w:rsidRPr="00D207A3">
        <w:rPr>
          <w:rFonts w:cs="David"/>
          <w:rtl/>
        </w:rPr>
        <w:t>ה</w:t>
      </w:r>
      <w:r w:rsidR="004C69D4">
        <w:rPr>
          <w:rFonts w:cs="David"/>
          <w:rtl/>
        </w:rPr>
        <w:t>ספק</w:t>
      </w:r>
      <w:r w:rsidRPr="00D207A3">
        <w:rPr>
          <w:rFonts w:cs="David"/>
          <w:rtl/>
        </w:rPr>
        <w:t xml:space="preserve"> בהסכם זה באות להוסיף ולא לגרוע מהאמור ב</w:t>
      </w:r>
      <w:r w:rsidR="00A87F35">
        <w:rPr>
          <w:rFonts w:cs="David" w:hint="cs"/>
          <w:rtl/>
        </w:rPr>
        <w:t>יתר מסמכי המכרז</w:t>
      </w:r>
      <w:r w:rsidRPr="00D207A3">
        <w:rPr>
          <w:rFonts w:cs="David"/>
          <w:rtl/>
        </w:rPr>
        <w:t xml:space="preserve">. במקרה של סתירה בין ההסכם למפרט, יגברו הוראות </w:t>
      </w:r>
      <w:r w:rsidRPr="00D207A3">
        <w:rPr>
          <w:rFonts w:cs="David" w:hint="cs"/>
          <w:rtl/>
        </w:rPr>
        <w:t>ההסכם</w:t>
      </w:r>
      <w:r w:rsidRPr="00D207A3">
        <w:rPr>
          <w:rFonts w:cs="David"/>
          <w:rtl/>
        </w:rPr>
        <w:t>.</w:t>
      </w:r>
    </w:p>
    <w:p w:rsidR="0099275E" w:rsidRPr="00D207A3" w:rsidRDefault="00601BC7" w:rsidP="00285E74">
      <w:pPr>
        <w:numPr>
          <w:ilvl w:val="1"/>
          <w:numId w:val="11"/>
        </w:numPr>
        <w:tabs>
          <w:tab w:val="clear" w:pos="549"/>
          <w:tab w:val="num" w:pos="902"/>
        </w:tabs>
        <w:spacing w:line="360" w:lineRule="auto"/>
        <w:ind w:left="902" w:hanging="540"/>
        <w:jc w:val="both"/>
        <w:rPr>
          <w:rFonts w:cs="David"/>
        </w:rPr>
      </w:pPr>
      <w:r w:rsidRPr="00D207A3">
        <w:rPr>
          <w:rFonts w:cs="David"/>
          <w:rtl/>
        </w:rPr>
        <w:t>ה</w:t>
      </w:r>
      <w:r w:rsidR="004C69D4">
        <w:rPr>
          <w:rFonts w:cs="David"/>
          <w:rtl/>
        </w:rPr>
        <w:t>ספק</w:t>
      </w:r>
      <w:r w:rsidR="0099275E" w:rsidRPr="00D207A3">
        <w:rPr>
          <w:rFonts w:cs="David"/>
          <w:rtl/>
        </w:rPr>
        <w:t xml:space="preserve">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w:t>
      </w:r>
      <w:r w:rsidR="004C69D4">
        <w:rPr>
          <w:rFonts w:cs="David"/>
          <w:rtl/>
        </w:rPr>
        <w:t>ספק</w:t>
      </w:r>
      <w:r w:rsidRPr="00D207A3">
        <w:rPr>
          <w:rFonts w:cs="David"/>
          <w:rtl/>
        </w:rPr>
        <w:t xml:space="preserve"> </w:t>
      </w:r>
      <w:r w:rsidR="0099275E" w:rsidRPr="00D207A3">
        <w:rPr>
          <w:rFonts w:cs="David"/>
          <w:rtl/>
        </w:rPr>
        <w:t>שלא להתקשר בתקופת הסכם זה בעניינים שיש בהם משום ניגוד עניינים כאמור. במקרה בו יש ספק בדבר קיומו של ניגוד אינטרסים כנ"ל, יבקש ה</w:t>
      </w:r>
      <w:r w:rsidR="004C69D4">
        <w:rPr>
          <w:rFonts w:cs="David"/>
          <w:rtl/>
        </w:rPr>
        <w:t>ספק</w:t>
      </w:r>
      <w:r w:rsidRPr="00D207A3">
        <w:rPr>
          <w:rFonts w:cs="David"/>
          <w:rtl/>
        </w:rPr>
        <w:t xml:space="preserve"> </w:t>
      </w:r>
      <w:r w:rsidR="0099275E" w:rsidRPr="00D207A3">
        <w:rPr>
          <w:rFonts w:cs="David"/>
          <w:rtl/>
        </w:rPr>
        <w:t>את הסכמת ה</w:t>
      </w:r>
      <w:r w:rsidR="00FB76F3" w:rsidRPr="00D207A3">
        <w:rPr>
          <w:rFonts w:cs="David"/>
          <w:rtl/>
        </w:rPr>
        <w:t>מזמין</w:t>
      </w:r>
      <w:r w:rsidR="0099275E" w:rsidRPr="00D207A3">
        <w:rPr>
          <w:rFonts w:cs="David"/>
          <w:rtl/>
        </w:rPr>
        <w:t>, מראש ובכתב להתקשרות.</w:t>
      </w:r>
      <w:r w:rsidR="0099275E" w:rsidRPr="00D207A3">
        <w:rPr>
          <w:rFonts w:cs="David" w:hint="cs"/>
          <w:rtl/>
        </w:rPr>
        <w:t xml:space="preserve"> </w:t>
      </w:r>
    </w:p>
    <w:p w:rsidR="0082234A" w:rsidRPr="00840D3D" w:rsidRDefault="00601BC7" w:rsidP="00840D3D">
      <w:pPr>
        <w:numPr>
          <w:ilvl w:val="1"/>
          <w:numId w:val="11"/>
        </w:numPr>
        <w:tabs>
          <w:tab w:val="clear" w:pos="549"/>
          <w:tab w:val="num" w:pos="902"/>
        </w:tabs>
        <w:spacing w:line="360" w:lineRule="auto"/>
        <w:ind w:left="902" w:hanging="540"/>
        <w:jc w:val="both"/>
        <w:rPr>
          <w:rFonts w:cs="David"/>
          <w:rtl/>
        </w:rPr>
      </w:pPr>
      <w:r w:rsidRPr="00D207A3">
        <w:rPr>
          <w:rFonts w:cs="David"/>
          <w:rtl/>
        </w:rPr>
        <w:t>ה</w:t>
      </w:r>
      <w:r w:rsidR="004C69D4">
        <w:rPr>
          <w:rFonts w:cs="David"/>
          <w:rtl/>
        </w:rPr>
        <w:t>ספק</w:t>
      </w:r>
      <w:r w:rsidR="0099275E" w:rsidRPr="00D207A3">
        <w:rPr>
          <w:rFonts w:cs="David"/>
          <w:rtl/>
        </w:rPr>
        <w:t xml:space="preserve"> מתחייב כי בכל מקרה של סיום ההסכם, מכל נימוק שהוא, הוא ישתף פעולה ככל שיידרש על מנת לאפשר ל</w:t>
      </w:r>
      <w:r w:rsidR="00FB76F3" w:rsidRPr="00D207A3">
        <w:rPr>
          <w:rFonts w:cs="David"/>
          <w:rtl/>
        </w:rPr>
        <w:t>מזמין</w:t>
      </w:r>
      <w:r w:rsidR="0099275E" w:rsidRPr="00D207A3">
        <w:rPr>
          <w:rFonts w:cs="David"/>
          <w:rtl/>
        </w:rPr>
        <w:t xml:space="preserve"> המשך קבלת שירותים כראוי, וזאת בין היתר על ידי העברה מסודרת ויעילה של כל הנדרש בהתאם להנחיות ה</w:t>
      </w:r>
      <w:r w:rsidR="00FB76F3" w:rsidRPr="00D207A3">
        <w:rPr>
          <w:rFonts w:cs="David"/>
          <w:rtl/>
        </w:rPr>
        <w:t>מזמין</w:t>
      </w:r>
      <w:r w:rsidR="0099275E" w:rsidRPr="00D207A3">
        <w:rPr>
          <w:rFonts w:cs="David"/>
          <w:rtl/>
        </w:rPr>
        <w:t>.</w:t>
      </w:r>
      <w:r w:rsidR="0099275E" w:rsidRPr="00D207A3">
        <w:rPr>
          <w:rFonts w:cs="David" w:hint="cs"/>
          <w:rtl/>
        </w:rPr>
        <w:t xml:space="preserve"> </w:t>
      </w:r>
    </w:p>
    <w:p w:rsidR="006243EE" w:rsidRDefault="0082234A">
      <w:pPr>
        <w:pStyle w:val="4"/>
        <w:numPr>
          <w:ilvl w:val="0"/>
          <w:numId w:val="0"/>
        </w:numPr>
        <w:spacing w:line="360" w:lineRule="auto"/>
        <w:ind w:left="720"/>
        <w:jc w:val="both"/>
        <w:rPr>
          <w:rFonts w:cs="David"/>
          <w:sz w:val="24"/>
          <w:szCs w:val="24"/>
          <w:rtl/>
        </w:rPr>
      </w:pPr>
      <w:r w:rsidRPr="00D207A3">
        <w:rPr>
          <w:rFonts w:cs="David"/>
          <w:sz w:val="24"/>
          <w:szCs w:val="24"/>
          <w:rtl/>
        </w:rPr>
        <w:t>ולראיה באו הצדדים על החתום:</w:t>
      </w:r>
    </w:p>
    <w:p w:rsidR="00BF58C7" w:rsidRPr="00D207A3" w:rsidRDefault="00BF58C7" w:rsidP="00285E74">
      <w:pPr>
        <w:spacing w:line="360" w:lineRule="auto"/>
        <w:jc w:val="both"/>
        <w:rPr>
          <w:rFonts w:cs="David"/>
          <w:rtl/>
        </w:rPr>
      </w:pPr>
    </w:p>
    <w:p w:rsidR="00BF58C7" w:rsidRPr="00D207A3" w:rsidRDefault="00BF58C7" w:rsidP="00285E74">
      <w:pPr>
        <w:spacing w:line="360" w:lineRule="auto"/>
        <w:jc w:val="both"/>
        <w:rPr>
          <w:rFonts w:cs="David"/>
          <w:rtl/>
        </w:rPr>
      </w:pPr>
    </w:p>
    <w:p w:rsidR="0082234A" w:rsidRPr="00D207A3" w:rsidRDefault="0082234A" w:rsidP="00285E74">
      <w:pPr>
        <w:spacing w:line="360" w:lineRule="auto"/>
        <w:jc w:val="both"/>
        <w:rPr>
          <w:rFonts w:cs="David"/>
          <w:rtl/>
        </w:rPr>
      </w:pPr>
      <w:r w:rsidRPr="00D207A3">
        <w:rPr>
          <w:rFonts w:cs="David"/>
          <w:rtl/>
        </w:rPr>
        <w:t>-------</w:t>
      </w:r>
      <w:r w:rsidR="00C5357C" w:rsidRPr="00D207A3">
        <w:rPr>
          <w:rFonts w:cs="David" w:hint="cs"/>
          <w:rtl/>
        </w:rPr>
        <w:t>------------</w:t>
      </w:r>
      <w:r w:rsidR="00BF58C7" w:rsidRPr="00D207A3">
        <w:rPr>
          <w:rFonts w:cs="David" w:hint="cs"/>
          <w:rtl/>
        </w:rPr>
        <w:t>-------                     ---------</w:t>
      </w:r>
      <w:r w:rsidR="00BF58C7" w:rsidRPr="00D207A3">
        <w:rPr>
          <w:rFonts w:cs="David"/>
          <w:rtl/>
        </w:rPr>
        <w:t>--------------</w:t>
      </w:r>
      <w:r w:rsidRPr="00D207A3">
        <w:rPr>
          <w:rFonts w:cs="David"/>
          <w:rtl/>
        </w:rPr>
        <w:tab/>
      </w:r>
      <w:r w:rsidRPr="00D207A3">
        <w:rPr>
          <w:rFonts w:cs="David"/>
          <w:rtl/>
        </w:rPr>
        <w:tab/>
      </w:r>
      <w:r w:rsidR="00C5357C" w:rsidRPr="00D207A3">
        <w:rPr>
          <w:rFonts w:cs="David" w:hint="cs"/>
          <w:rtl/>
        </w:rPr>
        <w:t xml:space="preserve">       </w:t>
      </w:r>
      <w:r w:rsidRPr="00D207A3">
        <w:rPr>
          <w:rFonts w:cs="David"/>
          <w:rtl/>
        </w:rPr>
        <w:t>---------</w:t>
      </w:r>
      <w:r w:rsidR="00BF58C7" w:rsidRPr="00D207A3">
        <w:rPr>
          <w:rFonts w:cs="David" w:hint="cs"/>
          <w:rtl/>
        </w:rPr>
        <w:t>-----</w:t>
      </w:r>
      <w:r w:rsidRPr="00D207A3">
        <w:rPr>
          <w:rFonts w:cs="David"/>
          <w:rtl/>
        </w:rPr>
        <w:t>----------</w:t>
      </w:r>
    </w:p>
    <w:p w:rsidR="0082234A" w:rsidRPr="00D207A3" w:rsidRDefault="0082234A" w:rsidP="00285E74">
      <w:pPr>
        <w:spacing w:line="360" w:lineRule="auto"/>
        <w:jc w:val="both"/>
        <w:rPr>
          <w:rFonts w:cs="David"/>
          <w:rtl/>
        </w:rPr>
      </w:pPr>
      <w:r w:rsidRPr="00D207A3">
        <w:rPr>
          <w:rFonts w:cs="David"/>
          <w:rtl/>
        </w:rPr>
        <w:t xml:space="preserve">    </w:t>
      </w:r>
      <w:r w:rsidRPr="00D207A3">
        <w:rPr>
          <w:rFonts w:cs="David"/>
          <w:rtl/>
        </w:rPr>
        <w:tab/>
      </w:r>
      <w:r w:rsidRPr="00D207A3">
        <w:rPr>
          <w:rFonts w:cs="David" w:hint="cs"/>
          <w:rtl/>
        </w:rPr>
        <w:t xml:space="preserve"> </w:t>
      </w:r>
      <w:r w:rsidR="00BF58C7" w:rsidRPr="00D207A3">
        <w:rPr>
          <w:rFonts w:cs="David" w:hint="cs"/>
          <w:rtl/>
        </w:rPr>
        <w:t>תאריך</w:t>
      </w:r>
      <w:r w:rsidR="00BF58C7" w:rsidRPr="00D207A3">
        <w:rPr>
          <w:rFonts w:cs="David" w:hint="cs"/>
          <w:rtl/>
        </w:rPr>
        <w:tab/>
      </w:r>
      <w:r w:rsidR="00BF58C7" w:rsidRPr="00D207A3">
        <w:rPr>
          <w:rFonts w:cs="David" w:hint="cs"/>
          <w:rtl/>
        </w:rPr>
        <w:tab/>
      </w:r>
      <w:r w:rsidR="00BF58C7" w:rsidRPr="00D207A3">
        <w:rPr>
          <w:rFonts w:cs="David" w:hint="cs"/>
          <w:rtl/>
        </w:rPr>
        <w:tab/>
      </w:r>
      <w:r w:rsidRPr="00D207A3">
        <w:rPr>
          <w:rFonts w:cs="David" w:hint="cs"/>
          <w:rtl/>
        </w:rPr>
        <w:t xml:space="preserve">                 </w:t>
      </w:r>
      <w:r w:rsidR="00BF58C7" w:rsidRPr="00D207A3">
        <w:rPr>
          <w:rFonts w:cs="David" w:hint="cs"/>
          <w:rtl/>
        </w:rPr>
        <w:t xml:space="preserve">    </w:t>
      </w:r>
      <w:r w:rsidRPr="00D207A3">
        <w:rPr>
          <w:rFonts w:cs="David"/>
          <w:rtl/>
        </w:rPr>
        <w:t xml:space="preserve">המזמין  </w:t>
      </w:r>
      <w:r w:rsidRPr="00D207A3">
        <w:rPr>
          <w:rFonts w:cs="David"/>
          <w:rtl/>
        </w:rPr>
        <w:tab/>
      </w:r>
      <w:r w:rsidRPr="00D207A3">
        <w:rPr>
          <w:rFonts w:cs="David"/>
          <w:rtl/>
        </w:rPr>
        <w:tab/>
      </w:r>
      <w:r w:rsidRPr="00D207A3">
        <w:rPr>
          <w:rFonts w:cs="David"/>
          <w:rtl/>
        </w:rPr>
        <w:tab/>
      </w:r>
      <w:r w:rsidR="00BF58C7" w:rsidRPr="00D207A3">
        <w:rPr>
          <w:rFonts w:cs="David" w:hint="cs"/>
          <w:rtl/>
        </w:rPr>
        <w:t xml:space="preserve">      </w:t>
      </w:r>
      <w:r w:rsidR="00601BC7" w:rsidRPr="00D207A3">
        <w:rPr>
          <w:rFonts w:cs="David" w:hint="cs"/>
          <w:rtl/>
        </w:rPr>
        <w:t>ה</w:t>
      </w:r>
      <w:r w:rsidR="004C69D4">
        <w:rPr>
          <w:rFonts w:cs="David" w:hint="cs"/>
          <w:rtl/>
        </w:rPr>
        <w:t>ספק</w:t>
      </w:r>
    </w:p>
    <w:p w:rsidR="006243EE" w:rsidRDefault="00C2628B">
      <w:pPr>
        <w:spacing w:line="360" w:lineRule="auto"/>
        <w:jc w:val="both"/>
        <w:outlineLvl w:val="0"/>
        <w:rPr>
          <w:rFonts w:cs="David"/>
          <w:b/>
          <w:bCs/>
          <w:rtl/>
        </w:rPr>
      </w:pPr>
      <w:r w:rsidRPr="00D207A3">
        <w:rPr>
          <w:rFonts w:cs="David"/>
          <w:b/>
          <w:bCs/>
          <w:u w:val="single"/>
          <w:rtl/>
        </w:rPr>
        <w:br w:type="page"/>
      </w:r>
      <w:bookmarkStart w:id="206" w:name="_Toc185931894"/>
      <w:bookmarkStart w:id="207" w:name="_Toc304121108"/>
      <w:r w:rsidR="0008474A" w:rsidRPr="00D207A3">
        <w:rPr>
          <w:rFonts w:cs="David" w:hint="cs"/>
          <w:b/>
          <w:bCs/>
          <w:rtl/>
        </w:rPr>
        <w:lastRenderedPageBreak/>
        <w:t xml:space="preserve">נספח </w:t>
      </w:r>
      <w:r w:rsidR="00CF4230">
        <w:rPr>
          <w:rFonts w:cs="David" w:hint="cs"/>
          <w:b/>
          <w:bCs/>
          <w:rtl/>
        </w:rPr>
        <w:t>ב</w:t>
      </w:r>
      <w:r w:rsidR="00CF4230">
        <w:rPr>
          <w:rFonts w:cs="David"/>
          <w:b/>
          <w:bCs/>
          <w:rtl/>
        </w:rPr>
        <w:t>'</w:t>
      </w:r>
      <w:r w:rsidR="0008474A" w:rsidRPr="00D207A3">
        <w:rPr>
          <w:rFonts w:cs="David" w:hint="cs"/>
          <w:b/>
          <w:bCs/>
          <w:rtl/>
        </w:rPr>
        <w:t xml:space="preserve"> 1- </w:t>
      </w:r>
      <w:r w:rsidRPr="00D207A3">
        <w:rPr>
          <w:rFonts w:cs="David" w:hint="cs"/>
          <w:rtl/>
        </w:rPr>
        <w:t>נוסח ערבות לביצוע</w:t>
      </w:r>
      <w:bookmarkEnd w:id="206"/>
      <w:bookmarkEnd w:id="207"/>
      <w:r w:rsidRPr="00D207A3">
        <w:rPr>
          <w:rFonts w:cs="David" w:hint="cs"/>
          <w:rtl/>
        </w:rPr>
        <w:t xml:space="preserve"> </w:t>
      </w:r>
    </w:p>
    <w:p w:rsidR="006243EE" w:rsidRDefault="00C2628B">
      <w:pPr>
        <w:spacing w:line="360" w:lineRule="auto"/>
        <w:jc w:val="both"/>
        <w:rPr>
          <w:rFonts w:ascii="David" w:hAnsi="David" w:cs="David"/>
          <w:rtl/>
        </w:rPr>
      </w:pPr>
      <w:r w:rsidRPr="00D207A3">
        <w:rPr>
          <w:rFonts w:ascii="David" w:hAnsi="David" w:cs="David" w:hint="eastAsia"/>
          <w:rtl/>
        </w:rPr>
        <w:t>שם</w:t>
      </w:r>
      <w:r w:rsidRPr="00D207A3">
        <w:rPr>
          <w:rFonts w:ascii="David" w:hAnsi="David" w:cs="David"/>
          <w:rtl/>
        </w:rPr>
        <w:t xml:space="preserve"> </w:t>
      </w:r>
      <w:r w:rsidRPr="00D207A3">
        <w:rPr>
          <w:rFonts w:ascii="David" w:hAnsi="David" w:cs="David" w:hint="eastAsia"/>
          <w:rtl/>
        </w:rPr>
        <w:t>הבנק</w:t>
      </w:r>
      <w:r w:rsidRPr="00D207A3">
        <w:rPr>
          <w:rFonts w:ascii="David" w:hAnsi="David" w:cs="David"/>
          <w:rtl/>
        </w:rPr>
        <w:t>/</w:t>
      </w:r>
      <w:r w:rsidRPr="00D207A3">
        <w:rPr>
          <w:rFonts w:ascii="David" w:hAnsi="David" w:cs="David" w:hint="eastAsia"/>
          <w:rtl/>
        </w:rPr>
        <w:t>חברת</w:t>
      </w:r>
      <w:r w:rsidRPr="00D207A3">
        <w:rPr>
          <w:rFonts w:ascii="David" w:hAnsi="David" w:cs="David"/>
          <w:rtl/>
        </w:rPr>
        <w:t xml:space="preserve"> </w:t>
      </w:r>
      <w:r w:rsidRPr="00D207A3">
        <w:rPr>
          <w:rFonts w:ascii="David" w:hAnsi="David" w:cs="David" w:hint="eastAsia"/>
          <w:rtl/>
        </w:rPr>
        <w:t>ביטוח</w:t>
      </w:r>
      <w:r w:rsidRPr="00D207A3">
        <w:rPr>
          <w:rFonts w:ascii="David" w:hAnsi="David" w:cs="David"/>
          <w:rtl/>
        </w:rPr>
        <w:t>__________________</w:t>
      </w:r>
    </w:p>
    <w:p w:rsidR="006243EE" w:rsidRDefault="006243EE">
      <w:pPr>
        <w:spacing w:line="360" w:lineRule="auto"/>
        <w:jc w:val="both"/>
        <w:rPr>
          <w:rFonts w:ascii="David" w:hAnsi="David" w:cs="David"/>
          <w:rtl/>
        </w:rPr>
      </w:pPr>
    </w:p>
    <w:p w:rsidR="006243EE" w:rsidRDefault="00C2628B">
      <w:pPr>
        <w:spacing w:line="360" w:lineRule="auto"/>
        <w:jc w:val="both"/>
        <w:rPr>
          <w:rFonts w:ascii="David" w:hAnsi="David" w:cs="David"/>
          <w:rtl/>
        </w:rPr>
      </w:pPr>
      <w:r w:rsidRPr="00D207A3">
        <w:rPr>
          <w:rFonts w:ascii="David" w:hAnsi="David" w:cs="David" w:hint="eastAsia"/>
          <w:rtl/>
        </w:rPr>
        <w:t>מס</w:t>
      </w:r>
      <w:r w:rsidRPr="00D207A3">
        <w:rPr>
          <w:rFonts w:ascii="David" w:hAnsi="David" w:cs="David"/>
          <w:rtl/>
        </w:rPr>
        <w:t xml:space="preserve">' </w:t>
      </w:r>
      <w:r w:rsidRPr="00D207A3">
        <w:rPr>
          <w:rFonts w:ascii="David" w:hAnsi="David" w:cs="David" w:hint="eastAsia"/>
          <w:rtl/>
        </w:rPr>
        <w:t>הטלפון</w:t>
      </w:r>
      <w:r w:rsidRPr="00D207A3">
        <w:rPr>
          <w:rFonts w:ascii="David" w:hAnsi="David" w:cs="David"/>
          <w:rtl/>
        </w:rPr>
        <w:t xml:space="preserve"> __________________</w:t>
      </w:r>
    </w:p>
    <w:p w:rsidR="006243EE" w:rsidRDefault="006243EE">
      <w:pPr>
        <w:spacing w:line="360" w:lineRule="auto"/>
        <w:jc w:val="both"/>
        <w:rPr>
          <w:rFonts w:ascii="David" w:hAnsi="David" w:cs="David"/>
          <w:rtl/>
        </w:rPr>
      </w:pPr>
    </w:p>
    <w:p w:rsidR="006243EE" w:rsidRDefault="00C2628B">
      <w:pPr>
        <w:spacing w:line="360" w:lineRule="auto"/>
        <w:jc w:val="both"/>
        <w:rPr>
          <w:rFonts w:ascii="David" w:hAnsi="David" w:cs="David"/>
          <w:rtl/>
        </w:rPr>
      </w:pPr>
      <w:r w:rsidRPr="00D207A3">
        <w:rPr>
          <w:rFonts w:ascii="David" w:hAnsi="David" w:cs="David" w:hint="eastAsia"/>
          <w:rtl/>
        </w:rPr>
        <w:t>מס</w:t>
      </w:r>
      <w:r w:rsidRPr="00D207A3">
        <w:rPr>
          <w:rFonts w:ascii="David" w:hAnsi="David" w:cs="David"/>
          <w:rtl/>
        </w:rPr>
        <w:t xml:space="preserve">' </w:t>
      </w:r>
      <w:r w:rsidRPr="00D207A3">
        <w:rPr>
          <w:rFonts w:ascii="David" w:hAnsi="David" w:cs="David" w:hint="eastAsia"/>
          <w:rtl/>
        </w:rPr>
        <w:t>הפקס</w:t>
      </w:r>
      <w:r w:rsidRPr="00D207A3">
        <w:rPr>
          <w:rFonts w:ascii="David" w:hAnsi="David" w:cs="David"/>
          <w:rtl/>
        </w:rPr>
        <w:t xml:space="preserve"> ___________________</w:t>
      </w:r>
    </w:p>
    <w:p w:rsidR="006243EE" w:rsidRDefault="006243EE">
      <w:pPr>
        <w:spacing w:line="360" w:lineRule="auto"/>
        <w:jc w:val="both"/>
        <w:rPr>
          <w:rFonts w:ascii="David" w:hAnsi="David" w:cs="David"/>
          <w:rtl/>
        </w:rPr>
      </w:pPr>
    </w:p>
    <w:p w:rsidR="006243EE" w:rsidRDefault="00C2628B">
      <w:pPr>
        <w:spacing w:line="360" w:lineRule="auto"/>
        <w:jc w:val="both"/>
        <w:rPr>
          <w:rFonts w:ascii="David" w:hAnsi="David" w:cs="David"/>
          <w:b/>
          <w:bCs/>
          <w:u w:val="single"/>
          <w:rtl/>
        </w:rPr>
      </w:pPr>
      <w:r w:rsidRPr="00D207A3">
        <w:rPr>
          <w:rFonts w:ascii="David" w:hAnsi="David" w:cs="David" w:hint="eastAsia"/>
          <w:b/>
          <w:bCs/>
          <w:u w:val="single"/>
          <w:rtl/>
        </w:rPr>
        <w:t>כתב</w:t>
      </w:r>
      <w:r w:rsidRPr="00D207A3">
        <w:rPr>
          <w:rFonts w:ascii="David" w:hAnsi="David" w:cs="David"/>
          <w:b/>
          <w:bCs/>
          <w:u w:val="single"/>
          <w:rtl/>
        </w:rPr>
        <w:t xml:space="preserve"> </w:t>
      </w:r>
      <w:r w:rsidRPr="00D207A3">
        <w:rPr>
          <w:rFonts w:ascii="David" w:hAnsi="David" w:cs="David" w:hint="eastAsia"/>
          <w:b/>
          <w:bCs/>
          <w:u w:val="single"/>
          <w:rtl/>
        </w:rPr>
        <w:t>ערבות</w:t>
      </w:r>
      <w:r w:rsidRPr="00D207A3">
        <w:rPr>
          <w:rFonts w:ascii="David" w:hAnsi="David" w:cs="David" w:hint="cs"/>
          <w:b/>
          <w:bCs/>
          <w:u w:val="single"/>
          <w:rtl/>
        </w:rPr>
        <w:t xml:space="preserve"> לביצוע</w:t>
      </w:r>
    </w:p>
    <w:p w:rsidR="006243EE" w:rsidRDefault="00C2628B">
      <w:pPr>
        <w:spacing w:line="360" w:lineRule="auto"/>
        <w:jc w:val="both"/>
        <w:rPr>
          <w:rFonts w:ascii="David" w:hAnsi="David" w:cs="David"/>
          <w:rtl/>
        </w:rPr>
      </w:pPr>
      <w:r w:rsidRPr="00D207A3">
        <w:rPr>
          <w:rFonts w:ascii="David" w:hAnsi="David" w:cs="David" w:hint="eastAsia"/>
          <w:rtl/>
        </w:rPr>
        <w:t>לכבוד</w:t>
      </w:r>
    </w:p>
    <w:p w:rsidR="006243EE" w:rsidRDefault="00F70409">
      <w:pPr>
        <w:spacing w:line="360" w:lineRule="auto"/>
        <w:jc w:val="both"/>
        <w:rPr>
          <w:rFonts w:ascii="David" w:hAnsi="David" w:cs="David"/>
          <w:rtl/>
        </w:rPr>
      </w:pPr>
      <w:r w:rsidRPr="00F70409">
        <w:rPr>
          <w:rFonts w:cs="David"/>
          <w:noProof/>
          <w:rtl/>
        </w:rPr>
        <w:pict>
          <v:rect id="_x0000_s1033" style="position:absolute;left:0;text-align:left;margin-left:10.4pt;margin-top:8pt;width:402pt;height:283pt;z-index:-251657216" o:allowincell="f" filled="f" stroked="f" strokeweight="0">
            <v:textbox style="mso-next-textbox:#_x0000_s1033" inset="0,0,0,0">
              <w:txbxContent>
                <w:p w:rsidR="001B7A54" w:rsidRDefault="001B7A54" w:rsidP="00C2628B">
                  <w:r>
                    <w:rPr>
                      <w:noProof/>
                      <w:sz w:val="20"/>
                    </w:rPr>
                    <w:drawing>
                      <wp:inline distT="0" distB="0" distL="0" distR="0">
                        <wp:extent cx="5103495" cy="3594100"/>
                        <wp:effectExtent l="0" t="0" r="1905"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srcRect/>
                                <a:stretch>
                                  <a:fillRect/>
                                </a:stretch>
                              </pic:blipFill>
                              <pic:spPr bwMode="auto">
                                <a:xfrm>
                                  <a:off x="0" y="0"/>
                                  <a:ext cx="5103495" cy="3594100"/>
                                </a:xfrm>
                                <a:prstGeom prst="rect">
                                  <a:avLst/>
                                </a:prstGeom>
                                <a:noFill/>
                                <a:ln w="9525">
                                  <a:noFill/>
                                  <a:miter lim="800000"/>
                                  <a:headEnd/>
                                  <a:tailEnd/>
                                </a:ln>
                              </pic:spPr>
                            </pic:pic>
                          </a:graphicData>
                        </a:graphic>
                      </wp:inline>
                    </w:drawing>
                  </w:r>
                </w:p>
              </w:txbxContent>
            </v:textbox>
          </v:rect>
        </w:pict>
      </w:r>
      <w:r w:rsidR="00C2628B" w:rsidRPr="00D207A3">
        <w:rPr>
          <w:rFonts w:ascii="David" w:hAnsi="David" w:cs="David" w:hint="eastAsia"/>
          <w:rtl/>
        </w:rPr>
        <w:t>ממשלת</w:t>
      </w:r>
      <w:r w:rsidR="00C2628B" w:rsidRPr="00D207A3">
        <w:rPr>
          <w:rFonts w:ascii="David" w:hAnsi="David" w:cs="David"/>
          <w:rtl/>
        </w:rPr>
        <w:t xml:space="preserve"> </w:t>
      </w:r>
      <w:r w:rsidR="00C2628B" w:rsidRPr="00D207A3">
        <w:rPr>
          <w:rFonts w:ascii="David" w:hAnsi="David" w:cs="David" w:hint="eastAsia"/>
          <w:rtl/>
        </w:rPr>
        <w:t>ישראל</w:t>
      </w:r>
    </w:p>
    <w:p w:rsidR="006243EE" w:rsidRDefault="00C2628B">
      <w:pPr>
        <w:spacing w:line="360" w:lineRule="auto"/>
        <w:jc w:val="both"/>
        <w:rPr>
          <w:rFonts w:ascii="David" w:hAnsi="David" w:cs="David"/>
          <w:rtl/>
        </w:rPr>
      </w:pPr>
      <w:r w:rsidRPr="00D207A3">
        <w:rPr>
          <w:rFonts w:ascii="David" w:hAnsi="David" w:cs="David" w:hint="eastAsia"/>
          <w:rtl/>
        </w:rPr>
        <w:t>באמצעות</w:t>
      </w:r>
      <w:r w:rsidRPr="00D207A3">
        <w:rPr>
          <w:rFonts w:ascii="David" w:hAnsi="David" w:cs="David"/>
          <w:rtl/>
        </w:rPr>
        <w:t xml:space="preserve"> </w:t>
      </w:r>
      <w:r w:rsidRPr="00D207A3">
        <w:rPr>
          <w:rFonts w:ascii="David" w:hAnsi="David" w:cs="David" w:hint="eastAsia"/>
          <w:rtl/>
        </w:rPr>
        <w:t>משרד</w:t>
      </w:r>
      <w:r w:rsidRPr="00D207A3">
        <w:rPr>
          <w:rFonts w:ascii="David" w:hAnsi="David" w:cs="David"/>
          <w:rtl/>
        </w:rPr>
        <w:t xml:space="preserve"> </w:t>
      </w:r>
      <w:r w:rsidRPr="00D207A3">
        <w:rPr>
          <w:rFonts w:ascii="David" w:hAnsi="David" w:cs="David" w:hint="eastAsia"/>
          <w:rtl/>
        </w:rPr>
        <w:t>הבריאות</w:t>
      </w:r>
    </w:p>
    <w:p w:rsidR="006243EE" w:rsidRDefault="006243EE">
      <w:pPr>
        <w:pStyle w:val="a4"/>
        <w:tabs>
          <w:tab w:val="clear" w:pos="4153"/>
          <w:tab w:val="clear" w:pos="8306"/>
        </w:tabs>
        <w:spacing w:line="360" w:lineRule="auto"/>
        <w:jc w:val="both"/>
        <w:rPr>
          <w:rFonts w:ascii="David" w:hAnsi="David" w:cs="David"/>
          <w:szCs w:val="24"/>
          <w:rtl/>
        </w:rPr>
      </w:pPr>
    </w:p>
    <w:p w:rsidR="006243EE" w:rsidRDefault="006243EE">
      <w:pPr>
        <w:pStyle w:val="a4"/>
        <w:tabs>
          <w:tab w:val="clear" w:pos="4153"/>
          <w:tab w:val="clear" w:pos="8306"/>
        </w:tabs>
        <w:spacing w:line="360" w:lineRule="auto"/>
        <w:jc w:val="both"/>
        <w:rPr>
          <w:rFonts w:ascii="David" w:hAnsi="David" w:cs="David"/>
          <w:szCs w:val="24"/>
          <w:rtl/>
        </w:rPr>
      </w:pPr>
    </w:p>
    <w:p w:rsidR="006243EE" w:rsidRDefault="00C2628B">
      <w:pPr>
        <w:spacing w:line="360" w:lineRule="auto"/>
        <w:jc w:val="both"/>
        <w:rPr>
          <w:rFonts w:ascii="David" w:hAnsi="David" w:cs="David"/>
          <w:rtl/>
        </w:rPr>
      </w:pPr>
      <w:r w:rsidRPr="00D207A3">
        <w:rPr>
          <w:rFonts w:ascii="David" w:hAnsi="David" w:cs="David" w:hint="eastAsia"/>
          <w:rtl/>
        </w:rPr>
        <w:t>הנדון</w:t>
      </w:r>
      <w:r w:rsidRPr="00D207A3">
        <w:rPr>
          <w:rFonts w:ascii="David" w:hAnsi="David" w:cs="David"/>
          <w:rtl/>
        </w:rPr>
        <w:t xml:space="preserve">: </w:t>
      </w:r>
      <w:r w:rsidRPr="00D207A3">
        <w:rPr>
          <w:rFonts w:ascii="David" w:hAnsi="David" w:cs="David" w:hint="eastAsia"/>
          <w:rtl/>
        </w:rPr>
        <w:t>ערבות</w:t>
      </w:r>
      <w:r w:rsidRPr="00D207A3">
        <w:rPr>
          <w:rFonts w:ascii="David" w:hAnsi="David" w:cs="David"/>
          <w:rtl/>
        </w:rPr>
        <w:t xml:space="preserve"> </w:t>
      </w:r>
      <w:r w:rsidRPr="00D207A3">
        <w:rPr>
          <w:rFonts w:ascii="David" w:hAnsi="David" w:cs="David" w:hint="eastAsia"/>
          <w:rtl/>
        </w:rPr>
        <w:t>מס</w:t>
      </w:r>
      <w:r w:rsidRPr="00D207A3">
        <w:rPr>
          <w:rFonts w:ascii="David" w:hAnsi="David" w:cs="David"/>
          <w:rtl/>
        </w:rPr>
        <w:t>' ___________________________</w:t>
      </w:r>
    </w:p>
    <w:p w:rsidR="006243EE" w:rsidRDefault="006243EE">
      <w:pPr>
        <w:spacing w:line="360" w:lineRule="auto"/>
        <w:jc w:val="both"/>
        <w:rPr>
          <w:rFonts w:ascii="David" w:hAnsi="David" w:cs="David"/>
          <w:rtl/>
        </w:rPr>
      </w:pPr>
    </w:p>
    <w:p w:rsidR="006243EE" w:rsidRDefault="00C2628B">
      <w:pPr>
        <w:spacing w:line="360" w:lineRule="auto"/>
        <w:jc w:val="both"/>
        <w:rPr>
          <w:rFonts w:ascii="David" w:hAnsi="David" w:cs="David"/>
          <w:rtl/>
        </w:rPr>
      </w:pPr>
      <w:r w:rsidRPr="00D207A3">
        <w:rPr>
          <w:rFonts w:ascii="David" w:hAnsi="David" w:cs="David" w:hint="eastAsia"/>
          <w:rtl/>
        </w:rPr>
        <w:t>לבקשת</w:t>
      </w:r>
    </w:p>
    <w:p w:rsidR="006243EE" w:rsidRDefault="00C2628B">
      <w:pPr>
        <w:spacing w:line="360" w:lineRule="auto"/>
        <w:jc w:val="both"/>
        <w:rPr>
          <w:rFonts w:ascii="David" w:hAnsi="David" w:cs="David"/>
          <w:rtl/>
        </w:rPr>
      </w:pPr>
      <w:r w:rsidRPr="00D207A3">
        <w:rPr>
          <w:rFonts w:ascii="David" w:hAnsi="David" w:cs="David"/>
          <w:rtl/>
        </w:rPr>
        <w:t>__________________________________________________________________</w:t>
      </w:r>
    </w:p>
    <w:p w:rsidR="006243EE" w:rsidRDefault="006243EE">
      <w:pPr>
        <w:spacing w:line="360" w:lineRule="auto"/>
        <w:jc w:val="both"/>
        <w:rPr>
          <w:rFonts w:ascii="David" w:hAnsi="David" w:cs="David"/>
          <w:rtl/>
        </w:rPr>
      </w:pPr>
    </w:p>
    <w:p w:rsidR="006243EE" w:rsidRDefault="00C2628B">
      <w:pPr>
        <w:spacing w:line="360" w:lineRule="auto"/>
        <w:jc w:val="both"/>
        <w:rPr>
          <w:rFonts w:ascii="David" w:hAnsi="David" w:cs="David"/>
          <w:b/>
          <w:bCs/>
          <w:rtl/>
        </w:rPr>
      </w:pPr>
      <w:r w:rsidRPr="00D207A3">
        <w:rPr>
          <w:rFonts w:ascii="David" w:hAnsi="David" w:cs="David" w:hint="eastAsia"/>
          <w:rtl/>
        </w:rPr>
        <w:t>אנו</w:t>
      </w:r>
      <w:r w:rsidRPr="00D207A3">
        <w:rPr>
          <w:rFonts w:ascii="David" w:hAnsi="David" w:cs="David"/>
          <w:rtl/>
        </w:rPr>
        <w:t xml:space="preserve"> </w:t>
      </w:r>
      <w:r w:rsidRPr="00D207A3">
        <w:rPr>
          <w:rFonts w:ascii="David" w:hAnsi="David" w:cs="David" w:hint="eastAsia"/>
          <w:rtl/>
        </w:rPr>
        <w:t>ערבים</w:t>
      </w:r>
      <w:r w:rsidRPr="00D207A3">
        <w:rPr>
          <w:rFonts w:ascii="David" w:hAnsi="David" w:cs="David"/>
          <w:rtl/>
        </w:rPr>
        <w:t xml:space="preserve"> </w:t>
      </w:r>
      <w:r w:rsidRPr="00D207A3">
        <w:rPr>
          <w:rFonts w:ascii="David" w:hAnsi="David" w:cs="David" w:hint="eastAsia"/>
          <w:rtl/>
        </w:rPr>
        <w:t>בזה</w:t>
      </w:r>
      <w:r w:rsidRPr="00D207A3">
        <w:rPr>
          <w:rFonts w:ascii="David" w:hAnsi="David" w:cs="David"/>
          <w:rtl/>
        </w:rPr>
        <w:t xml:space="preserve"> </w:t>
      </w:r>
      <w:r w:rsidRPr="00D207A3">
        <w:rPr>
          <w:rFonts w:ascii="David" w:hAnsi="David" w:cs="David" w:hint="eastAsia"/>
          <w:rtl/>
        </w:rPr>
        <w:t>כלפיכם</w:t>
      </w:r>
      <w:r w:rsidRPr="00D207A3">
        <w:rPr>
          <w:rFonts w:ascii="David" w:hAnsi="David" w:cs="David"/>
          <w:rtl/>
        </w:rPr>
        <w:t xml:space="preserve"> </w:t>
      </w:r>
      <w:r w:rsidRPr="00D207A3">
        <w:rPr>
          <w:rFonts w:ascii="David" w:hAnsi="David" w:cs="David" w:hint="eastAsia"/>
          <w:rtl/>
        </w:rPr>
        <w:t>לסילוק</w:t>
      </w:r>
      <w:r w:rsidRPr="00D207A3">
        <w:rPr>
          <w:rFonts w:ascii="David" w:hAnsi="David" w:cs="David"/>
          <w:rtl/>
        </w:rPr>
        <w:t xml:space="preserve"> </w:t>
      </w:r>
      <w:r w:rsidRPr="00D207A3">
        <w:rPr>
          <w:rFonts w:ascii="David" w:hAnsi="David" w:cs="David" w:hint="eastAsia"/>
          <w:rtl/>
        </w:rPr>
        <w:t>כל</w:t>
      </w:r>
      <w:r w:rsidRPr="00D207A3">
        <w:rPr>
          <w:rFonts w:ascii="David" w:hAnsi="David" w:cs="David"/>
          <w:rtl/>
        </w:rPr>
        <w:t xml:space="preserve"> </w:t>
      </w:r>
      <w:r w:rsidRPr="00D207A3">
        <w:rPr>
          <w:rFonts w:ascii="David" w:hAnsi="David" w:cs="David" w:hint="eastAsia"/>
          <w:rtl/>
        </w:rPr>
        <w:t>סכום</w:t>
      </w:r>
      <w:r w:rsidRPr="00D207A3">
        <w:rPr>
          <w:rFonts w:ascii="David" w:hAnsi="David" w:cs="David"/>
          <w:rtl/>
        </w:rPr>
        <w:t xml:space="preserve"> </w:t>
      </w:r>
      <w:r w:rsidRPr="00D207A3">
        <w:rPr>
          <w:rFonts w:ascii="David" w:hAnsi="David" w:cs="David" w:hint="eastAsia"/>
          <w:rtl/>
        </w:rPr>
        <w:t>עד</w:t>
      </w:r>
      <w:r w:rsidRPr="00D207A3">
        <w:rPr>
          <w:rFonts w:ascii="David" w:hAnsi="David" w:cs="David"/>
          <w:rtl/>
        </w:rPr>
        <w:t xml:space="preserve"> </w:t>
      </w:r>
      <w:r w:rsidRPr="00D207A3">
        <w:rPr>
          <w:rFonts w:ascii="David" w:hAnsi="David" w:cs="David" w:hint="eastAsia"/>
          <w:rtl/>
        </w:rPr>
        <w:t>לסך</w:t>
      </w:r>
      <w:r w:rsidR="00226D80">
        <w:rPr>
          <w:rFonts w:ascii="David" w:hAnsi="David" w:cs="David" w:hint="cs"/>
          <w:rtl/>
        </w:rPr>
        <w:t xml:space="preserve"> </w:t>
      </w:r>
      <w:r w:rsidR="003819D7">
        <w:rPr>
          <w:rFonts w:ascii="David" w:hAnsi="David" w:cs="David" w:hint="cs"/>
          <w:b/>
          <w:bCs/>
          <w:rtl/>
        </w:rPr>
        <w:t>10</w:t>
      </w:r>
      <w:r w:rsidR="00226D80">
        <w:rPr>
          <w:rFonts w:ascii="David" w:hAnsi="David" w:cs="David" w:hint="cs"/>
          <w:b/>
          <w:bCs/>
          <w:rtl/>
        </w:rPr>
        <w:t>,000</w:t>
      </w:r>
      <w:r w:rsidRPr="00D207A3">
        <w:rPr>
          <w:rFonts w:ascii="David" w:hAnsi="David" w:cs="David"/>
          <w:b/>
          <w:bCs/>
          <w:rtl/>
        </w:rPr>
        <w:t xml:space="preserve"> </w:t>
      </w:r>
      <w:r w:rsidRPr="00D207A3">
        <w:rPr>
          <w:rFonts w:ascii="David" w:hAnsi="David" w:cs="David" w:hint="eastAsia"/>
          <w:b/>
          <w:bCs/>
          <w:rtl/>
        </w:rPr>
        <w:t>ש</w:t>
      </w:r>
      <w:r w:rsidRPr="00D207A3">
        <w:rPr>
          <w:rFonts w:ascii="David" w:hAnsi="David" w:cs="David"/>
          <w:b/>
          <w:bCs/>
          <w:rtl/>
        </w:rPr>
        <w:t>"</w:t>
      </w:r>
      <w:r w:rsidRPr="00D207A3">
        <w:rPr>
          <w:rFonts w:ascii="David" w:hAnsi="David" w:cs="David" w:hint="eastAsia"/>
          <w:b/>
          <w:bCs/>
          <w:rtl/>
        </w:rPr>
        <w:t>ח</w:t>
      </w:r>
      <w:r w:rsidRPr="00D207A3">
        <w:rPr>
          <w:rFonts w:ascii="David" w:hAnsi="David" w:cs="David"/>
          <w:b/>
          <w:bCs/>
          <w:rtl/>
        </w:rPr>
        <w:t xml:space="preserve"> </w:t>
      </w:r>
      <w:r w:rsidRPr="00D207A3">
        <w:rPr>
          <w:rFonts w:ascii="David" w:hAnsi="David" w:cs="David" w:hint="eastAsia"/>
          <w:b/>
          <w:bCs/>
          <w:rtl/>
        </w:rPr>
        <w:t>בלבד</w:t>
      </w:r>
      <w:r w:rsidRPr="00D207A3">
        <w:rPr>
          <w:rFonts w:ascii="David" w:hAnsi="David" w:cs="David"/>
          <w:b/>
          <w:bCs/>
          <w:rtl/>
        </w:rPr>
        <w:t>.</w:t>
      </w:r>
    </w:p>
    <w:p w:rsidR="006243EE" w:rsidRDefault="006243EE">
      <w:pPr>
        <w:spacing w:line="360" w:lineRule="auto"/>
        <w:jc w:val="both"/>
        <w:rPr>
          <w:rFonts w:ascii="David" w:hAnsi="David" w:cs="David"/>
          <w:rtl/>
        </w:rPr>
      </w:pPr>
    </w:p>
    <w:p w:rsidR="006243EE" w:rsidRDefault="00C2628B">
      <w:pPr>
        <w:spacing w:line="360" w:lineRule="auto"/>
        <w:jc w:val="both"/>
        <w:rPr>
          <w:rFonts w:ascii="David" w:hAnsi="David" w:cs="David"/>
          <w:rtl/>
        </w:rPr>
      </w:pPr>
      <w:r w:rsidRPr="00D207A3">
        <w:rPr>
          <w:rFonts w:ascii="David" w:hAnsi="David" w:cs="David" w:hint="eastAsia"/>
          <w:rtl/>
        </w:rPr>
        <w:t>שיוצמד</w:t>
      </w:r>
      <w:r w:rsidRPr="00D207A3">
        <w:rPr>
          <w:rFonts w:ascii="David" w:hAnsi="David" w:cs="David"/>
          <w:rtl/>
        </w:rPr>
        <w:t xml:space="preserve"> </w:t>
      </w:r>
      <w:r w:rsidRPr="00D207A3">
        <w:rPr>
          <w:rFonts w:ascii="David" w:hAnsi="David" w:cs="David" w:hint="eastAsia"/>
          <w:rtl/>
        </w:rPr>
        <w:t>למדד</w:t>
      </w:r>
      <w:r w:rsidR="00226D80">
        <w:rPr>
          <w:rFonts w:ascii="David" w:hAnsi="David" w:cs="David" w:hint="cs"/>
          <w:rtl/>
        </w:rPr>
        <w:t xml:space="preserve"> </w:t>
      </w:r>
      <w:r w:rsidRPr="00D207A3">
        <w:rPr>
          <w:rFonts w:ascii="David" w:hAnsi="David" w:cs="David"/>
          <w:rtl/>
        </w:rPr>
        <w:t>__________________</w:t>
      </w:r>
      <w:r w:rsidR="00226D80">
        <w:rPr>
          <w:rFonts w:ascii="David" w:hAnsi="David" w:cs="David" w:hint="cs"/>
          <w:rtl/>
        </w:rPr>
        <w:t xml:space="preserve"> </w:t>
      </w:r>
      <w:r w:rsidR="00A87F35">
        <w:rPr>
          <w:rFonts w:ascii="David" w:hAnsi="David" w:cs="David" w:hint="cs"/>
          <w:rtl/>
        </w:rPr>
        <w:t xml:space="preserve">לחודש </w:t>
      </w:r>
      <w:r w:rsidRPr="00D207A3">
        <w:rPr>
          <w:rFonts w:ascii="David" w:hAnsi="David" w:cs="David"/>
          <w:rtl/>
        </w:rPr>
        <w:t xml:space="preserve">_______________ </w:t>
      </w:r>
      <w:r w:rsidRPr="00D207A3">
        <w:rPr>
          <w:rFonts w:ascii="David" w:hAnsi="David" w:cs="David" w:hint="eastAsia"/>
          <w:rtl/>
        </w:rPr>
        <w:t>מתאריך</w:t>
      </w:r>
      <w:r w:rsidRPr="00D207A3">
        <w:rPr>
          <w:rFonts w:ascii="David" w:hAnsi="David" w:cs="David"/>
          <w:rtl/>
        </w:rPr>
        <w:t>_________________________ (</w:t>
      </w:r>
      <w:r w:rsidRPr="00D207A3">
        <w:rPr>
          <w:rFonts w:ascii="David" w:hAnsi="David" w:cs="David" w:hint="eastAsia"/>
          <w:rtl/>
        </w:rPr>
        <w:t>תאריך</w:t>
      </w:r>
      <w:r w:rsidRPr="00D207A3">
        <w:rPr>
          <w:rFonts w:ascii="David" w:hAnsi="David" w:cs="David"/>
          <w:rtl/>
        </w:rPr>
        <w:t xml:space="preserve"> </w:t>
      </w:r>
      <w:r w:rsidRPr="00D207A3">
        <w:rPr>
          <w:rFonts w:ascii="David" w:hAnsi="David" w:cs="David" w:hint="eastAsia"/>
          <w:rtl/>
        </w:rPr>
        <w:t>תחילת</w:t>
      </w:r>
      <w:r w:rsidRPr="00D207A3">
        <w:rPr>
          <w:rFonts w:ascii="David" w:hAnsi="David" w:cs="David"/>
          <w:rtl/>
        </w:rPr>
        <w:t xml:space="preserve"> </w:t>
      </w:r>
      <w:r w:rsidRPr="00D207A3">
        <w:rPr>
          <w:rFonts w:ascii="David" w:hAnsi="David" w:cs="David" w:hint="eastAsia"/>
          <w:rtl/>
        </w:rPr>
        <w:t>תוקף</w:t>
      </w:r>
      <w:r w:rsidRPr="00D207A3">
        <w:rPr>
          <w:rFonts w:ascii="David" w:hAnsi="David" w:cs="David"/>
          <w:rtl/>
        </w:rPr>
        <w:t xml:space="preserve"> </w:t>
      </w:r>
      <w:r w:rsidRPr="00D207A3">
        <w:rPr>
          <w:rFonts w:ascii="David" w:hAnsi="David" w:cs="David" w:hint="cs"/>
          <w:rtl/>
        </w:rPr>
        <w:t>ההסכם</w:t>
      </w:r>
      <w:r w:rsidRPr="00D207A3">
        <w:rPr>
          <w:rFonts w:ascii="David" w:hAnsi="David" w:cs="David"/>
          <w:rtl/>
        </w:rPr>
        <w:t>)</w:t>
      </w:r>
    </w:p>
    <w:p w:rsidR="006243EE" w:rsidRDefault="00C2628B">
      <w:pPr>
        <w:spacing w:line="360" w:lineRule="auto"/>
        <w:jc w:val="both"/>
        <w:rPr>
          <w:rFonts w:ascii="David" w:hAnsi="David" w:cs="David"/>
          <w:rtl/>
        </w:rPr>
      </w:pPr>
      <w:r w:rsidRPr="00D207A3">
        <w:rPr>
          <w:rFonts w:ascii="David" w:hAnsi="David" w:cs="David" w:hint="eastAsia"/>
          <w:rtl/>
        </w:rPr>
        <w:t>אשר</w:t>
      </w:r>
      <w:r w:rsidRPr="00D207A3">
        <w:rPr>
          <w:rFonts w:ascii="David" w:hAnsi="David" w:cs="David"/>
          <w:rtl/>
        </w:rPr>
        <w:t xml:space="preserve"> </w:t>
      </w:r>
      <w:r w:rsidRPr="00D207A3">
        <w:rPr>
          <w:rFonts w:ascii="David" w:hAnsi="David" w:cs="David" w:hint="eastAsia"/>
          <w:rtl/>
        </w:rPr>
        <w:t>תדרשו</w:t>
      </w:r>
      <w:r w:rsidRPr="00D207A3">
        <w:rPr>
          <w:rFonts w:ascii="David" w:hAnsi="David" w:cs="David"/>
          <w:rtl/>
        </w:rPr>
        <w:t xml:space="preserve"> </w:t>
      </w:r>
      <w:r w:rsidRPr="00D207A3">
        <w:rPr>
          <w:rFonts w:ascii="David" w:hAnsi="David" w:cs="David" w:hint="eastAsia"/>
          <w:rtl/>
        </w:rPr>
        <w:t>מאת</w:t>
      </w:r>
      <w:r w:rsidRPr="00D207A3">
        <w:rPr>
          <w:rFonts w:ascii="David" w:hAnsi="David" w:cs="David"/>
          <w:rtl/>
        </w:rPr>
        <w:t>: _________________________________________ (</w:t>
      </w:r>
      <w:r w:rsidRPr="00D207A3">
        <w:rPr>
          <w:rFonts w:ascii="David" w:hAnsi="David" w:cs="David" w:hint="eastAsia"/>
          <w:rtl/>
        </w:rPr>
        <w:t>להלן</w:t>
      </w:r>
      <w:r w:rsidRPr="00D207A3">
        <w:rPr>
          <w:rFonts w:ascii="David" w:hAnsi="David" w:cs="David"/>
          <w:rtl/>
        </w:rPr>
        <w:t xml:space="preserve"> "</w:t>
      </w:r>
      <w:r w:rsidRPr="00D207A3">
        <w:rPr>
          <w:rFonts w:ascii="David" w:hAnsi="David" w:cs="David" w:hint="eastAsia"/>
          <w:rtl/>
        </w:rPr>
        <w:t>החייב</w:t>
      </w:r>
      <w:r w:rsidRPr="00D207A3">
        <w:rPr>
          <w:rFonts w:ascii="David" w:hAnsi="David" w:cs="David"/>
          <w:rtl/>
        </w:rPr>
        <w:t xml:space="preserve">") </w:t>
      </w:r>
    </w:p>
    <w:p w:rsidR="006243EE" w:rsidRDefault="006243EE">
      <w:pPr>
        <w:spacing w:line="360" w:lineRule="auto"/>
        <w:jc w:val="both"/>
        <w:rPr>
          <w:rFonts w:ascii="David" w:hAnsi="David" w:cs="David"/>
          <w:rtl/>
        </w:rPr>
      </w:pPr>
    </w:p>
    <w:p w:rsidR="00C2628B" w:rsidRPr="00D207A3" w:rsidRDefault="00C2628B" w:rsidP="00772A47">
      <w:pPr>
        <w:spacing w:line="360" w:lineRule="auto"/>
        <w:rPr>
          <w:rFonts w:ascii="David" w:hAnsi="David" w:cs="David"/>
          <w:rtl/>
        </w:rPr>
      </w:pPr>
      <w:r w:rsidRPr="00226D80">
        <w:rPr>
          <w:rFonts w:ascii="David" w:hAnsi="David" w:cs="David" w:hint="eastAsia"/>
          <w:rtl/>
        </w:rPr>
        <w:t>בקשר</w:t>
      </w:r>
      <w:r w:rsidRPr="00226D80">
        <w:rPr>
          <w:rFonts w:ascii="David" w:hAnsi="David" w:cs="David"/>
          <w:rtl/>
        </w:rPr>
        <w:t xml:space="preserve"> </w:t>
      </w:r>
      <w:r w:rsidRPr="00226D80">
        <w:rPr>
          <w:rFonts w:ascii="David" w:hAnsi="David" w:cs="David" w:hint="eastAsia"/>
          <w:rtl/>
        </w:rPr>
        <w:t>עם</w:t>
      </w:r>
      <w:r w:rsidRPr="00226D80">
        <w:rPr>
          <w:rFonts w:ascii="David" w:hAnsi="David" w:cs="David"/>
          <w:rtl/>
        </w:rPr>
        <w:t xml:space="preserve"> </w:t>
      </w:r>
      <w:r w:rsidR="00573D12" w:rsidRPr="00573D12">
        <w:rPr>
          <w:rFonts w:ascii="David" w:hAnsi="David" w:cs="David" w:hint="eastAsia"/>
          <w:rtl/>
        </w:rPr>
        <w:t>מכרז</w:t>
      </w:r>
      <w:r w:rsidR="00573D12" w:rsidRPr="00573D12">
        <w:rPr>
          <w:rFonts w:ascii="David" w:hAnsi="David" w:cs="David"/>
          <w:rtl/>
        </w:rPr>
        <w:t xml:space="preserve"> </w:t>
      </w:r>
      <w:r w:rsidR="00772A47">
        <w:rPr>
          <w:rFonts w:ascii="David" w:hAnsi="David" w:cs="David"/>
        </w:rPr>
        <w:t>60/2011</w:t>
      </w:r>
      <w:r w:rsidR="00573D12" w:rsidRPr="00573D12">
        <w:rPr>
          <w:rFonts w:cs="David"/>
          <w:rtl/>
        </w:rPr>
        <w:t xml:space="preserve"> ל</w:t>
      </w:r>
      <w:r w:rsidR="00573D12" w:rsidRPr="00573D12">
        <w:rPr>
          <w:rFonts w:cs="David" w:hint="eastAsia"/>
          <w:rtl/>
        </w:rPr>
        <w:t>מתן</w:t>
      </w:r>
      <w:r w:rsidR="00573D12" w:rsidRPr="00573D12">
        <w:rPr>
          <w:rFonts w:cs="David"/>
          <w:rtl/>
        </w:rPr>
        <w:t xml:space="preserve"> שרותי </w:t>
      </w:r>
      <w:r w:rsidR="00573D12" w:rsidRPr="00573D12">
        <w:rPr>
          <w:rFonts w:cs="David" w:hint="eastAsia"/>
          <w:rtl/>
        </w:rPr>
        <w:t>ביצוע</w:t>
      </w:r>
      <w:r w:rsidR="00573D12" w:rsidRPr="00573D12">
        <w:rPr>
          <w:rFonts w:cs="David"/>
          <w:rtl/>
        </w:rPr>
        <w:t xml:space="preserve"> </w:t>
      </w:r>
      <w:r w:rsidR="00573D12" w:rsidRPr="00573D12">
        <w:rPr>
          <w:rFonts w:cs="David" w:hint="eastAsia"/>
          <w:rtl/>
        </w:rPr>
        <w:t>סקרי</w:t>
      </w:r>
      <w:r w:rsidR="00573D12" w:rsidRPr="00573D12">
        <w:rPr>
          <w:rFonts w:cs="David"/>
          <w:rtl/>
        </w:rPr>
        <w:t xml:space="preserve"> </w:t>
      </w:r>
      <w:r w:rsidR="00573D12" w:rsidRPr="00573D12">
        <w:rPr>
          <w:rFonts w:cs="David" w:hint="eastAsia"/>
          <w:rtl/>
        </w:rPr>
        <w:t>בריאות</w:t>
      </w:r>
      <w:r w:rsidR="00573D12" w:rsidRPr="00573D12">
        <w:rPr>
          <w:rFonts w:cs="David"/>
          <w:rtl/>
        </w:rPr>
        <w:t>,</w:t>
      </w:r>
      <w:r w:rsidR="00226D80">
        <w:rPr>
          <w:rFonts w:cs="David" w:hint="cs"/>
          <w:rtl/>
        </w:rPr>
        <w:t xml:space="preserve"> </w:t>
      </w:r>
      <w:r w:rsidR="00573D12" w:rsidRPr="00573D12">
        <w:rPr>
          <w:rFonts w:cs="David" w:hint="eastAsia"/>
          <w:rtl/>
        </w:rPr>
        <w:t>מחקרים</w:t>
      </w:r>
      <w:r w:rsidR="00573D12" w:rsidRPr="00573D12">
        <w:rPr>
          <w:rFonts w:cs="David"/>
          <w:rtl/>
        </w:rPr>
        <w:t xml:space="preserve"> </w:t>
      </w:r>
      <w:r w:rsidR="00573D12" w:rsidRPr="00573D12">
        <w:rPr>
          <w:rFonts w:cs="David" w:hint="eastAsia"/>
          <w:rtl/>
        </w:rPr>
        <w:t>ושירותים</w:t>
      </w:r>
      <w:r w:rsidR="00573D12" w:rsidRPr="00573D12">
        <w:rPr>
          <w:rFonts w:cs="David"/>
          <w:rtl/>
        </w:rPr>
        <w:t xml:space="preserve"> </w:t>
      </w:r>
      <w:r w:rsidR="00573D12" w:rsidRPr="00573D12">
        <w:rPr>
          <w:rFonts w:cs="David" w:hint="eastAsia"/>
          <w:rtl/>
        </w:rPr>
        <w:t>נלווים</w:t>
      </w:r>
      <w:r w:rsidR="00573D12" w:rsidRPr="00573D12">
        <w:rPr>
          <w:rFonts w:cs="David"/>
          <w:rtl/>
        </w:rPr>
        <w:t xml:space="preserve"> </w:t>
      </w:r>
      <w:r w:rsidR="00573D12" w:rsidRPr="00573D12">
        <w:rPr>
          <w:rFonts w:cs="David" w:hint="eastAsia"/>
          <w:rtl/>
        </w:rPr>
        <w:t>למחקרים</w:t>
      </w:r>
      <w:r w:rsidR="00573D12" w:rsidRPr="00573D12">
        <w:rPr>
          <w:rFonts w:cs="David"/>
          <w:rtl/>
        </w:rPr>
        <w:t xml:space="preserve"> </w:t>
      </w:r>
      <w:r w:rsidR="00573D12" w:rsidRPr="00573D12">
        <w:rPr>
          <w:rFonts w:cs="David" w:hint="eastAsia"/>
          <w:rtl/>
        </w:rPr>
        <w:t>עבור</w:t>
      </w:r>
      <w:r w:rsidR="00573D12" w:rsidRPr="00573D12">
        <w:rPr>
          <w:rFonts w:cs="David"/>
          <w:rtl/>
        </w:rPr>
        <w:t xml:space="preserve"> </w:t>
      </w:r>
      <w:r w:rsidR="00573D12" w:rsidRPr="00573D12">
        <w:rPr>
          <w:rFonts w:cs="David" w:hint="eastAsia"/>
          <w:rtl/>
        </w:rPr>
        <w:t>משרד</w:t>
      </w:r>
      <w:r w:rsidR="00573D12" w:rsidRPr="00573D12">
        <w:rPr>
          <w:rFonts w:cs="David"/>
          <w:rtl/>
        </w:rPr>
        <w:t xml:space="preserve"> </w:t>
      </w:r>
      <w:r w:rsidR="00573D12" w:rsidRPr="00573D12">
        <w:rPr>
          <w:rFonts w:cs="David" w:hint="eastAsia"/>
          <w:rtl/>
        </w:rPr>
        <w:t>הבריאות</w:t>
      </w:r>
      <w:r w:rsidR="00226D80">
        <w:rPr>
          <w:rFonts w:cs="David" w:hint="cs"/>
          <w:rtl/>
        </w:rPr>
        <w:t>.</w:t>
      </w:r>
    </w:p>
    <w:p w:rsidR="006243EE" w:rsidRDefault="006243EE">
      <w:pPr>
        <w:pStyle w:val="a4"/>
        <w:tabs>
          <w:tab w:val="clear" w:pos="4153"/>
          <w:tab w:val="clear" w:pos="8306"/>
        </w:tabs>
        <w:spacing w:line="360" w:lineRule="auto"/>
        <w:jc w:val="both"/>
        <w:rPr>
          <w:rFonts w:ascii="David" w:hAnsi="David" w:cs="David"/>
          <w:szCs w:val="24"/>
          <w:rtl/>
        </w:rPr>
      </w:pPr>
    </w:p>
    <w:p w:rsidR="006243EE" w:rsidRDefault="00C2628B">
      <w:pPr>
        <w:spacing w:line="360" w:lineRule="auto"/>
        <w:jc w:val="both"/>
        <w:rPr>
          <w:rFonts w:ascii="David" w:hAnsi="David" w:cs="David"/>
          <w:rtl/>
        </w:rPr>
      </w:pPr>
      <w:r w:rsidRPr="00D207A3">
        <w:rPr>
          <w:rFonts w:ascii="David" w:hAnsi="David" w:cs="David" w:hint="eastAsia"/>
          <w:rtl/>
        </w:rPr>
        <w:t>אנו</w:t>
      </w:r>
      <w:r w:rsidRPr="00D207A3">
        <w:rPr>
          <w:rFonts w:ascii="David" w:hAnsi="David" w:cs="David"/>
          <w:rtl/>
        </w:rPr>
        <w:t xml:space="preserve"> </w:t>
      </w:r>
      <w:r w:rsidRPr="00D207A3">
        <w:rPr>
          <w:rFonts w:ascii="David" w:hAnsi="David" w:cs="David" w:hint="eastAsia"/>
          <w:rtl/>
        </w:rPr>
        <w:t>נשלם</w:t>
      </w:r>
      <w:r w:rsidRPr="00D207A3">
        <w:rPr>
          <w:rFonts w:ascii="David" w:hAnsi="David" w:cs="David"/>
          <w:rtl/>
        </w:rPr>
        <w:t xml:space="preserve"> </w:t>
      </w:r>
      <w:r w:rsidRPr="00D207A3">
        <w:rPr>
          <w:rFonts w:ascii="David" w:hAnsi="David" w:cs="David" w:hint="eastAsia"/>
          <w:rtl/>
        </w:rPr>
        <w:t>לכם</w:t>
      </w:r>
      <w:r w:rsidRPr="00D207A3">
        <w:rPr>
          <w:rFonts w:ascii="David" w:hAnsi="David" w:cs="David"/>
          <w:rtl/>
        </w:rPr>
        <w:t xml:space="preserve"> </w:t>
      </w:r>
      <w:r w:rsidRPr="00D207A3">
        <w:rPr>
          <w:rFonts w:ascii="David" w:hAnsi="David" w:cs="David" w:hint="eastAsia"/>
          <w:rtl/>
        </w:rPr>
        <w:t>את</w:t>
      </w:r>
      <w:r w:rsidRPr="00D207A3">
        <w:rPr>
          <w:rFonts w:ascii="David" w:hAnsi="David" w:cs="David"/>
          <w:rtl/>
        </w:rPr>
        <w:t xml:space="preserve"> </w:t>
      </w:r>
      <w:r w:rsidRPr="00D207A3">
        <w:rPr>
          <w:rFonts w:ascii="David" w:hAnsi="David" w:cs="David" w:hint="eastAsia"/>
          <w:rtl/>
        </w:rPr>
        <w:t>הסכום</w:t>
      </w:r>
      <w:r w:rsidRPr="00D207A3">
        <w:rPr>
          <w:rFonts w:ascii="David" w:hAnsi="David" w:cs="David"/>
          <w:rtl/>
        </w:rPr>
        <w:t xml:space="preserve"> </w:t>
      </w:r>
      <w:r w:rsidRPr="00D207A3">
        <w:rPr>
          <w:rFonts w:ascii="David" w:hAnsi="David" w:cs="David" w:hint="eastAsia"/>
          <w:rtl/>
        </w:rPr>
        <w:t>הנ</w:t>
      </w:r>
      <w:r w:rsidRPr="00D207A3">
        <w:rPr>
          <w:rFonts w:ascii="David" w:hAnsi="David" w:cs="David"/>
          <w:rtl/>
        </w:rPr>
        <w:t>"</w:t>
      </w:r>
      <w:r w:rsidRPr="00D207A3">
        <w:rPr>
          <w:rFonts w:ascii="David" w:hAnsi="David" w:cs="David" w:hint="eastAsia"/>
          <w:rtl/>
        </w:rPr>
        <w:t>ל</w:t>
      </w:r>
      <w:r w:rsidRPr="00D207A3">
        <w:rPr>
          <w:rFonts w:ascii="David" w:hAnsi="David" w:cs="David"/>
          <w:rtl/>
        </w:rPr>
        <w:t xml:space="preserve"> </w:t>
      </w:r>
      <w:r w:rsidRPr="00D207A3">
        <w:rPr>
          <w:rFonts w:ascii="David" w:hAnsi="David" w:cs="David" w:hint="eastAsia"/>
          <w:rtl/>
        </w:rPr>
        <w:t>תוך</w:t>
      </w:r>
      <w:r w:rsidRPr="00D207A3">
        <w:rPr>
          <w:rFonts w:ascii="David" w:hAnsi="David" w:cs="David"/>
          <w:rtl/>
        </w:rPr>
        <w:t xml:space="preserve"> </w:t>
      </w:r>
      <w:r w:rsidRPr="00D207A3">
        <w:rPr>
          <w:rFonts w:ascii="David" w:hAnsi="David" w:cs="David"/>
          <w:b/>
          <w:bCs/>
          <w:rtl/>
        </w:rPr>
        <w:t xml:space="preserve">15 </w:t>
      </w:r>
      <w:r w:rsidRPr="00D207A3">
        <w:rPr>
          <w:rFonts w:ascii="David" w:hAnsi="David" w:cs="David" w:hint="eastAsia"/>
          <w:b/>
          <w:bCs/>
          <w:rtl/>
        </w:rPr>
        <w:t>יום</w:t>
      </w:r>
      <w:r w:rsidRPr="00D207A3">
        <w:rPr>
          <w:rFonts w:ascii="David" w:hAnsi="David" w:cs="David"/>
          <w:b/>
          <w:bCs/>
          <w:rtl/>
        </w:rPr>
        <w:t xml:space="preserve"> </w:t>
      </w:r>
      <w:r w:rsidRPr="00D207A3">
        <w:rPr>
          <w:rFonts w:ascii="David" w:hAnsi="David" w:cs="David" w:hint="eastAsia"/>
          <w:rtl/>
        </w:rPr>
        <w:t>מתאריך</w:t>
      </w:r>
      <w:r w:rsidRPr="00D207A3">
        <w:rPr>
          <w:rFonts w:ascii="David" w:hAnsi="David" w:cs="David"/>
          <w:rtl/>
        </w:rPr>
        <w:t xml:space="preserve"> </w:t>
      </w:r>
      <w:r w:rsidRPr="00D207A3">
        <w:rPr>
          <w:rFonts w:ascii="David" w:hAnsi="David" w:cs="David" w:hint="eastAsia"/>
          <w:rtl/>
        </w:rPr>
        <w:t>דרישתכם</w:t>
      </w:r>
      <w:r w:rsidRPr="00D207A3">
        <w:rPr>
          <w:rFonts w:ascii="David" w:hAnsi="David" w:cs="David"/>
          <w:rtl/>
        </w:rPr>
        <w:t xml:space="preserve"> </w:t>
      </w:r>
      <w:r w:rsidRPr="00D207A3">
        <w:rPr>
          <w:rFonts w:ascii="David" w:hAnsi="David" w:cs="David" w:hint="eastAsia"/>
          <w:rtl/>
        </w:rPr>
        <w:t>הראשונה</w:t>
      </w:r>
      <w:r w:rsidRPr="00D207A3">
        <w:rPr>
          <w:rFonts w:ascii="David" w:hAnsi="David" w:cs="David"/>
          <w:rtl/>
        </w:rPr>
        <w:t xml:space="preserve"> </w:t>
      </w:r>
      <w:r w:rsidRPr="00D207A3">
        <w:rPr>
          <w:rFonts w:ascii="David" w:hAnsi="David" w:cs="David" w:hint="eastAsia"/>
          <w:rtl/>
        </w:rPr>
        <w:t>בדואר</w:t>
      </w:r>
      <w:r w:rsidRPr="00D207A3">
        <w:rPr>
          <w:rFonts w:ascii="David" w:hAnsi="David" w:cs="David"/>
          <w:rtl/>
        </w:rPr>
        <w:t xml:space="preserve"> </w:t>
      </w:r>
      <w:r w:rsidRPr="00D207A3">
        <w:rPr>
          <w:rFonts w:ascii="David" w:hAnsi="David" w:cs="David" w:hint="eastAsia"/>
          <w:rtl/>
        </w:rPr>
        <w:t>רשום</w:t>
      </w:r>
      <w:r w:rsidRPr="00D207A3">
        <w:rPr>
          <w:rFonts w:ascii="David" w:hAnsi="David" w:cs="David"/>
          <w:rtl/>
        </w:rPr>
        <w:t xml:space="preserve">, </w:t>
      </w:r>
      <w:r w:rsidRPr="00D207A3">
        <w:rPr>
          <w:rFonts w:ascii="David" w:hAnsi="David" w:cs="David" w:hint="eastAsia"/>
          <w:rtl/>
        </w:rPr>
        <w:t>מבלי</w:t>
      </w:r>
      <w:r w:rsidRPr="00D207A3">
        <w:rPr>
          <w:rFonts w:ascii="David" w:hAnsi="David" w:cs="David"/>
          <w:rtl/>
        </w:rPr>
        <w:t xml:space="preserve"> </w:t>
      </w:r>
      <w:r w:rsidRPr="00D207A3">
        <w:rPr>
          <w:rFonts w:ascii="David" w:hAnsi="David" w:cs="David" w:hint="eastAsia"/>
          <w:rtl/>
        </w:rPr>
        <w:t>שתהיו</w:t>
      </w:r>
      <w:r w:rsidRPr="00D207A3">
        <w:rPr>
          <w:rFonts w:ascii="David" w:hAnsi="David" w:cs="David"/>
          <w:rtl/>
        </w:rPr>
        <w:t xml:space="preserve"> </w:t>
      </w:r>
      <w:r w:rsidRPr="00D207A3">
        <w:rPr>
          <w:rFonts w:ascii="David" w:hAnsi="David" w:cs="David" w:hint="eastAsia"/>
          <w:rtl/>
        </w:rPr>
        <w:t>חייבים</w:t>
      </w:r>
      <w:r w:rsidRPr="00D207A3">
        <w:rPr>
          <w:rFonts w:ascii="David" w:hAnsi="David" w:cs="David"/>
          <w:rtl/>
        </w:rPr>
        <w:t xml:space="preserve"> </w:t>
      </w:r>
      <w:r w:rsidRPr="00D207A3">
        <w:rPr>
          <w:rFonts w:ascii="David" w:hAnsi="David" w:cs="David" w:hint="eastAsia"/>
          <w:rtl/>
        </w:rPr>
        <w:t>לנמק</w:t>
      </w:r>
      <w:r w:rsidRPr="00D207A3">
        <w:rPr>
          <w:rFonts w:ascii="David" w:hAnsi="David" w:cs="David"/>
          <w:rtl/>
        </w:rPr>
        <w:t xml:space="preserve"> </w:t>
      </w:r>
      <w:r w:rsidRPr="00D207A3">
        <w:rPr>
          <w:rFonts w:ascii="David" w:hAnsi="David" w:cs="David" w:hint="eastAsia"/>
          <w:rtl/>
        </w:rPr>
        <w:t>את</w:t>
      </w:r>
      <w:r w:rsidRPr="00D207A3">
        <w:rPr>
          <w:rFonts w:ascii="David" w:hAnsi="David" w:cs="David"/>
          <w:rtl/>
        </w:rPr>
        <w:t xml:space="preserve"> </w:t>
      </w:r>
      <w:r w:rsidRPr="00D207A3">
        <w:rPr>
          <w:rFonts w:ascii="David" w:hAnsi="David" w:cs="David" w:hint="eastAsia"/>
          <w:rtl/>
        </w:rPr>
        <w:t>דרישתכם</w:t>
      </w:r>
      <w:r w:rsidRPr="00D207A3">
        <w:rPr>
          <w:rFonts w:ascii="David" w:hAnsi="David" w:cs="David"/>
          <w:rtl/>
        </w:rPr>
        <w:t xml:space="preserve"> </w:t>
      </w:r>
      <w:r w:rsidRPr="00D207A3">
        <w:rPr>
          <w:rFonts w:ascii="David" w:hAnsi="David" w:cs="David" w:hint="eastAsia"/>
          <w:rtl/>
        </w:rPr>
        <w:t>ומבלי</w:t>
      </w:r>
      <w:r w:rsidRPr="00D207A3">
        <w:rPr>
          <w:rFonts w:ascii="David" w:hAnsi="David" w:cs="David"/>
          <w:rtl/>
        </w:rPr>
        <w:t xml:space="preserve"> </w:t>
      </w:r>
      <w:r w:rsidRPr="00D207A3">
        <w:rPr>
          <w:rFonts w:ascii="David" w:hAnsi="David" w:cs="David" w:hint="eastAsia"/>
          <w:rtl/>
        </w:rPr>
        <w:t>לטעון</w:t>
      </w:r>
      <w:r w:rsidRPr="00D207A3">
        <w:rPr>
          <w:rFonts w:ascii="David" w:hAnsi="David" w:cs="David"/>
          <w:rtl/>
        </w:rPr>
        <w:t xml:space="preserve"> </w:t>
      </w:r>
      <w:r w:rsidRPr="00D207A3">
        <w:rPr>
          <w:rFonts w:ascii="David" w:hAnsi="David" w:cs="David" w:hint="eastAsia"/>
          <w:rtl/>
        </w:rPr>
        <w:t>כלפיכם</w:t>
      </w:r>
      <w:r w:rsidRPr="00D207A3">
        <w:rPr>
          <w:rFonts w:ascii="David" w:hAnsi="David" w:cs="David"/>
          <w:rtl/>
        </w:rPr>
        <w:t xml:space="preserve"> </w:t>
      </w:r>
      <w:r w:rsidRPr="00D207A3">
        <w:rPr>
          <w:rFonts w:ascii="David" w:hAnsi="David" w:cs="David" w:hint="eastAsia"/>
          <w:rtl/>
        </w:rPr>
        <w:t>טענת</w:t>
      </w:r>
      <w:r w:rsidRPr="00D207A3">
        <w:rPr>
          <w:rFonts w:ascii="David" w:hAnsi="David" w:cs="David"/>
          <w:rtl/>
        </w:rPr>
        <w:t xml:space="preserve"> </w:t>
      </w:r>
      <w:r w:rsidRPr="00D207A3">
        <w:rPr>
          <w:rFonts w:ascii="David" w:hAnsi="David" w:cs="David" w:hint="eastAsia"/>
          <w:rtl/>
        </w:rPr>
        <w:t>הגנה</w:t>
      </w:r>
      <w:r w:rsidRPr="00D207A3">
        <w:rPr>
          <w:rFonts w:ascii="David" w:hAnsi="David" w:cs="David"/>
          <w:rtl/>
        </w:rPr>
        <w:t xml:space="preserve"> </w:t>
      </w:r>
      <w:r w:rsidRPr="00D207A3">
        <w:rPr>
          <w:rFonts w:ascii="David" w:hAnsi="David" w:cs="David" w:hint="eastAsia"/>
          <w:rtl/>
        </w:rPr>
        <w:t>כלשהי</w:t>
      </w:r>
      <w:r w:rsidRPr="00D207A3">
        <w:rPr>
          <w:rFonts w:ascii="David" w:hAnsi="David" w:cs="David"/>
          <w:rtl/>
        </w:rPr>
        <w:t xml:space="preserve"> </w:t>
      </w:r>
      <w:r w:rsidRPr="00D207A3">
        <w:rPr>
          <w:rFonts w:ascii="David" w:hAnsi="David" w:cs="David" w:hint="eastAsia"/>
          <w:rtl/>
        </w:rPr>
        <w:t>שיכולה</w:t>
      </w:r>
      <w:r w:rsidRPr="00D207A3">
        <w:rPr>
          <w:rFonts w:ascii="David" w:hAnsi="David" w:cs="David"/>
          <w:rtl/>
        </w:rPr>
        <w:t xml:space="preserve"> </w:t>
      </w:r>
      <w:r w:rsidRPr="00D207A3">
        <w:rPr>
          <w:rFonts w:ascii="David" w:hAnsi="David" w:cs="David" w:hint="eastAsia"/>
          <w:rtl/>
        </w:rPr>
        <w:t>לעמוד</w:t>
      </w:r>
      <w:r w:rsidRPr="00D207A3">
        <w:rPr>
          <w:rFonts w:ascii="David" w:hAnsi="David" w:cs="David"/>
          <w:rtl/>
        </w:rPr>
        <w:t xml:space="preserve"> </w:t>
      </w:r>
      <w:r w:rsidRPr="00D207A3">
        <w:rPr>
          <w:rFonts w:ascii="David" w:hAnsi="David" w:cs="David" w:hint="eastAsia"/>
          <w:rtl/>
        </w:rPr>
        <w:t>לחייב</w:t>
      </w:r>
      <w:r w:rsidRPr="00D207A3">
        <w:rPr>
          <w:rFonts w:ascii="David" w:hAnsi="David" w:cs="David"/>
          <w:rtl/>
        </w:rPr>
        <w:t xml:space="preserve"> </w:t>
      </w:r>
      <w:r w:rsidRPr="00D207A3">
        <w:rPr>
          <w:rFonts w:ascii="David" w:hAnsi="David" w:cs="David" w:hint="eastAsia"/>
          <w:rtl/>
        </w:rPr>
        <w:t>בקשר</w:t>
      </w:r>
      <w:r w:rsidRPr="00D207A3">
        <w:rPr>
          <w:rFonts w:ascii="David" w:hAnsi="David" w:cs="David"/>
          <w:rtl/>
        </w:rPr>
        <w:t xml:space="preserve"> </w:t>
      </w:r>
      <w:r w:rsidRPr="00D207A3">
        <w:rPr>
          <w:rFonts w:ascii="David" w:hAnsi="David" w:cs="David" w:hint="eastAsia"/>
          <w:rtl/>
        </w:rPr>
        <w:t>לחיוב</w:t>
      </w:r>
      <w:r w:rsidRPr="00D207A3">
        <w:rPr>
          <w:rFonts w:ascii="David" w:hAnsi="David" w:cs="David"/>
          <w:rtl/>
        </w:rPr>
        <w:t xml:space="preserve"> </w:t>
      </w:r>
      <w:r w:rsidRPr="00D207A3">
        <w:rPr>
          <w:rFonts w:ascii="David" w:hAnsi="David" w:cs="David" w:hint="eastAsia"/>
          <w:rtl/>
        </w:rPr>
        <w:t>כלפיכם</w:t>
      </w:r>
      <w:r w:rsidRPr="00D207A3">
        <w:rPr>
          <w:rFonts w:ascii="David" w:hAnsi="David" w:cs="David"/>
          <w:rtl/>
        </w:rPr>
        <w:t xml:space="preserve">, </w:t>
      </w:r>
      <w:r w:rsidRPr="00D207A3">
        <w:rPr>
          <w:rFonts w:ascii="David" w:hAnsi="David" w:cs="David" w:hint="eastAsia"/>
          <w:rtl/>
        </w:rPr>
        <w:t>או</w:t>
      </w:r>
      <w:r w:rsidRPr="00D207A3">
        <w:rPr>
          <w:rFonts w:ascii="David" w:hAnsi="David" w:cs="David"/>
          <w:rtl/>
        </w:rPr>
        <w:t xml:space="preserve"> </w:t>
      </w:r>
      <w:r w:rsidRPr="00D207A3">
        <w:rPr>
          <w:rFonts w:ascii="David" w:hAnsi="David" w:cs="David" w:hint="eastAsia"/>
          <w:rtl/>
        </w:rPr>
        <w:t>לדרוש</w:t>
      </w:r>
      <w:r w:rsidRPr="00D207A3">
        <w:rPr>
          <w:rFonts w:ascii="David" w:hAnsi="David" w:cs="David"/>
          <w:rtl/>
        </w:rPr>
        <w:t xml:space="preserve"> </w:t>
      </w:r>
      <w:r w:rsidRPr="00D207A3">
        <w:rPr>
          <w:rFonts w:ascii="David" w:hAnsi="David" w:cs="David" w:hint="eastAsia"/>
          <w:rtl/>
        </w:rPr>
        <w:t>תחילה</w:t>
      </w:r>
      <w:r w:rsidRPr="00D207A3">
        <w:rPr>
          <w:rFonts w:ascii="David" w:hAnsi="David" w:cs="David"/>
          <w:rtl/>
        </w:rPr>
        <w:t xml:space="preserve"> </w:t>
      </w:r>
      <w:r w:rsidRPr="00D207A3">
        <w:rPr>
          <w:rFonts w:ascii="David" w:hAnsi="David" w:cs="David" w:hint="eastAsia"/>
          <w:rtl/>
        </w:rPr>
        <w:t>את</w:t>
      </w:r>
      <w:r w:rsidRPr="00D207A3">
        <w:rPr>
          <w:rFonts w:ascii="David" w:hAnsi="David" w:cs="David"/>
          <w:rtl/>
        </w:rPr>
        <w:t xml:space="preserve"> </w:t>
      </w:r>
      <w:r w:rsidRPr="00D207A3">
        <w:rPr>
          <w:rFonts w:ascii="David" w:hAnsi="David" w:cs="David" w:hint="eastAsia"/>
          <w:rtl/>
        </w:rPr>
        <w:t>סילוק</w:t>
      </w:r>
      <w:r w:rsidRPr="00D207A3">
        <w:rPr>
          <w:rFonts w:ascii="David" w:hAnsi="David" w:cs="David"/>
          <w:rtl/>
        </w:rPr>
        <w:t xml:space="preserve"> </w:t>
      </w:r>
      <w:r w:rsidRPr="00D207A3">
        <w:rPr>
          <w:rFonts w:ascii="David" w:hAnsi="David" w:cs="David" w:hint="eastAsia"/>
          <w:rtl/>
        </w:rPr>
        <w:t>הסכום</w:t>
      </w:r>
      <w:r w:rsidRPr="00D207A3">
        <w:rPr>
          <w:rFonts w:ascii="David" w:hAnsi="David" w:cs="David"/>
          <w:rtl/>
        </w:rPr>
        <w:t xml:space="preserve"> </w:t>
      </w:r>
      <w:r w:rsidRPr="00D207A3">
        <w:rPr>
          <w:rFonts w:ascii="David" w:hAnsi="David" w:cs="David" w:hint="eastAsia"/>
          <w:rtl/>
        </w:rPr>
        <w:t>האמור</w:t>
      </w:r>
      <w:r w:rsidRPr="00D207A3">
        <w:rPr>
          <w:rFonts w:ascii="David" w:hAnsi="David" w:cs="David"/>
          <w:rtl/>
        </w:rPr>
        <w:t xml:space="preserve"> </w:t>
      </w:r>
      <w:r w:rsidRPr="00D207A3">
        <w:rPr>
          <w:rFonts w:ascii="David" w:hAnsi="David" w:cs="David" w:hint="eastAsia"/>
          <w:rtl/>
        </w:rPr>
        <w:t>מאת</w:t>
      </w:r>
      <w:r w:rsidRPr="00D207A3">
        <w:rPr>
          <w:rFonts w:ascii="David" w:hAnsi="David" w:cs="David"/>
          <w:rtl/>
        </w:rPr>
        <w:t xml:space="preserve"> </w:t>
      </w:r>
      <w:r w:rsidRPr="00D207A3">
        <w:rPr>
          <w:rFonts w:ascii="David" w:hAnsi="David" w:cs="David" w:hint="eastAsia"/>
          <w:rtl/>
        </w:rPr>
        <w:t>החייב</w:t>
      </w:r>
      <w:r w:rsidRPr="00D207A3">
        <w:rPr>
          <w:rFonts w:ascii="David" w:hAnsi="David" w:cs="David"/>
          <w:rtl/>
        </w:rPr>
        <w:t>.</w:t>
      </w:r>
    </w:p>
    <w:p w:rsidR="006243EE" w:rsidRDefault="006243EE">
      <w:pPr>
        <w:spacing w:line="360" w:lineRule="auto"/>
        <w:jc w:val="both"/>
        <w:rPr>
          <w:rFonts w:ascii="David" w:hAnsi="David" w:cs="David"/>
          <w:rtl/>
        </w:rPr>
      </w:pPr>
    </w:p>
    <w:p w:rsidR="006243EE" w:rsidRDefault="00C2628B">
      <w:pPr>
        <w:spacing w:line="360" w:lineRule="auto"/>
        <w:jc w:val="both"/>
        <w:rPr>
          <w:rFonts w:ascii="David" w:hAnsi="David" w:cs="David"/>
          <w:rtl/>
        </w:rPr>
      </w:pPr>
      <w:r w:rsidRPr="00D207A3">
        <w:rPr>
          <w:rFonts w:ascii="David" w:hAnsi="David" w:cs="David" w:hint="eastAsia"/>
          <w:rtl/>
        </w:rPr>
        <w:t>ערבות</w:t>
      </w:r>
      <w:r w:rsidRPr="00D207A3">
        <w:rPr>
          <w:rFonts w:ascii="David" w:hAnsi="David" w:cs="David"/>
          <w:rtl/>
        </w:rPr>
        <w:t xml:space="preserve"> </w:t>
      </w:r>
      <w:r w:rsidRPr="00D207A3">
        <w:rPr>
          <w:rFonts w:ascii="David" w:hAnsi="David" w:cs="David" w:hint="eastAsia"/>
          <w:rtl/>
        </w:rPr>
        <w:t>זו</w:t>
      </w:r>
      <w:r w:rsidRPr="00D207A3">
        <w:rPr>
          <w:rFonts w:ascii="David" w:hAnsi="David" w:cs="David"/>
          <w:rtl/>
        </w:rPr>
        <w:t xml:space="preserve"> </w:t>
      </w:r>
      <w:r w:rsidRPr="00D207A3">
        <w:rPr>
          <w:rFonts w:ascii="David" w:hAnsi="David" w:cs="David" w:hint="eastAsia"/>
          <w:rtl/>
        </w:rPr>
        <w:t>תהיה</w:t>
      </w:r>
      <w:r w:rsidRPr="00D207A3">
        <w:rPr>
          <w:rFonts w:ascii="David" w:hAnsi="David" w:cs="David"/>
          <w:rtl/>
        </w:rPr>
        <w:t xml:space="preserve"> </w:t>
      </w:r>
      <w:r w:rsidRPr="00D207A3">
        <w:rPr>
          <w:rFonts w:ascii="David" w:hAnsi="David" w:cs="David" w:hint="eastAsia"/>
          <w:rtl/>
        </w:rPr>
        <w:t>בתוקף</w:t>
      </w:r>
      <w:r w:rsidRPr="00D207A3">
        <w:rPr>
          <w:rFonts w:ascii="David" w:hAnsi="David" w:cs="David"/>
          <w:rtl/>
        </w:rPr>
        <w:t xml:space="preserve"> </w:t>
      </w:r>
      <w:r w:rsidRPr="00D207A3">
        <w:rPr>
          <w:rFonts w:ascii="David" w:hAnsi="David" w:cs="David" w:hint="eastAsia"/>
          <w:rtl/>
        </w:rPr>
        <w:t>מתאריך</w:t>
      </w:r>
      <w:r w:rsidRPr="00D207A3">
        <w:rPr>
          <w:rFonts w:ascii="David" w:hAnsi="David" w:cs="David"/>
          <w:rtl/>
        </w:rPr>
        <w:t xml:space="preserve"> ____</w:t>
      </w:r>
      <w:r w:rsidRPr="00D207A3">
        <w:rPr>
          <w:rFonts w:ascii="David" w:hAnsi="David" w:cs="David" w:hint="cs"/>
          <w:rtl/>
        </w:rPr>
        <w:t>_____</w:t>
      </w:r>
      <w:r w:rsidRPr="00D207A3">
        <w:rPr>
          <w:rFonts w:ascii="David" w:hAnsi="David" w:cs="David"/>
          <w:rtl/>
        </w:rPr>
        <w:t xml:space="preserve">______  </w:t>
      </w:r>
      <w:r w:rsidRPr="00D207A3">
        <w:rPr>
          <w:rFonts w:ascii="David" w:hAnsi="David" w:cs="David" w:hint="eastAsia"/>
          <w:rtl/>
        </w:rPr>
        <w:t>עד</w:t>
      </w:r>
      <w:r w:rsidRPr="00D207A3">
        <w:rPr>
          <w:rFonts w:ascii="David" w:hAnsi="David" w:cs="David"/>
          <w:rtl/>
        </w:rPr>
        <w:t xml:space="preserve"> </w:t>
      </w:r>
      <w:r w:rsidRPr="00D207A3">
        <w:rPr>
          <w:rFonts w:ascii="David" w:hAnsi="David" w:cs="David" w:hint="eastAsia"/>
          <w:rtl/>
        </w:rPr>
        <w:t>תאריך</w:t>
      </w:r>
      <w:r w:rsidRPr="00D207A3">
        <w:rPr>
          <w:rFonts w:ascii="David" w:hAnsi="David" w:cs="David"/>
          <w:rtl/>
        </w:rPr>
        <w:t xml:space="preserve"> __</w:t>
      </w:r>
      <w:r w:rsidRPr="00D207A3">
        <w:rPr>
          <w:rFonts w:ascii="David" w:hAnsi="David" w:cs="David" w:hint="cs"/>
          <w:rtl/>
        </w:rPr>
        <w:t>_________</w:t>
      </w:r>
      <w:r w:rsidRPr="00D207A3">
        <w:rPr>
          <w:rFonts w:ascii="David" w:hAnsi="David" w:cs="David"/>
          <w:rtl/>
        </w:rPr>
        <w:t xml:space="preserve">_______. </w:t>
      </w:r>
    </w:p>
    <w:p w:rsidR="006243EE" w:rsidRDefault="00C2628B">
      <w:pPr>
        <w:spacing w:line="360" w:lineRule="auto"/>
        <w:jc w:val="both"/>
        <w:rPr>
          <w:rFonts w:ascii="David" w:hAnsi="David" w:cs="David"/>
          <w:vertAlign w:val="superscript"/>
          <w:rtl/>
        </w:rPr>
      </w:pPr>
      <w:r w:rsidRPr="00D207A3">
        <w:rPr>
          <w:rFonts w:ascii="David" w:hAnsi="David" w:cs="David" w:hint="cs"/>
          <w:vertAlign w:val="superscript"/>
          <w:rtl/>
        </w:rPr>
        <w:t xml:space="preserve">                                                                             </w:t>
      </w:r>
      <w:r w:rsidR="00C30A40" w:rsidRPr="00D207A3">
        <w:rPr>
          <w:rFonts w:ascii="David" w:hAnsi="David" w:cs="David" w:hint="cs"/>
          <w:vertAlign w:val="superscript"/>
          <w:rtl/>
        </w:rPr>
        <w:t xml:space="preserve"> </w:t>
      </w:r>
      <w:r w:rsidRPr="00D207A3">
        <w:rPr>
          <w:rFonts w:ascii="David" w:hAnsi="David" w:cs="David" w:hint="cs"/>
          <w:vertAlign w:val="superscript"/>
          <w:rtl/>
        </w:rPr>
        <w:t xml:space="preserve">  </w:t>
      </w:r>
      <w:r w:rsidRPr="00D207A3">
        <w:rPr>
          <w:rFonts w:ascii="David" w:hAnsi="David" w:cs="David"/>
          <w:vertAlign w:val="superscript"/>
          <w:rtl/>
        </w:rPr>
        <w:t>(</w:t>
      </w:r>
      <w:r w:rsidRPr="00D207A3">
        <w:rPr>
          <w:rFonts w:ascii="David" w:hAnsi="David" w:cs="David" w:hint="eastAsia"/>
          <w:vertAlign w:val="superscript"/>
          <w:rtl/>
        </w:rPr>
        <w:t>תאריך</w:t>
      </w:r>
      <w:r w:rsidRPr="00D207A3">
        <w:rPr>
          <w:rFonts w:ascii="David" w:hAnsi="David" w:cs="David"/>
          <w:vertAlign w:val="superscript"/>
          <w:rtl/>
        </w:rPr>
        <w:t xml:space="preserve"> </w:t>
      </w:r>
      <w:r w:rsidRPr="00D207A3">
        <w:rPr>
          <w:rFonts w:ascii="David" w:hAnsi="David" w:cs="David" w:hint="eastAsia"/>
          <w:vertAlign w:val="superscript"/>
          <w:rtl/>
        </w:rPr>
        <w:t>תחילת</w:t>
      </w:r>
      <w:r w:rsidRPr="00D207A3">
        <w:rPr>
          <w:rFonts w:ascii="David" w:hAnsi="David" w:cs="David"/>
          <w:vertAlign w:val="superscript"/>
          <w:rtl/>
        </w:rPr>
        <w:t xml:space="preserve"> </w:t>
      </w:r>
      <w:r w:rsidRPr="00D207A3">
        <w:rPr>
          <w:rFonts w:ascii="David" w:hAnsi="David" w:cs="David" w:hint="eastAsia"/>
          <w:vertAlign w:val="superscript"/>
          <w:rtl/>
        </w:rPr>
        <w:t>תוקף</w:t>
      </w:r>
      <w:r w:rsidRPr="00D207A3">
        <w:rPr>
          <w:rFonts w:ascii="David" w:hAnsi="David" w:cs="David"/>
          <w:vertAlign w:val="superscript"/>
          <w:rtl/>
        </w:rPr>
        <w:t xml:space="preserve"> </w:t>
      </w:r>
      <w:r w:rsidRPr="00D207A3">
        <w:rPr>
          <w:rFonts w:ascii="David" w:hAnsi="David" w:cs="David" w:hint="cs"/>
          <w:vertAlign w:val="superscript"/>
          <w:rtl/>
        </w:rPr>
        <w:t>ההסכם</w:t>
      </w:r>
      <w:r w:rsidRPr="00D207A3">
        <w:rPr>
          <w:rFonts w:ascii="David" w:hAnsi="David" w:cs="David"/>
          <w:vertAlign w:val="superscript"/>
          <w:rtl/>
        </w:rPr>
        <w:t>)</w:t>
      </w:r>
      <w:r w:rsidRPr="00D207A3">
        <w:rPr>
          <w:rFonts w:ascii="David" w:hAnsi="David" w:cs="David" w:hint="cs"/>
          <w:vertAlign w:val="superscript"/>
          <w:rtl/>
        </w:rPr>
        <w:t xml:space="preserve">                             </w:t>
      </w:r>
      <w:r w:rsidR="00C30A40" w:rsidRPr="00D207A3">
        <w:rPr>
          <w:rFonts w:ascii="David" w:hAnsi="David" w:cs="David" w:hint="cs"/>
          <w:vertAlign w:val="superscript"/>
          <w:rtl/>
        </w:rPr>
        <w:t xml:space="preserve">  </w:t>
      </w:r>
      <w:r w:rsidRPr="00D207A3">
        <w:rPr>
          <w:rFonts w:ascii="David" w:hAnsi="David" w:cs="David" w:hint="cs"/>
          <w:vertAlign w:val="superscript"/>
          <w:rtl/>
        </w:rPr>
        <w:t>(תאריך סיום ההסכם ועוד 60 יום)</w:t>
      </w:r>
    </w:p>
    <w:p w:rsidR="006243EE" w:rsidRDefault="006243EE">
      <w:pPr>
        <w:spacing w:line="360" w:lineRule="auto"/>
        <w:jc w:val="both"/>
        <w:rPr>
          <w:rFonts w:ascii="David" w:hAnsi="David" w:cs="David"/>
          <w:rtl/>
        </w:rPr>
      </w:pPr>
    </w:p>
    <w:p w:rsidR="00226D80" w:rsidRDefault="00C2628B" w:rsidP="00226D80">
      <w:pPr>
        <w:spacing w:line="360" w:lineRule="auto"/>
        <w:rPr>
          <w:rFonts w:ascii="David" w:hAnsi="David" w:cs="David"/>
          <w:rtl/>
        </w:rPr>
      </w:pPr>
      <w:r w:rsidRPr="00D207A3">
        <w:rPr>
          <w:rFonts w:ascii="David" w:hAnsi="David" w:cs="David" w:hint="eastAsia"/>
          <w:rtl/>
        </w:rPr>
        <w:t>דרישה</w:t>
      </w:r>
      <w:r w:rsidRPr="00D207A3">
        <w:rPr>
          <w:rFonts w:ascii="David" w:hAnsi="David" w:cs="David"/>
          <w:rtl/>
        </w:rPr>
        <w:t xml:space="preserve"> </w:t>
      </w:r>
      <w:r w:rsidRPr="00D207A3">
        <w:rPr>
          <w:rFonts w:ascii="David" w:hAnsi="David" w:cs="David" w:hint="eastAsia"/>
          <w:rtl/>
        </w:rPr>
        <w:t>על</w:t>
      </w:r>
      <w:r w:rsidRPr="00D207A3">
        <w:rPr>
          <w:rFonts w:ascii="David" w:hAnsi="David" w:cs="David"/>
          <w:rtl/>
        </w:rPr>
        <w:t xml:space="preserve"> </w:t>
      </w:r>
      <w:r w:rsidRPr="00D207A3">
        <w:rPr>
          <w:rFonts w:ascii="David" w:hAnsi="David" w:cs="David" w:hint="eastAsia"/>
          <w:rtl/>
        </w:rPr>
        <w:t>פי</w:t>
      </w:r>
      <w:r w:rsidRPr="00D207A3">
        <w:rPr>
          <w:rFonts w:ascii="David" w:hAnsi="David" w:cs="David"/>
          <w:rtl/>
        </w:rPr>
        <w:t xml:space="preserve"> </w:t>
      </w:r>
      <w:r w:rsidRPr="00D207A3">
        <w:rPr>
          <w:rFonts w:ascii="David" w:hAnsi="David" w:cs="David" w:hint="eastAsia"/>
          <w:rtl/>
        </w:rPr>
        <w:t>ערבות</w:t>
      </w:r>
      <w:r w:rsidRPr="00D207A3">
        <w:rPr>
          <w:rFonts w:ascii="David" w:hAnsi="David" w:cs="David"/>
          <w:rtl/>
        </w:rPr>
        <w:t xml:space="preserve"> </w:t>
      </w:r>
      <w:r w:rsidRPr="00D207A3">
        <w:rPr>
          <w:rFonts w:ascii="David" w:hAnsi="David" w:cs="David" w:hint="eastAsia"/>
          <w:rtl/>
        </w:rPr>
        <w:t>זו</w:t>
      </w:r>
      <w:r w:rsidRPr="00D207A3">
        <w:rPr>
          <w:rFonts w:ascii="David" w:hAnsi="David" w:cs="David"/>
          <w:rtl/>
        </w:rPr>
        <w:t xml:space="preserve"> </w:t>
      </w:r>
      <w:r w:rsidRPr="00D207A3">
        <w:rPr>
          <w:rFonts w:ascii="David" w:hAnsi="David" w:cs="David" w:hint="eastAsia"/>
          <w:rtl/>
        </w:rPr>
        <w:t>יש</w:t>
      </w:r>
      <w:r w:rsidRPr="00D207A3">
        <w:rPr>
          <w:rFonts w:ascii="David" w:hAnsi="David" w:cs="David"/>
          <w:rtl/>
        </w:rPr>
        <w:t xml:space="preserve"> </w:t>
      </w:r>
      <w:r w:rsidRPr="00D207A3">
        <w:rPr>
          <w:rFonts w:ascii="David" w:hAnsi="David" w:cs="David" w:hint="eastAsia"/>
          <w:rtl/>
        </w:rPr>
        <w:t>להפנות</w:t>
      </w:r>
      <w:r w:rsidRPr="00D207A3">
        <w:rPr>
          <w:rFonts w:ascii="David" w:hAnsi="David" w:cs="David"/>
          <w:rtl/>
        </w:rPr>
        <w:t xml:space="preserve"> </w:t>
      </w:r>
      <w:r w:rsidRPr="00D207A3">
        <w:rPr>
          <w:rFonts w:ascii="David" w:hAnsi="David" w:cs="David" w:hint="eastAsia"/>
          <w:rtl/>
        </w:rPr>
        <w:t>לסניף</w:t>
      </w:r>
      <w:r w:rsidRPr="00D207A3">
        <w:rPr>
          <w:rFonts w:ascii="David" w:hAnsi="David" w:cs="David"/>
          <w:rtl/>
        </w:rPr>
        <w:t xml:space="preserve"> </w:t>
      </w:r>
      <w:r w:rsidRPr="00D207A3">
        <w:rPr>
          <w:rFonts w:ascii="David" w:hAnsi="David" w:cs="David" w:hint="eastAsia"/>
          <w:rtl/>
        </w:rPr>
        <w:t>הבנק</w:t>
      </w:r>
      <w:r w:rsidRPr="00D207A3">
        <w:rPr>
          <w:rFonts w:ascii="David" w:hAnsi="David" w:cs="David"/>
          <w:rtl/>
        </w:rPr>
        <w:t>/</w:t>
      </w:r>
      <w:r w:rsidRPr="00D207A3">
        <w:rPr>
          <w:rFonts w:ascii="David" w:hAnsi="David" w:cs="David" w:hint="eastAsia"/>
          <w:rtl/>
        </w:rPr>
        <w:t>חברת</w:t>
      </w:r>
      <w:r w:rsidRPr="00D207A3">
        <w:rPr>
          <w:rFonts w:ascii="David" w:hAnsi="David" w:cs="David"/>
          <w:rtl/>
        </w:rPr>
        <w:t xml:space="preserve"> </w:t>
      </w:r>
      <w:r w:rsidRPr="00D207A3">
        <w:rPr>
          <w:rFonts w:ascii="David" w:hAnsi="David" w:cs="David" w:hint="eastAsia"/>
          <w:rtl/>
        </w:rPr>
        <w:t>הביטוח</w:t>
      </w:r>
      <w:r w:rsidRPr="00D207A3">
        <w:rPr>
          <w:rFonts w:ascii="David" w:hAnsi="David" w:cs="David"/>
          <w:rtl/>
        </w:rPr>
        <w:t xml:space="preserve"> </w:t>
      </w:r>
      <w:r w:rsidRPr="00D207A3">
        <w:rPr>
          <w:rFonts w:ascii="David" w:hAnsi="David" w:cs="David" w:hint="eastAsia"/>
          <w:rtl/>
        </w:rPr>
        <w:t>שכתובתו</w:t>
      </w:r>
      <w:r w:rsidRPr="00D207A3">
        <w:rPr>
          <w:rFonts w:ascii="David" w:hAnsi="David" w:cs="David"/>
          <w:rtl/>
        </w:rPr>
        <w:t xml:space="preserve">: </w:t>
      </w:r>
    </w:p>
    <w:p w:rsidR="00226D80" w:rsidRDefault="00226D80" w:rsidP="00226D80">
      <w:pPr>
        <w:spacing w:line="360" w:lineRule="auto"/>
        <w:rPr>
          <w:rFonts w:ascii="David" w:hAnsi="David" w:cs="David"/>
          <w:rtl/>
        </w:rPr>
      </w:pPr>
    </w:p>
    <w:p w:rsidR="00226D80" w:rsidRDefault="00226D80" w:rsidP="00226D80">
      <w:pPr>
        <w:spacing w:line="360" w:lineRule="auto"/>
        <w:rPr>
          <w:rFonts w:ascii="David" w:hAnsi="David" w:cs="David"/>
          <w:rtl/>
        </w:rPr>
      </w:pPr>
    </w:p>
    <w:tbl>
      <w:tblPr>
        <w:bidiVisual/>
        <w:tblW w:w="0" w:type="auto"/>
        <w:tblBorders>
          <w:top w:val="single" w:sz="4" w:space="0" w:color="auto"/>
        </w:tblBorders>
        <w:tblLook w:val="04A0"/>
      </w:tblPr>
      <w:tblGrid>
        <w:gridCol w:w="2036"/>
        <w:gridCol w:w="2672"/>
        <w:gridCol w:w="3592"/>
      </w:tblGrid>
      <w:tr w:rsidR="00226D80" w:rsidRPr="00315D4E" w:rsidTr="00226D80">
        <w:tc>
          <w:tcPr>
            <w:tcW w:w="2036" w:type="dxa"/>
          </w:tcPr>
          <w:p w:rsidR="00226D80" w:rsidRPr="00315D4E" w:rsidRDefault="00226D80" w:rsidP="00226D80">
            <w:pPr>
              <w:ind w:left="1440" w:hanging="1440"/>
              <w:jc w:val="center"/>
              <w:rPr>
                <w:rFonts w:ascii="David" w:hAnsi="David" w:cs="David"/>
                <w:rtl/>
              </w:rPr>
            </w:pPr>
            <w:r w:rsidRPr="00315D4E">
              <w:rPr>
                <w:rFonts w:ascii="David" w:hAnsi="David" w:cs="David" w:hint="eastAsia"/>
                <w:rtl/>
              </w:rPr>
              <w:t>שם</w:t>
            </w:r>
            <w:r w:rsidRPr="00315D4E">
              <w:rPr>
                <w:rFonts w:ascii="David" w:hAnsi="David" w:cs="David"/>
                <w:rtl/>
              </w:rPr>
              <w:t xml:space="preserve"> </w:t>
            </w:r>
            <w:r w:rsidRPr="00315D4E">
              <w:rPr>
                <w:rFonts w:ascii="David" w:hAnsi="David" w:cs="David" w:hint="eastAsia"/>
                <w:rtl/>
              </w:rPr>
              <w:t>הבנק</w:t>
            </w:r>
          </w:p>
        </w:tc>
        <w:tc>
          <w:tcPr>
            <w:tcW w:w="2672" w:type="dxa"/>
          </w:tcPr>
          <w:p w:rsidR="00226D80" w:rsidRPr="00315D4E" w:rsidRDefault="00226D80" w:rsidP="00226D80">
            <w:pPr>
              <w:jc w:val="center"/>
              <w:rPr>
                <w:rFonts w:ascii="David" w:hAnsi="David" w:cs="David"/>
                <w:rtl/>
              </w:rPr>
            </w:pPr>
            <w:r w:rsidRPr="00315D4E">
              <w:rPr>
                <w:rFonts w:ascii="David" w:hAnsi="David" w:cs="David" w:hint="eastAsia"/>
                <w:rtl/>
              </w:rPr>
              <w:t>מס</w:t>
            </w:r>
            <w:r w:rsidRPr="00315D4E">
              <w:rPr>
                <w:rFonts w:ascii="David" w:hAnsi="David" w:cs="David"/>
                <w:rtl/>
              </w:rPr>
              <w:t xml:space="preserve">' </w:t>
            </w:r>
            <w:r w:rsidRPr="00315D4E">
              <w:rPr>
                <w:rFonts w:ascii="David" w:hAnsi="David" w:cs="David" w:hint="eastAsia"/>
                <w:rtl/>
              </w:rPr>
              <w:t>הבנק</w:t>
            </w:r>
            <w:r w:rsidRPr="00315D4E">
              <w:rPr>
                <w:rFonts w:ascii="David" w:hAnsi="David" w:cs="David"/>
                <w:rtl/>
              </w:rPr>
              <w:t xml:space="preserve"> </w:t>
            </w:r>
            <w:r w:rsidRPr="00315D4E">
              <w:rPr>
                <w:rFonts w:ascii="David" w:hAnsi="David" w:cs="David" w:hint="eastAsia"/>
                <w:rtl/>
              </w:rPr>
              <w:t>ומס</w:t>
            </w:r>
            <w:r w:rsidRPr="00315D4E">
              <w:rPr>
                <w:rFonts w:ascii="David" w:hAnsi="David" w:cs="David"/>
                <w:rtl/>
              </w:rPr>
              <w:t xml:space="preserve">' </w:t>
            </w:r>
            <w:r w:rsidRPr="00315D4E">
              <w:rPr>
                <w:rFonts w:ascii="David" w:hAnsi="David" w:cs="David" w:hint="eastAsia"/>
                <w:rtl/>
              </w:rPr>
              <w:t>הסניף</w:t>
            </w:r>
          </w:p>
        </w:tc>
        <w:tc>
          <w:tcPr>
            <w:tcW w:w="3592" w:type="dxa"/>
          </w:tcPr>
          <w:p w:rsidR="00226D80" w:rsidRPr="00315D4E" w:rsidRDefault="00226D80" w:rsidP="00226D80">
            <w:pPr>
              <w:jc w:val="center"/>
              <w:rPr>
                <w:rFonts w:ascii="David" w:hAnsi="David" w:cs="David"/>
                <w:rtl/>
              </w:rPr>
            </w:pPr>
            <w:r w:rsidRPr="00315D4E">
              <w:rPr>
                <w:rFonts w:ascii="David" w:hAnsi="David" w:cs="David" w:hint="eastAsia"/>
                <w:rtl/>
              </w:rPr>
              <w:t>כתובת</w:t>
            </w:r>
            <w:r w:rsidRPr="00315D4E">
              <w:rPr>
                <w:rFonts w:ascii="David" w:hAnsi="David" w:cs="David"/>
                <w:rtl/>
              </w:rPr>
              <w:t xml:space="preserve"> </w:t>
            </w:r>
            <w:r w:rsidRPr="00315D4E">
              <w:rPr>
                <w:rFonts w:ascii="David" w:hAnsi="David" w:cs="David" w:hint="eastAsia"/>
                <w:rtl/>
              </w:rPr>
              <w:t>סניף</w:t>
            </w:r>
            <w:r w:rsidRPr="00315D4E">
              <w:rPr>
                <w:rFonts w:ascii="David" w:hAnsi="David" w:cs="David"/>
                <w:rtl/>
              </w:rPr>
              <w:t xml:space="preserve"> </w:t>
            </w:r>
            <w:r w:rsidRPr="00315D4E">
              <w:rPr>
                <w:rFonts w:ascii="David" w:hAnsi="David" w:cs="David" w:hint="eastAsia"/>
                <w:rtl/>
              </w:rPr>
              <w:t>הבנק</w:t>
            </w:r>
            <w:r w:rsidRPr="00315D4E">
              <w:rPr>
                <w:rFonts w:ascii="David" w:hAnsi="David" w:cs="David"/>
                <w:rtl/>
              </w:rPr>
              <w:t>/</w:t>
            </w:r>
            <w:r w:rsidRPr="00315D4E">
              <w:rPr>
                <w:rFonts w:ascii="David" w:hAnsi="David" w:cs="David" w:hint="eastAsia"/>
                <w:rtl/>
              </w:rPr>
              <w:t>חברת</w:t>
            </w:r>
            <w:r w:rsidRPr="00315D4E">
              <w:rPr>
                <w:rFonts w:ascii="David" w:hAnsi="David" w:cs="David"/>
                <w:rtl/>
              </w:rPr>
              <w:t xml:space="preserve"> </w:t>
            </w:r>
            <w:r w:rsidRPr="00315D4E">
              <w:rPr>
                <w:rFonts w:ascii="David" w:hAnsi="David" w:cs="David" w:hint="eastAsia"/>
                <w:rtl/>
              </w:rPr>
              <w:t>הביטוח</w:t>
            </w:r>
          </w:p>
        </w:tc>
      </w:tr>
    </w:tbl>
    <w:p w:rsidR="006243EE" w:rsidRDefault="006243EE">
      <w:pPr>
        <w:spacing w:line="360" w:lineRule="auto"/>
        <w:rPr>
          <w:rFonts w:ascii="David" w:hAnsi="David" w:cs="David"/>
          <w:rtl/>
        </w:rPr>
      </w:pPr>
    </w:p>
    <w:p w:rsidR="006243EE" w:rsidRDefault="006243EE">
      <w:pPr>
        <w:spacing w:line="360" w:lineRule="auto"/>
        <w:rPr>
          <w:rFonts w:ascii="David" w:hAnsi="David" w:cs="David"/>
          <w:rtl/>
        </w:rPr>
      </w:pPr>
    </w:p>
    <w:p w:rsidR="00521516" w:rsidRPr="00521516" w:rsidRDefault="00521516" w:rsidP="00521516">
      <w:pPr>
        <w:pStyle w:val="1"/>
        <w:numPr>
          <w:ilvl w:val="0"/>
          <w:numId w:val="0"/>
        </w:numPr>
        <w:rPr>
          <w:rFonts w:cs="David"/>
          <w:b w:val="0"/>
          <w:bCs w:val="0"/>
          <w:rtl/>
        </w:rPr>
      </w:pPr>
      <w:bookmarkStart w:id="208" w:name="_Toc185931895"/>
      <w:bookmarkStart w:id="209" w:name="_Toc304121109"/>
      <w:bookmarkStart w:id="210" w:name="OLE_LINK2"/>
      <w:r w:rsidRPr="00521516">
        <w:rPr>
          <w:rFonts w:cs="David" w:hint="eastAsia"/>
          <w:sz w:val="24"/>
          <w:szCs w:val="24"/>
          <w:rtl/>
        </w:rPr>
        <w:t>נספח</w:t>
      </w:r>
      <w:r w:rsidRPr="00521516">
        <w:rPr>
          <w:rFonts w:cs="David"/>
          <w:sz w:val="24"/>
          <w:szCs w:val="24"/>
          <w:rtl/>
        </w:rPr>
        <w:t xml:space="preserve"> </w:t>
      </w:r>
      <w:r w:rsidRPr="00521516">
        <w:rPr>
          <w:rFonts w:cs="David" w:hint="eastAsia"/>
          <w:sz w:val="24"/>
          <w:szCs w:val="24"/>
          <w:rtl/>
        </w:rPr>
        <w:t>ב</w:t>
      </w:r>
      <w:r w:rsidRPr="00521516">
        <w:rPr>
          <w:rFonts w:cs="David"/>
          <w:sz w:val="24"/>
          <w:szCs w:val="24"/>
          <w:rtl/>
        </w:rPr>
        <w:t>' 2- נוסח אישור עריכת ביטוחים</w:t>
      </w:r>
      <w:bookmarkEnd w:id="208"/>
      <w:bookmarkEnd w:id="209"/>
    </w:p>
    <w:p w:rsidR="006243EE" w:rsidRDefault="0071637D">
      <w:pPr>
        <w:pStyle w:val="a8"/>
        <w:spacing w:before="120"/>
        <w:ind w:left="720"/>
        <w:jc w:val="both"/>
        <w:rPr>
          <w:rFonts w:cs="David"/>
          <w:sz w:val="24"/>
          <w:szCs w:val="24"/>
          <w:u w:val="none"/>
          <w:rtl/>
        </w:rPr>
      </w:pPr>
      <w:r w:rsidRPr="00D207A3">
        <w:rPr>
          <w:rFonts w:cs="David"/>
          <w:sz w:val="24"/>
          <w:szCs w:val="24"/>
          <w:u w:val="none"/>
          <w:rtl/>
        </w:rPr>
        <w:t>תאריך:___________</w:t>
      </w:r>
    </w:p>
    <w:p w:rsidR="006243EE" w:rsidRDefault="0071637D">
      <w:pPr>
        <w:pStyle w:val="a8"/>
        <w:spacing w:before="120"/>
        <w:jc w:val="both"/>
        <w:rPr>
          <w:rFonts w:cs="David"/>
          <w:sz w:val="24"/>
          <w:szCs w:val="24"/>
          <w:u w:val="none"/>
        </w:rPr>
      </w:pPr>
      <w:r w:rsidRPr="00D207A3">
        <w:rPr>
          <w:rFonts w:cs="David"/>
          <w:sz w:val="24"/>
          <w:szCs w:val="24"/>
          <w:u w:val="none"/>
          <w:rtl/>
        </w:rPr>
        <w:t>לכבוד</w:t>
      </w:r>
    </w:p>
    <w:p w:rsidR="006243EE" w:rsidRDefault="0071637D">
      <w:pPr>
        <w:spacing w:before="120" w:after="120"/>
        <w:jc w:val="both"/>
        <w:rPr>
          <w:rFonts w:cs="David"/>
          <w:rtl/>
        </w:rPr>
      </w:pPr>
      <w:r w:rsidRPr="00D207A3">
        <w:rPr>
          <w:rFonts w:cs="David" w:hint="cs"/>
          <w:rtl/>
        </w:rPr>
        <w:t>משרד הבריאות</w:t>
      </w:r>
    </w:p>
    <w:p w:rsidR="006243EE" w:rsidRDefault="0071637D">
      <w:pPr>
        <w:spacing w:before="120" w:after="120"/>
        <w:jc w:val="both"/>
        <w:rPr>
          <w:rFonts w:cs="David"/>
          <w:rtl/>
        </w:rPr>
      </w:pPr>
      <w:r w:rsidRPr="00D207A3">
        <w:rPr>
          <w:rFonts w:cs="David" w:hint="cs"/>
          <w:rtl/>
        </w:rPr>
        <w:t>רח' רבקה 29 ירושלים</w:t>
      </w:r>
    </w:p>
    <w:p w:rsidR="006243EE" w:rsidRDefault="0071637D">
      <w:pPr>
        <w:spacing w:before="120"/>
        <w:jc w:val="both"/>
        <w:rPr>
          <w:rFonts w:cs="David"/>
          <w:u w:val="single"/>
          <w:rtl/>
        </w:rPr>
      </w:pPr>
      <w:r w:rsidRPr="00D207A3">
        <w:rPr>
          <w:rFonts w:cs="David"/>
          <w:u w:val="single"/>
          <w:rtl/>
        </w:rPr>
        <w:t>ירושלים</w:t>
      </w:r>
    </w:p>
    <w:p w:rsidR="006243EE" w:rsidRDefault="006243EE">
      <w:pPr>
        <w:spacing w:before="120"/>
        <w:jc w:val="both"/>
        <w:rPr>
          <w:rFonts w:cs="David"/>
          <w:rtl/>
        </w:rPr>
      </w:pPr>
    </w:p>
    <w:p w:rsidR="006243EE" w:rsidRDefault="0071637D">
      <w:pPr>
        <w:spacing w:before="120"/>
        <w:jc w:val="both"/>
        <w:rPr>
          <w:rFonts w:cs="David"/>
          <w:rtl/>
        </w:rPr>
      </w:pPr>
      <w:r w:rsidRPr="00D207A3">
        <w:rPr>
          <w:rFonts w:cs="David"/>
          <w:rtl/>
        </w:rPr>
        <w:t>א.נ.,</w:t>
      </w:r>
    </w:p>
    <w:p w:rsidR="006243EE" w:rsidRDefault="006243EE">
      <w:pPr>
        <w:spacing w:before="120"/>
        <w:ind w:left="720"/>
        <w:jc w:val="both"/>
        <w:rPr>
          <w:rFonts w:cs="David"/>
          <w:rtl/>
        </w:rPr>
      </w:pPr>
    </w:p>
    <w:p w:rsidR="006243EE" w:rsidRDefault="0071637D">
      <w:pPr>
        <w:spacing w:before="120"/>
        <w:ind w:left="15"/>
        <w:jc w:val="both"/>
        <w:rPr>
          <w:rFonts w:cs="David"/>
          <w:b/>
          <w:bCs/>
          <w:u w:val="single"/>
          <w:rtl/>
        </w:rPr>
      </w:pPr>
      <w:r w:rsidRPr="00D207A3">
        <w:rPr>
          <w:rFonts w:cs="David"/>
          <w:rtl/>
        </w:rPr>
        <w:t xml:space="preserve">הנדון: </w:t>
      </w:r>
      <w:r w:rsidRPr="00D207A3">
        <w:rPr>
          <w:rFonts w:cs="David"/>
          <w:b/>
          <w:bCs/>
          <w:u w:val="single"/>
          <w:rtl/>
        </w:rPr>
        <w:t xml:space="preserve">אישור על </w:t>
      </w:r>
      <w:r w:rsidRPr="00D207A3">
        <w:rPr>
          <w:rFonts w:cs="David" w:hint="cs"/>
          <w:b/>
          <w:bCs/>
          <w:u w:val="single"/>
          <w:rtl/>
        </w:rPr>
        <w:t>עריכת</w:t>
      </w:r>
      <w:r w:rsidRPr="00D207A3">
        <w:rPr>
          <w:rFonts w:cs="David"/>
          <w:b/>
          <w:bCs/>
          <w:u w:val="single"/>
          <w:rtl/>
        </w:rPr>
        <w:t xml:space="preserve"> ביטוחים עבור___ ___   ____ (להלן "</w:t>
      </w:r>
      <w:r w:rsidRPr="00D207A3">
        <w:rPr>
          <w:rFonts w:cs="David" w:hint="cs"/>
          <w:b/>
          <w:bCs/>
          <w:u w:val="single"/>
          <w:rtl/>
        </w:rPr>
        <w:t>הספק</w:t>
      </w:r>
      <w:r w:rsidRPr="00D207A3">
        <w:rPr>
          <w:rFonts w:cs="David"/>
          <w:b/>
          <w:bCs/>
          <w:u w:val="single"/>
          <w:rtl/>
        </w:rPr>
        <w:t xml:space="preserve">") בגין </w:t>
      </w:r>
      <w:r w:rsidRPr="00D207A3">
        <w:rPr>
          <w:rFonts w:cs="David" w:hint="cs"/>
          <w:b/>
          <w:bCs/>
          <w:u w:val="single"/>
          <w:rtl/>
        </w:rPr>
        <w:t xml:space="preserve">שירותי </w:t>
      </w:r>
      <w:r w:rsidR="00A463AC">
        <w:rPr>
          <w:rFonts w:cs="David" w:hint="cs"/>
          <w:b/>
          <w:bCs/>
          <w:u w:val="single"/>
          <w:rtl/>
        </w:rPr>
        <w:t xml:space="preserve">ביצוע </w:t>
      </w:r>
      <w:r w:rsidR="00776C8B" w:rsidRPr="00D207A3">
        <w:rPr>
          <w:rFonts w:cs="David" w:hint="cs"/>
          <w:b/>
          <w:bCs/>
          <w:u w:val="single"/>
          <w:rtl/>
        </w:rPr>
        <w:t xml:space="preserve"> מחקרים </w:t>
      </w:r>
      <w:r w:rsidR="00A463AC">
        <w:rPr>
          <w:rFonts w:cs="David" w:hint="cs"/>
          <w:b/>
          <w:bCs/>
          <w:u w:val="single"/>
          <w:rtl/>
        </w:rPr>
        <w:t xml:space="preserve">וסקרים </w:t>
      </w:r>
      <w:r w:rsidR="00776C8B" w:rsidRPr="00D207A3">
        <w:rPr>
          <w:rFonts w:cs="David" w:hint="cs"/>
          <w:b/>
          <w:bCs/>
          <w:u w:val="single"/>
          <w:rtl/>
        </w:rPr>
        <w:t xml:space="preserve">עבור משרד הבריאות </w:t>
      </w:r>
      <w:r w:rsidRPr="00D207A3">
        <w:rPr>
          <w:rFonts w:cs="David"/>
          <w:b/>
          <w:bCs/>
          <w:u w:val="single"/>
          <w:rtl/>
        </w:rPr>
        <w:t>(להלן: "השירותים")</w:t>
      </w:r>
      <w:r w:rsidRPr="00D207A3">
        <w:rPr>
          <w:rFonts w:cs="David" w:hint="cs"/>
          <w:b/>
          <w:bCs/>
          <w:u w:val="single"/>
          <w:rtl/>
        </w:rPr>
        <w:t xml:space="preserve"> </w:t>
      </w:r>
    </w:p>
    <w:p w:rsidR="006243EE" w:rsidRDefault="006243EE">
      <w:pPr>
        <w:spacing w:before="120"/>
        <w:ind w:left="720"/>
        <w:jc w:val="both"/>
        <w:rPr>
          <w:rFonts w:cs="David"/>
          <w:rtl/>
        </w:rPr>
      </w:pPr>
    </w:p>
    <w:p w:rsidR="0071637D" w:rsidRPr="00D207A3" w:rsidRDefault="0071637D" w:rsidP="00285E74">
      <w:pPr>
        <w:spacing w:before="120"/>
        <w:jc w:val="both"/>
        <w:rPr>
          <w:rFonts w:cs="David"/>
          <w:rtl/>
        </w:rPr>
      </w:pPr>
      <w:r w:rsidRPr="00D207A3">
        <w:rPr>
          <w:rFonts w:cs="David"/>
          <w:rtl/>
        </w:rPr>
        <w:t>אני הח"מ ____________________ חברה לביטוח בע"מ מצהירים בזאת כדלקמן:</w:t>
      </w:r>
    </w:p>
    <w:p w:rsidR="006243EE" w:rsidRDefault="006243EE">
      <w:pPr>
        <w:spacing w:before="120"/>
        <w:ind w:left="720"/>
        <w:jc w:val="both"/>
        <w:rPr>
          <w:rFonts w:cs="David"/>
          <w:rtl/>
        </w:rPr>
      </w:pPr>
    </w:p>
    <w:p w:rsidR="0071637D" w:rsidRPr="00D207A3" w:rsidRDefault="0071637D" w:rsidP="00285E74">
      <w:pPr>
        <w:numPr>
          <w:ilvl w:val="0"/>
          <w:numId w:val="14"/>
        </w:numPr>
        <w:tabs>
          <w:tab w:val="clear" w:pos="720"/>
        </w:tabs>
        <w:spacing w:before="120"/>
        <w:ind w:left="540" w:hanging="525"/>
        <w:jc w:val="both"/>
        <w:rPr>
          <w:rFonts w:cs="David"/>
        </w:rPr>
      </w:pPr>
      <w:r w:rsidRPr="00D207A3">
        <w:rPr>
          <w:rFonts w:cs="David" w:hint="cs"/>
          <w:rtl/>
        </w:rPr>
        <w:t xml:space="preserve">הננו מאשרים בזה כי ערכנו </w:t>
      </w:r>
      <w:r w:rsidR="00DA78CB" w:rsidRPr="00D207A3">
        <w:rPr>
          <w:rFonts w:cs="David" w:hint="cs"/>
          <w:rtl/>
        </w:rPr>
        <w:t>למבטחנו ________________ (להלן:</w:t>
      </w:r>
      <w:r w:rsidRPr="00D207A3">
        <w:rPr>
          <w:rFonts w:cs="David" w:hint="cs"/>
          <w:rtl/>
        </w:rPr>
        <w:t xml:space="preserve"> "הספק") לתקופת הביטוח מיום _________ עד יום ______________ בקשר </w:t>
      </w:r>
      <w:r w:rsidR="00FF11A3" w:rsidRPr="00D207A3">
        <w:rPr>
          <w:rFonts w:cs="David" w:hint="cs"/>
          <w:rtl/>
        </w:rPr>
        <w:t xml:space="preserve">עם שירותי </w:t>
      </w:r>
      <w:r w:rsidR="00A463AC">
        <w:rPr>
          <w:rFonts w:cs="David" w:hint="cs"/>
          <w:rtl/>
        </w:rPr>
        <w:t>ביצוע</w:t>
      </w:r>
      <w:r w:rsidR="009D15E9" w:rsidRPr="00D207A3">
        <w:rPr>
          <w:rFonts w:cs="David" w:hint="cs"/>
          <w:rtl/>
        </w:rPr>
        <w:t xml:space="preserve"> </w:t>
      </w:r>
      <w:r w:rsidR="00A463AC">
        <w:rPr>
          <w:rFonts w:cs="David" w:hint="cs"/>
          <w:rtl/>
        </w:rPr>
        <w:t xml:space="preserve">סקרים </w:t>
      </w:r>
      <w:r w:rsidR="009D15E9" w:rsidRPr="00D207A3">
        <w:rPr>
          <w:rFonts w:cs="David" w:hint="cs"/>
          <w:rtl/>
        </w:rPr>
        <w:t>עבור משרד הבריאות</w:t>
      </w:r>
      <w:r w:rsidRPr="00D207A3">
        <w:rPr>
          <w:rFonts w:cs="David" w:hint="cs"/>
          <w:rtl/>
        </w:rPr>
        <w:t>, את הביטוחים המפורטים להלן:</w:t>
      </w:r>
    </w:p>
    <w:p w:rsidR="0071637D" w:rsidRPr="00D207A3" w:rsidRDefault="0071637D" w:rsidP="00285E74">
      <w:pPr>
        <w:numPr>
          <w:ilvl w:val="0"/>
          <w:numId w:val="16"/>
        </w:numPr>
        <w:tabs>
          <w:tab w:val="clear" w:pos="1440"/>
          <w:tab w:val="num" w:pos="960"/>
        </w:tabs>
        <w:spacing w:before="120"/>
        <w:ind w:left="960" w:right="0" w:hanging="420"/>
        <w:jc w:val="both"/>
        <w:rPr>
          <w:rFonts w:cs="David"/>
          <w:b/>
          <w:bCs/>
          <w:rtl/>
        </w:rPr>
      </w:pPr>
      <w:r w:rsidRPr="00D207A3">
        <w:rPr>
          <w:rFonts w:cs="David" w:hint="cs"/>
          <w:b/>
          <w:bCs/>
          <w:rtl/>
        </w:rPr>
        <w:t>ביטוח חבות המעבידים</w:t>
      </w:r>
      <w:r w:rsidR="003D7482" w:rsidRPr="00D207A3">
        <w:rPr>
          <w:rFonts w:cs="David" w:hint="cs"/>
          <w:b/>
          <w:bCs/>
          <w:rtl/>
        </w:rPr>
        <w:t xml:space="preserve"> </w:t>
      </w:r>
    </w:p>
    <w:p w:rsidR="006243EE" w:rsidRDefault="006243EE">
      <w:pPr>
        <w:jc w:val="both"/>
        <w:rPr>
          <w:rFonts w:cs="David"/>
          <w:rtl/>
        </w:rPr>
      </w:pPr>
    </w:p>
    <w:p w:rsidR="0071637D" w:rsidRPr="00D207A3" w:rsidRDefault="0071637D" w:rsidP="00285E74">
      <w:pPr>
        <w:numPr>
          <w:ilvl w:val="3"/>
          <w:numId w:val="15"/>
        </w:numPr>
        <w:tabs>
          <w:tab w:val="clear" w:pos="2880"/>
          <w:tab w:val="num" w:pos="1466"/>
        </w:tabs>
        <w:ind w:left="1466" w:hanging="540"/>
        <w:jc w:val="both"/>
        <w:rPr>
          <w:rFonts w:cs="David"/>
        </w:rPr>
      </w:pPr>
      <w:r w:rsidRPr="00D207A3">
        <w:rPr>
          <w:rFonts w:cs="David" w:hint="cs"/>
          <w:rtl/>
        </w:rPr>
        <w:t>אחריותו החוקית כלפי עובדיו העוסקים בכל תחומי מדינת ישראל והשטחים המוחזקים.</w:t>
      </w:r>
    </w:p>
    <w:p w:rsidR="006243EE" w:rsidRDefault="006243EE">
      <w:pPr>
        <w:ind w:left="926"/>
        <w:jc w:val="both"/>
        <w:rPr>
          <w:rFonts w:cs="David"/>
        </w:rPr>
      </w:pPr>
    </w:p>
    <w:p w:rsidR="0071637D" w:rsidRPr="00167520" w:rsidRDefault="0071637D" w:rsidP="00285E74">
      <w:pPr>
        <w:numPr>
          <w:ilvl w:val="3"/>
          <w:numId w:val="15"/>
        </w:numPr>
        <w:tabs>
          <w:tab w:val="clear" w:pos="2880"/>
          <w:tab w:val="num" w:pos="1466"/>
        </w:tabs>
        <w:ind w:left="1466" w:hanging="540"/>
        <w:jc w:val="both"/>
        <w:rPr>
          <w:rFonts w:cs="David"/>
          <w:rtl/>
        </w:rPr>
      </w:pPr>
      <w:r w:rsidRPr="00167520">
        <w:rPr>
          <w:rFonts w:cs="David" w:hint="cs"/>
          <w:rtl/>
        </w:rPr>
        <w:t>גבולות האח</w:t>
      </w:r>
      <w:r w:rsidR="00C5357C" w:rsidRPr="00167520">
        <w:rPr>
          <w:rFonts w:cs="David" w:hint="cs"/>
          <w:rtl/>
        </w:rPr>
        <w:t>ריות לא יפחת מסך 1,500,000</w:t>
      </w:r>
      <w:r w:rsidRPr="00167520">
        <w:rPr>
          <w:rFonts w:cs="David" w:hint="cs"/>
          <w:rtl/>
        </w:rPr>
        <w:t xml:space="preserve"> דולר </w:t>
      </w:r>
      <w:r w:rsidR="006B5AFE" w:rsidRPr="00167520">
        <w:rPr>
          <w:rFonts w:cs="David" w:hint="cs"/>
          <w:rtl/>
        </w:rPr>
        <w:t xml:space="preserve">ארה"ב </w:t>
      </w:r>
      <w:r w:rsidRPr="00167520">
        <w:rPr>
          <w:rFonts w:cs="David" w:hint="cs"/>
          <w:rtl/>
        </w:rPr>
        <w:t xml:space="preserve">לעובד, </w:t>
      </w:r>
      <w:r w:rsidR="006B5AFE" w:rsidRPr="00167520">
        <w:rPr>
          <w:rFonts w:cs="David" w:hint="cs"/>
          <w:rtl/>
        </w:rPr>
        <w:t>ומסך 5,000,000</w:t>
      </w:r>
      <w:r w:rsidRPr="00167520">
        <w:rPr>
          <w:rFonts w:cs="David" w:hint="cs"/>
          <w:rtl/>
        </w:rPr>
        <w:t xml:space="preserve"> </w:t>
      </w:r>
      <w:r w:rsidR="006B5AFE" w:rsidRPr="00167520">
        <w:rPr>
          <w:rFonts w:cs="David" w:hint="cs"/>
          <w:rtl/>
        </w:rPr>
        <w:t xml:space="preserve">דולר ארה"ב </w:t>
      </w:r>
      <w:r w:rsidRPr="00167520">
        <w:rPr>
          <w:rFonts w:cs="David" w:hint="cs"/>
          <w:rtl/>
        </w:rPr>
        <w:t>לתקופת הביטוח (שנה).</w:t>
      </w:r>
    </w:p>
    <w:p w:rsidR="006243EE" w:rsidRDefault="006243EE">
      <w:pPr>
        <w:ind w:left="926"/>
        <w:jc w:val="both"/>
        <w:rPr>
          <w:rFonts w:cs="David"/>
        </w:rPr>
      </w:pPr>
    </w:p>
    <w:p w:rsidR="0071637D" w:rsidRPr="00D207A3" w:rsidRDefault="0071637D" w:rsidP="00285E74">
      <w:pPr>
        <w:numPr>
          <w:ilvl w:val="3"/>
          <w:numId w:val="15"/>
        </w:numPr>
        <w:tabs>
          <w:tab w:val="clear" w:pos="2880"/>
          <w:tab w:val="num" w:pos="1466"/>
        </w:tabs>
        <w:ind w:left="1466" w:hanging="540"/>
        <w:jc w:val="both"/>
        <w:rPr>
          <w:rFonts w:cs="David"/>
          <w:rtl/>
        </w:rPr>
      </w:pPr>
      <w:r w:rsidRPr="00D207A3">
        <w:rPr>
          <w:rFonts w:cs="David" w:hint="cs"/>
          <w:rtl/>
        </w:rPr>
        <w:t xml:space="preserve">הביטוח יורחב לשפות את מדינת ישראל </w:t>
      </w:r>
      <w:r w:rsidRPr="00D207A3">
        <w:rPr>
          <w:rFonts w:cs="David"/>
          <w:rtl/>
        </w:rPr>
        <w:t>–</w:t>
      </w:r>
      <w:r w:rsidRPr="00D207A3">
        <w:rPr>
          <w:rFonts w:cs="David" w:hint="cs"/>
          <w:rtl/>
        </w:rPr>
        <w:t xml:space="preserve"> </w:t>
      </w:r>
      <w:r w:rsidR="003D7482" w:rsidRPr="00D207A3">
        <w:rPr>
          <w:rFonts w:cs="David" w:hint="cs"/>
          <w:rtl/>
        </w:rPr>
        <w:t>משרד הבריאות</w:t>
      </w:r>
      <w:r w:rsidRPr="00D207A3">
        <w:rPr>
          <w:rFonts w:cs="David" w:hint="cs"/>
          <w:rtl/>
        </w:rPr>
        <w:t xml:space="preserve"> היה ונטען לעניין קרות תאונת עבודה/מחלת מקצוע כלשהי כי הם נושאים בחבות מעביד כלשהם כלפי מי מעובדי הספק.</w:t>
      </w:r>
    </w:p>
    <w:p w:rsidR="006243EE" w:rsidRDefault="006243EE">
      <w:pPr>
        <w:ind w:left="926"/>
        <w:jc w:val="both"/>
        <w:rPr>
          <w:rFonts w:cs="David"/>
        </w:rPr>
      </w:pPr>
    </w:p>
    <w:p w:rsidR="006243EE" w:rsidRDefault="0071637D">
      <w:pPr>
        <w:numPr>
          <w:ilvl w:val="3"/>
          <w:numId w:val="15"/>
        </w:numPr>
        <w:tabs>
          <w:tab w:val="clear" w:pos="2880"/>
          <w:tab w:val="num" w:pos="1466"/>
        </w:tabs>
        <w:ind w:left="1466" w:hanging="540"/>
        <w:jc w:val="both"/>
        <w:rPr>
          <w:rFonts w:cs="David"/>
          <w:rtl/>
        </w:rPr>
      </w:pPr>
      <w:r w:rsidRPr="00D207A3">
        <w:rPr>
          <w:rFonts w:cs="David" w:hint="cs"/>
          <w:rtl/>
        </w:rPr>
        <w:t xml:space="preserve">חריג/סייג קבלני משנה ועובדיהם </w:t>
      </w:r>
      <w:r w:rsidRPr="00D207A3">
        <w:rPr>
          <w:rFonts w:cs="David"/>
          <w:rtl/>
        </w:rPr>
        <w:t>–</w:t>
      </w:r>
      <w:r w:rsidRPr="00D207A3">
        <w:rPr>
          <w:rFonts w:cs="David" w:hint="cs"/>
          <w:rtl/>
        </w:rPr>
        <w:t xml:space="preserve"> מבוטל.</w:t>
      </w:r>
    </w:p>
    <w:p w:rsidR="006243EE" w:rsidRDefault="006243EE">
      <w:pPr>
        <w:jc w:val="both"/>
        <w:rPr>
          <w:rFonts w:cs="David"/>
          <w:b/>
          <w:bCs/>
          <w:rtl/>
        </w:rPr>
      </w:pPr>
    </w:p>
    <w:p w:rsidR="0071637D" w:rsidRPr="00D207A3" w:rsidRDefault="0071637D" w:rsidP="00285E74">
      <w:pPr>
        <w:numPr>
          <w:ilvl w:val="0"/>
          <w:numId w:val="16"/>
        </w:numPr>
        <w:tabs>
          <w:tab w:val="clear" w:pos="1440"/>
          <w:tab w:val="num" w:pos="960"/>
        </w:tabs>
        <w:spacing w:before="120"/>
        <w:ind w:left="960" w:right="0" w:hanging="420"/>
        <w:jc w:val="both"/>
        <w:rPr>
          <w:rFonts w:cs="David"/>
          <w:b/>
          <w:bCs/>
          <w:rtl/>
        </w:rPr>
      </w:pPr>
      <w:r w:rsidRPr="00D207A3">
        <w:rPr>
          <w:rFonts w:cs="David" w:hint="cs"/>
          <w:b/>
          <w:bCs/>
          <w:rtl/>
        </w:rPr>
        <w:t>ביטוח אחריות כלפי צד שלישי</w:t>
      </w:r>
    </w:p>
    <w:p w:rsidR="006243EE" w:rsidRDefault="0071637D">
      <w:pPr>
        <w:jc w:val="both"/>
        <w:rPr>
          <w:rFonts w:cs="David"/>
          <w:b/>
          <w:bCs/>
        </w:rPr>
      </w:pPr>
      <w:r w:rsidRPr="00D207A3">
        <w:rPr>
          <w:rFonts w:cs="David" w:hint="cs"/>
          <w:b/>
          <w:bCs/>
          <w:rtl/>
        </w:rPr>
        <w:t xml:space="preserve">      </w:t>
      </w:r>
    </w:p>
    <w:p w:rsidR="0071637D" w:rsidRPr="00D207A3" w:rsidRDefault="0071637D" w:rsidP="00285E74">
      <w:pPr>
        <w:numPr>
          <w:ilvl w:val="0"/>
          <w:numId w:val="19"/>
        </w:numPr>
        <w:tabs>
          <w:tab w:val="clear" w:pos="2880"/>
          <w:tab w:val="num" w:pos="1466"/>
        </w:tabs>
        <w:ind w:left="1466" w:hanging="540"/>
        <w:jc w:val="both"/>
        <w:rPr>
          <w:rFonts w:cs="David"/>
          <w:rtl/>
        </w:rPr>
      </w:pPr>
      <w:r w:rsidRPr="00D207A3">
        <w:rPr>
          <w:rFonts w:cs="David" w:hint="cs"/>
          <w:rtl/>
        </w:rPr>
        <w:t xml:space="preserve">אחריותו החוקית בביטוח אחריות כלפי צד שלישי על פי כל דין, בגין נזקי גוף ורכוש בכל תחומי מדינת ישראל והשטחים המוחזקים. </w:t>
      </w:r>
    </w:p>
    <w:p w:rsidR="006243EE" w:rsidRDefault="006243EE">
      <w:pPr>
        <w:tabs>
          <w:tab w:val="num" w:pos="1466"/>
        </w:tabs>
        <w:ind w:left="1466" w:hanging="540"/>
        <w:jc w:val="both"/>
        <w:rPr>
          <w:rFonts w:cs="David"/>
          <w:rtl/>
        </w:rPr>
      </w:pPr>
    </w:p>
    <w:p w:rsidR="0071637D" w:rsidRPr="00167520" w:rsidRDefault="0071637D" w:rsidP="00285E74">
      <w:pPr>
        <w:numPr>
          <w:ilvl w:val="0"/>
          <w:numId w:val="19"/>
        </w:numPr>
        <w:tabs>
          <w:tab w:val="clear" w:pos="2880"/>
          <w:tab w:val="num" w:pos="1466"/>
        </w:tabs>
        <w:ind w:left="1466" w:hanging="540"/>
        <w:jc w:val="both"/>
        <w:rPr>
          <w:rFonts w:cs="David"/>
          <w:rtl/>
        </w:rPr>
      </w:pPr>
      <w:r w:rsidRPr="00167520">
        <w:rPr>
          <w:rFonts w:cs="David" w:hint="cs"/>
          <w:rtl/>
        </w:rPr>
        <w:t xml:space="preserve">גבולות האחריות שלא יפחתו מסך </w:t>
      </w:r>
      <w:r w:rsidR="004A0BD4" w:rsidRPr="00167520">
        <w:rPr>
          <w:rFonts w:cs="David" w:hint="cs"/>
          <w:rtl/>
        </w:rPr>
        <w:t>500</w:t>
      </w:r>
      <w:r w:rsidR="006B5AFE" w:rsidRPr="00167520">
        <w:rPr>
          <w:rFonts w:cs="David" w:hint="cs"/>
          <w:rtl/>
        </w:rPr>
        <w:t>,000</w:t>
      </w:r>
      <w:r w:rsidRPr="00167520">
        <w:rPr>
          <w:rFonts w:cs="David" w:hint="cs"/>
          <w:rtl/>
        </w:rPr>
        <w:t xml:space="preserve"> דולר ארה"ב, למקרה ו</w:t>
      </w:r>
      <w:r w:rsidR="006B5AFE" w:rsidRPr="00167520">
        <w:rPr>
          <w:rFonts w:cs="David" w:hint="cs"/>
          <w:rtl/>
        </w:rPr>
        <w:t>מסך 500,000 דולר ארה"ב לתקופת הביטוח</w:t>
      </w:r>
      <w:r w:rsidRPr="00167520">
        <w:rPr>
          <w:rFonts w:cs="David" w:hint="cs"/>
          <w:rtl/>
        </w:rPr>
        <w:t xml:space="preserve"> (שנה). </w:t>
      </w:r>
    </w:p>
    <w:p w:rsidR="006243EE" w:rsidRDefault="006243EE">
      <w:pPr>
        <w:ind w:left="926"/>
        <w:jc w:val="both"/>
        <w:rPr>
          <w:rFonts w:cs="David"/>
          <w:rtl/>
        </w:rPr>
      </w:pPr>
    </w:p>
    <w:p w:rsidR="0071637D" w:rsidRPr="00D207A3" w:rsidRDefault="0071637D" w:rsidP="00285E74">
      <w:pPr>
        <w:numPr>
          <w:ilvl w:val="0"/>
          <w:numId w:val="19"/>
        </w:numPr>
        <w:tabs>
          <w:tab w:val="clear" w:pos="2880"/>
          <w:tab w:val="num" w:pos="1466"/>
        </w:tabs>
        <w:ind w:left="1466" w:hanging="540"/>
        <w:jc w:val="both"/>
        <w:rPr>
          <w:rFonts w:cs="David"/>
          <w:rtl/>
        </w:rPr>
      </w:pPr>
      <w:r w:rsidRPr="00D207A3">
        <w:rPr>
          <w:rFonts w:cs="David" w:hint="cs"/>
          <w:rtl/>
        </w:rPr>
        <w:t xml:space="preserve">הביטוח יורחב לשפות את מדינת ישראל </w:t>
      </w:r>
      <w:r w:rsidRPr="00D207A3">
        <w:rPr>
          <w:rFonts w:cs="David"/>
          <w:rtl/>
        </w:rPr>
        <w:t>–</w:t>
      </w:r>
      <w:r w:rsidRPr="00D207A3">
        <w:rPr>
          <w:rFonts w:cs="David" w:hint="cs"/>
          <w:rtl/>
        </w:rPr>
        <w:t xml:space="preserve"> משרד </w:t>
      </w:r>
      <w:r w:rsidR="00FB76F3" w:rsidRPr="00D207A3">
        <w:rPr>
          <w:rFonts w:cs="David" w:hint="cs"/>
          <w:rtl/>
        </w:rPr>
        <w:t xml:space="preserve">הבריאות </w:t>
      </w:r>
      <w:r w:rsidRPr="00D207A3">
        <w:rPr>
          <w:rFonts w:cs="David" w:hint="cs"/>
          <w:rtl/>
        </w:rPr>
        <w:t>ככל שייחשבו אחראים למעשי ו/או מחדלי ה</w:t>
      </w:r>
      <w:r w:rsidR="00601BC7" w:rsidRPr="00D207A3">
        <w:rPr>
          <w:rFonts w:cs="David" w:hint="cs"/>
          <w:rtl/>
        </w:rPr>
        <w:t xml:space="preserve">זוכה </w:t>
      </w:r>
      <w:r w:rsidRPr="00D207A3">
        <w:rPr>
          <w:rFonts w:cs="David" w:hint="cs"/>
          <w:rtl/>
        </w:rPr>
        <w:t xml:space="preserve">והפועלים מטעמו. </w:t>
      </w:r>
    </w:p>
    <w:p w:rsidR="006243EE" w:rsidRDefault="006243EE">
      <w:pPr>
        <w:ind w:left="926"/>
        <w:jc w:val="both"/>
        <w:rPr>
          <w:rFonts w:cs="David"/>
          <w:rtl/>
        </w:rPr>
      </w:pPr>
    </w:p>
    <w:p w:rsidR="006243EE" w:rsidRDefault="0071637D">
      <w:pPr>
        <w:numPr>
          <w:ilvl w:val="0"/>
          <w:numId w:val="19"/>
        </w:numPr>
        <w:tabs>
          <w:tab w:val="clear" w:pos="2880"/>
          <w:tab w:val="num" w:pos="1466"/>
        </w:tabs>
        <w:ind w:left="1466" w:hanging="540"/>
        <w:jc w:val="both"/>
        <w:rPr>
          <w:rFonts w:cs="David"/>
          <w:rtl/>
        </w:rPr>
      </w:pPr>
      <w:r w:rsidRPr="00D207A3">
        <w:rPr>
          <w:rFonts w:cs="David" w:hint="cs"/>
          <w:rtl/>
        </w:rPr>
        <w:t>בפוליסה ייכלל סעיף אחריות צולבת (</w:t>
      </w:r>
      <w:r w:rsidRPr="00D207A3">
        <w:rPr>
          <w:rFonts w:cs="David" w:hint="cs"/>
        </w:rPr>
        <w:t>CROSS LIABILITY</w:t>
      </w:r>
      <w:r w:rsidRPr="00D207A3">
        <w:rPr>
          <w:rFonts w:cs="David" w:hint="cs"/>
          <w:rtl/>
        </w:rPr>
        <w:t>).</w:t>
      </w:r>
    </w:p>
    <w:p w:rsidR="006243EE" w:rsidRDefault="006243EE">
      <w:pPr>
        <w:ind w:left="926"/>
        <w:jc w:val="both"/>
        <w:rPr>
          <w:rFonts w:cs="David"/>
          <w:rtl/>
        </w:rPr>
      </w:pPr>
    </w:p>
    <w:p w:rsidR="006243EE" w:rsidRDefault="0071637D">
      <w:pPr>
        <w:numPr>
          <w:ilvl w:val="0"/>
          <w:numId w:val="19"/>
        </w:numPr>
        <w:tabs>
          <w:tab w:val="clear" w:pos="2880"/>
          <w:tab w:val="num" w:pos="1466"/>
        </w:tabs>
        <w:ind w:left="1466" w:hanging="540"/>
        <w:jc w:val="both"/>
        <w:rPr>
          <w:rFonts w:cs="David"/>
          <w:rtl/>
        </w:rPr>
      </w:pPr>
      <w:r w:rsidRPr="00D207A3">
        <w:rPr>
          <w:rFonts w:cs="David" w:hint="cs"/>
          <w:rtl/>
        </w:rPr>
        <w:t xml:space="preserve">חריג/סייג קבלני משנה ועובדיהם </w:t>
      </w:r>
      <w:r w:rsidRPr="00D207A3">
        <w:rPr>
          <w:rFonts w:cs="David"/>
          <w:rtl/>
        </w:rPr>
        <w:t>–</w:t>
      </w:r>
      <w:r w:rsidRPr="00D207A3">
        <w:rPr>
          <w:rFonts w:cs="David" w:hint="cs"/>
          <w:rtl/>
        </w:rPr>
        <w:t xml:space="preserve"> מבוטל.</w:t>
      </w:r>
    </w:p>
    <w:p w:rsidR="006243EE" w:rsidRDefault="006243EE">
      <w:pPr>
        <w:jc w:val="both"/>
        <w:rPr>
          <w:rFonts w:cs="David"/>
          <w:rtl/>
        </w:rPr>
      </w:pPr>
    </w:p>
    <w:p w:rsidR="0071637D" w:rsidRPr="00C7167C" w:rsidRDefault="0071637D" w:rsidP="00285E74">
      <w:pPr>
        <w:numPr>
          <w:ilvl w:val="0"/>
          <w:numId w:val="16"/>
        </w:numPr>
        <w:tabs>
          <w:tab w:val="clear" w:pos="1440"/>
          <w:tab w:val="num" w:pos="960"/>
        </w:tabs>
        <w:spacing w:before="120"/>
        <w:ind w:left="960" w:right="0" w:hanging="420"/>
        <w:jc w:val="both"/>
        <w:rPr>
          <w:rFonts w:cs="David"/>
          <w:b/>
          <w:bCs/>
          <w:rtl/>
        </w:rPr>
      </w:pPr>
      <w:r w:rsidRPr="00D207A3">
        <w:rPr>
          <w:rFonts w:cs="David" w:hint="cs"/>
          <w:b/>
          <w:bCs/>
          <w:rtl/>
        </w:rPr>
        <w:t xml:space="preserve"> </w:t>
      </w:r>
      <w:r w:rsidRPr="00C7167C">
        <w:rPr>
          <w:rFonts w:cs="David" w:hint="cs"/>
          <w:b/>
          <w:bCs/>
          <w:rtl/>
        </w:rPr>
        <w:t>ביטוח אחריות מקצועית</w:t>
      </w:r>
    </w:p>
    <w:p w:rsidR="006243EE" w:rsidRDefault="006243EE">
      <w:pPr>
        <w:ind w:left="926"/>
        <w:jc w:val="both"/>
        <w:rPr>
          <w:rFonts w:cs="David"/>
          <w:rtl/>
        </w:rPr>
      </w:pPr>
    </w:p>
    <w:p w:rsidR="0071637D" w:rsidRPr="00C7167C" w:rsidRDefault="004A0BD4" w:rsidP="00285E74">
      <w:pPr>
        <w:numPr>
          <w:ilvl w:val="3"/>
          <w:numId w:val="17"/>
        </w:numPr>
        <w:tabs>
          <w:tab w:val="clear" w:pos="2880"/>
          <w:tab w:val="num" w:pos="1466"/>
        </w:tabs>
        <w:ind w:left="1466" w:hanging="540"/>
        <w:jc w:val="both"/>
        <w:rPr>
          <w:rFonts w:cs="David"/>
        </w:rPr>
      </w:pPr>
      <w:r w:rsidRPr="00C7167C">
        <w:rPr>
          <w:rFonts w:cs="David" w:hint="cs"/>
          <w:rtl/>
        </w:rPr>
        <w:t xml:space="preserve">הספק </w:t>
      </w:r>
      <w:r w:rsidR="0071637D" w:rsidRPr="00C7167C">
        <w:rPr>
          <w:rFonts w:cs="David" w:hint="cs"/>
          <w:rtl/>
        </w:rPr>
        <w:t>יבטח את אחריותו המקצועית בגין פעילותו בביטוח אחריות מקצועית.</w:t>
      </w:r>
    </w:p>
    <w:p w:rsidR="0071637D" w:rsidRPr="00C7167C" w:rsidRDefault="0071637D" w:rsidP="00285E74">
      <w:pPr>
        <w:ind w:left="926"/>
        <w:jc w:val="both"/>
        <w:rPr>
          <w:rFonts w:cs="David"/>
        </w:rPr>
      </w:pPr>
    </w:p>
    <w:p w:rsidR="0071637D" w:rsidRPr="00167520" w:rsidRDefault="0071637D" w:rsidP="00285E74">
      <w:pPr>
        <w:numPr>
          <w:ilvl w:val="3"/>
          <w:numId w:val="17"/>
        </w:numPr>
        <w:tabs>
          <w:tab w:val="clear" w:pos="2880"/>
          <w:tab w:val="num" w:pos="1466"/>
        </w:tabs>
        <w:ind w:left="1466" w:hanging="540"/>
        <w:jc w:val="both"/>
        <w:rPr>
          <w:rFonts w:cs="David"/>
          <w:rtl/>
        </w:rPr>
      </w:pPr>
      <w:r w:rsidRPr="00167520">
        <w:rPr>
          <w:rFonts w:cs="David" w:hint="cs"/>
          <w:rtl/>
        </w:rPr>
        <w:t xml:space="preserve">הפוליסה תכסה כל נזק מהפרת חובה מקצועית של הספק, עובדיו וכל הפועלים מטעמו ואשר אירע כתוצאה ממעשה, רשלנות, לרבות מחדל, טעות או השמטה, מצג בלתי נכון, הצהרה רשלנית שנעשו בתום לב, בקשר </w:t>
      </w:r>
      <w:r w:rsidR="004A0BD4" w:rsidRPr="00167520">
        <w:rPr>
          <w:rFonts w:cs="David" w:hint="cs"/>
          <w:rtl/>
        </w:rPr>
        <w:t xml:space="preserve">לביצוע סקרים </w:t>
      </w:r>
      <w:r w:rsidR="00BB0C6E" w:rsidRPr="00167520">
        <w:rPr>
          <w:rFonts w:cs="David" w:hint="cs"/>
          <w:rtl/>
        </w:rPr>
        <w:t xml:space="preserve">ושירותים נלווים למחקרים </w:t>
      </w:r>
      <w:r w:rsidR="004A0BD4" w:rsidRPr="00167520">
        <w:rPr>
          <w:rFonts w:cs="David" w:hint="cs"/>
          <w:rtl/>
        </w:rPr>
        <w:t>עבור</w:t>
      </w:r>
      <w:r w:rsidRPr="00167520">
        <w:rPr>
          <w:rFonts w:cs="David" w:hint="cs"/>
          <w:rtl/>
        </w:rPr>
        <w:t xml:space="preserve"> </w:t>
      </w:r>
      <w:r w:rsidR="00FB76F3" w:rsidRPr="00167520">
        <w:rPr>
          <w:rFonts w:cs="David" w:hint="cs"/>
          <w:rtl/>
        </w:rPr>
        <w:t>משרד הבריאות.</w:t>
      </w:r>
      <w:r w:rsidRPr="00167520">
        <w:rPr>
          <w:rFonts w:cs="David" w:hint="cs"/>
          <w:rtl/>
        </w:rPr>
        <w:t xml:space="preserve"> </w:t>
      </w:r>
    </w:p>
    <w:p w:rsidR="0071637D" w:rsidRPr="00D207A3" w:rsidRDefault="0071637D" w:rsidP="00285E74">
      <w:pPr>
        <w:ind w:left="926"/>
        <w:jc w:val="both"/>
        <w:rPr>
          <w:rFonts w:cs="David"/>
        </w:rPr>
      </w:pPr>
    </w:p>
    <w:p w:rsidR="0071637D" w:rsidRPr="00D207A3" w:rsidRDefault="0071637D" w:rsidP="00285E74">
      <w:pPr>
        <w:numPr>
          <w:ilvl w:val="3"/>
          <w:numId w:val="17"/>
        </w:numPr>
        <w:tabs>
          <w:tab w:val="clear" w:pos="2880"/>
          <w:tab w:val="num" w:pos="1466"/>
        </w:tabs>
        <w:ind w:left="1466" w:hanging="540"/>
        <w:jc w:val="both"/>
        <w:rPr>
          <w:rFonts w:cs="David"/>
          <w:rtl/>
        </w:rPr>
      </w:pPr>
      <w:r w:rsidRPr="00D207A3">
        <w:rPr>
          <w:rFonts w:cs="David" w:hint="cs"/>
          <w:rtl/>
        </w:rPr>
        <w:t xml:space="preserve">הכיסוי על פי הפוליסה יורחב לכסות את מדינת ישראל </w:t>
      </w:r>
      <w:r w:rsidR="00FB76F3" w:rsidRPr="00D207A3">
        <w:rPr>
          <w:rFonts w:cs="David" w:hint="cs"/>
          <w:rtl/>
        </w:rPr>
        <w:t xml:space="preserve">משרד הבריאות </w:t>
      </w:r>
      <w:r w:rsidRPr="00D207A3">
        <w:rPr>
          <w:rFonts w:cs="David" w:hint="cs"/>
          <w:rtl/>
        </w:rPr>
        <w:t>ככל שייחשבו אחראים למעשי ו/או מחדלי ה</w:t>
      </w:r>
      <w:r w:rsidR="00601BC7" w:rsidRPr="00D207A3">
        <w:rPr>
          <w:rFonts w:cs="David" w:hint="cs"/>
          <w:rtl/>
        </w:rPr>
        <w:t xml:space="preserve">זוכה </w:t>
      </w:r>
      <w:r w:rsidRPr="00D207A3">
        <w:rPr>
          <w:rFonts w:cs="David" w:hint="cs"/>
          <w:rtl/>
        </w:rPr>
        <w:t>והפועלים מטעמו.</w:t>
      </w:r>
    </w:p>
    <w:p w:rsidR="0071637D" w:rsidRPr="00D207A3" w:rsidRDefault="0071637D" w:rsidP="00285E74">
      <w:pPr>
        <w:tabs>
          <w:tab w:val="num" w:pos="1466"/>
        </w:tabs>
        <w:ind w:left="926"/>
        <w:jc w:val="both"/>
        <w:rPr>
          <w:rFonts w:cs="David"/>
          <w:rtl/>
        </w:rPr>
      </w:pPr>
    </w:p>
    <w:p w:rsidR="0071637D" w:rsidRPr="00D207A3" w:rsidRDefault="0071637D" w:rsidP="00285E74">
      <w:pPr>
        <w:numPr>
          <w:ilvl w:val="3"/>
          <w:numId w:val="17"/>
        </w:numPr>
        <w:tabs>
          <w:tab w:val="clear" w:pos="2880"/>
          <w:tab w:val="num" w:pos="1466"/>
        </w:tabs>
        <w:ind w:left="1466" w:hanging="540"/>
        <w:jc w:val="both"/>
        <w:rPr>
          <w:rFonts w:cs="David"/>
          <w:rtl/>
        </w:rPr>
      </w:pPr>
      <w:r w:rsidRPr="00D207A3">
        <w:rPr>
          <w:rFonts w:cs="David" w:hint="cs"/>
          <w:rtl/>
        </w:rPr>
        <w:t xml:space="preserve">גבולות האחריות לא יפחתו מ 250,000 דולר ארה"ב למקרה ולתקופת ביטוח (שנה). </w:t>
      </w:r>
    </w:p>
    <w:p w:rsidR="0071637D" w:rsidRPr="00D207A3" w:rsidRDefault="0071637D" w:rsidP="00285E74">
      <w:pPr>
        <w:tabs>
          <w:tab w:val="num" w:pos="1466"/>
        </w:tabs>
        <w:jc w:val="both"/>
        <w:rPr>
          <w:rFonts w:cs="David"/>
          <w:rtl/>
        </w:rPr>
      </w:pPr>
    </w:p>
    <w:p w:rsidR="0071637D" w:rsidRPr="00D207A3" w:rsidRDefault="0071637D" w:rsidP="00285E74">
      <w:pPr>
        <w:numPr>
          <w:ilvl w:val="3"/>
          <w:numId w:val="17"/>
        </w:numPr>
        <w:tabs>
          <w:tab w:val="clear" w:pos="2880"/>
          <w:tab w:val="num" w:pos="1466"/>
        </w:tabs>
        <w:ind w:left="1466" w:hanging="540"/>
        <w:jc w:val="both"/>
        <w:rPr>
          <w:rFonts w:cs="David"/>
          <w:rtl/>
        </w:rPr>
      </w:pPr>
      <w:r w:rsidRPr="00D207A3">
        <w:rPr>
          <w:rFonts w:cs="David" w:hint="cs"/>
          <w:rtl/>
        </w:rPr>
        <w:t>הכיסוי על פי הפוליסה יורחב לכלול את ההרחבות הבאות:</w:t>
      </w:r>
    </w:p>
    <w:p w:rsidR="0071637D" w:rsidRPr="00D207A3" w:rsidRDefault="0071637D" w:rsidP="00285E74">
      <w:pPr>
        <w:numPr>
          <w:ilvl w:val="1"/>
          <w:numId w:val="18"/>
        </w:numPr>
        <w:ind w:firstLine="26"/>
        <w:jc w:val="both"/>
        <w:rPr>
          <w:rFonts w:cs="David"/>
          <w:rtl/>
        </w:rPr>
      </w:pPr>
      <w:r w:rsidRPr="00D207A3">
        <w:rPr>
          <w:rFonts w:cs="David" w:hint="cs"/>
          <w:rtl/>
        </w:rPr>
        <w:t>מרמה ואי יושר של עובדים;</w:t>
      </w:r>
    </w:p>
    <w:p w:rsidR="0071637D" w:rsidRPr="00C7167C" w:rsidRDefault="0071637D" w:rsidP="00285E74">
      <w:pPr>
        <w:numPr>
          <w:ilvl w:val="1"/>
          <w:numId w:val="18"/>
        </w:numPr>
        <w:ind w:firstLine="26"/>
        <w:jc w:val="both"/>
        <w:rPr>
          <w:rFonts w:cs="David"/>
          <w:rtl/>
        </w:rPr>
      </w:pPr>
      <w:r w:rsidRPr="00C7167C">
        <w:rPr>
          <w:rFonts w:cs="David" w:hint="cs"/>
          <w:rtl/>
        </w:rPr>
        <w:t>אובדן מסמכים, לרבות אובדן השימוש ו/או עיכוב;</w:t>
      </w:r>
    </w:p>
    <w:p w:rsidR="0071637D" w:rsidRPr="00C7167C" w:rsidRDefault="0071637D" w:rsidP="00285E74">
      <w:pPr>
        <w:numPr>
          <w:ilvl w:val="1"/>
          <w:numId w:val="18"/>
        </w:numPr>
        <w:ind w:firstLine="26"/>
        <w:jc w:val="both"/>
        <w:rPr>
          <w:rFonts w:cs="David"/>
          <w:rtl/>
        </w:rPr>
      </w:pPr>
      <w:r w:rsidRPr="00C7167C">
        <w:rPr>
          <w:rFonts w:cs="David" w:hint="cs"/>
          <w:rtl/>
        </w:rPr>
        <w:t>הארכת תקופת הגילוי לפחות ל 6 חודשים;</w:t>
      </w:r>
    </w:p>
    <w:p w:rsidR="004A0BD4" w:rsidRPr="00C7167C" w:rsidRDefault="0071637D" w:rsidP="00285E74">
      <w:pPr>
        <w:numPr>
          <w:ilvl w:val="1"/>
          <w:numId w:val="18"/>
        </w:numPr>
        <w:ind w:firstLine="26"/>
        <w:jc w:val="both"/>
        <w:rPr>
          <w:rFonts w:cs="David"/>
        </w:rPr>
      </w:pPr>
      <w:r w:rsidRPr="00C7167C">
        <w:rPr>
          <w:rFonts w:cs="David" w:hint="cs"/>
          <w:rtl/>
        </w:rPr>
        <w:t xml:space="preserve">אחריות צולבת </w:t>
      </w:r>
      <w:r w:rsidRPr="00C7167C">
        <w:rPr>
          <w:rFonts w:cs="David" w:hint="cs"/>
        </w:rPr>
        <w:t xml:space="preserve">CROSS LIABILITY </w:t>
      </w:r>
      <w:r w:rsidR="004A0BD4" w:rsidRPr="00C7167C">
        <w:rPr>
          <w:rFonts w:cs="David" w:hint="cs"/>
          <w:rtl/>
        </w:rPr>
        <w:t xml:space="preserve"> אולם הכיסוי לא  יחול לגבי </w:t>
      </w:r>
    </w:p>
    <w:p w:rsidR="0071637D" w:rsidRPr="00D207A3" w:rsidRDefault="004A0BD4" w:rsidP="00285E74">
      <w:pPr>
        <w:ind w:left="1800" w:firstLine="360"/>
        <w:jc w:val="both"/>
        <w:rPr>
          <w:rFonts w:cs="David"/>
        </w:rPr>
      </w:pPr>
      <w:r w:rsidRPr="00C7167C">
        <w:rPr>
          <w:rFonts w:cs="David" w:hint="cs"/>
          <w:rtl/>
        </w:rPr>
        <w:t>תביעות הספק כלפי מדינת  ישראל - משרד הבריאות.</w:t>
      </w:r>
    </w:p>
    <w:p w:rsidR="00DA78CB" w:rsidRPr="00D207A3" w:rsidRDefault="00DA78CB" w:rsidP="00285E74">
      <w:pPr>
        <w:ind w:left="1800"/>
        <w:jc w:val="both"/>
        <w:rPr>
          <w:rFonts w:cs="David"/>
          <w:rtl/>
        </w:rPr>
      </w:pPr>
    </w:p>
    <w:p w:rsidR="00DA78CB" w:rsidRPr="00D207A3" w:rsidRDefault="00DA78CB" w:rsidP="00285E74">
      <w:pPr>
        <w:ind w:left="1800"/>
        <w:jc w:val="both"/>
        <w:rPr>
          <w:rFonts w:cs="David"/>
          <w:rtl/>
        </w:rPr>
      </w:pPr>
    </w:p>
    <w:p w:rsidR="0071637D" w:rsidRPr="00D207A3" w:rsidRDefault="0071637D" w:rsidP="00285E74">
      <w:pPr>
        <w:numPr>
          <w:ilvl w:val="0"/>
          <w:numId w:val="14"/>
        </w:numPr>
        <w:tabs>
          <w:tab w:val="clear" w:pos="720"/>
        </w:tabs>
        <w:spacing w:before="120"/>
        <w:ind w:left="540" w:hanging="525"/>
        <w:jc w:val="both"/>
        <w:rPr>
          <w:rFonts w:cs="David"/>
          <w:b/>
          <w:bCs/>
          <w:u w:val="single"/>
          <w:rtl/>
        </w:rPr>
      </w:pPr>
      <w:r w:rsidRPr="00D207A3">
        <w:rPr>
          <w:rFonts w:cs="David" w:hint="cs"/>
          <w:b/>
          <w:bCs/>
          <w:u w:val="single"/>
          <w:rtl/>
        </w:rPr>
        <w:t>כללי</w:t>
      </w:r>
    </w:p>
    <w:p w:rsidR="006243EE" w:rsidRDefault="006243EE">
      <w:pPr>
        <w:jc w:val="both"/>
        <w:rPr>
          <w:rFonts w:cs="David"/>
          <w:b/>
          <w:bCs/>
          <w:u w:val="single"/>
          <w:rtl/>
        </w:rPr>
      </w:pPr>
    </w:p>
    <w:p w:rsidR="006243EE" w:rsidRDefault="0071637D">
      <w:pPr>
        <w:jc w:val="both"/>
        <w:rPr>
          <w:rFonts w:cs="David"/>
          <w:rtl/>
        </w:rPr>
      </w:pPr>
      <w:r w:rsidRPr="00D207A3">
        <w:rPr>
          <w:rFonts w:cs="David" w:hint="cs"/>
          <w:rtl/>
        </w:rPr>
        <w:t>בפוליסות הביטוח נכללו התנאים הבאים:</w:t>
      </w:r>
    </w:p>
    <w:p w:rsidR="006243EE" w:rsidRDefault="006243EE">
      <w:pPr>
        <w:jc w:val="both"/>
        <w:rPr>
          <w:rFonts w:cs="David"/>
          <w:rtl/>
        </w:rPr>
      </w:pPr>
    </w:p>
    <w:p w:rsidR="0071637D" w:rsidRPr="00D207A3" w:rsidRDefault="0071637D" w:rsidP="00285E74">
      <w:pPr>
        <w:numPr>
          <w:ilvl w:val="1"/>
          <w:numId w:val="16"/>
        </w:numPr>
        <w:tabs>
          <w:tab w:val="clear" w:pos="1440"/>
          <w:tab w:val="num" w:pos="926"/>
        </w:tabs>
        <w:spacing w:before="120"/>
        <w:ind w:left="926"/>
        <w:jc w:val="both"/>
        <w:rPr>
          <w:rFonts w:cs="David"/>
          <w:rtl/>
        </w:rPr>
      </w:pPr>
      <w:r w:rsidRPr="00D207A3">
        <w:rPr>
          <w:rFonts w:cs="David" w:hint="cs"/>
          <w:rtl/>
        </w:rPr>
        <w:t>לשם המבוטח יתווספו כמבוטחים נוספים:</w:t>
      </w:r>
      <w:r w:rsidRPr="00D207A3">
        <w:rPr>
          <w:rFonts w:cs="David" w:hint="cs"/>
          <w:b/>
          <w:bCs/>
          <w:rtl/>
        </w:rPr>
        <w:t xml:space="preserve"> מדינת ישראל </w:t>
      </w:r>
      <w:r w:rsidRPr="00D207A3">
        <w:rPr>
          <w:rFonts w:cs="David"/>
          <w:b/>
          <w:bCs/>
          <w:rtl/>
        </w:rPr>
        <w:t>–</w:t>
      </w:r>
      <w:r w:rsidRPr="00D207A3">
        <w:rPr>
          <w:rFonts w:cs="David" w:hint="cs"/>
          <w:b/>
          <w:bCs/>
          <w:rtl/>
        </w:rPr>
        <w:t xml:space="preserve"> </w:t>
      </w:r>
      <w:r w:rsidR="003D7482" w:rsidRPr="00D207A3">
        <w:rPr>
          <w:rFonts w:cs="David" w:hint="cs"/>
          <w:b/>
          <w:bCs/>
          <w:rtl/>
        </w:rPr>
        <w:t>משרד הבריאות</w:t>
      </w:r>
      <w:r w:rsidRPr="00D207A3">
        <w:rPr>
          <w:rFonts w:cs="David" w:hint="cs"/>
          <w:b/>
          <w:bCs/>
          <w:rtl/>
        </w:rPr>
        <w:t>.</w:t>
      </w:r>
    </w:p>
    <w:p w:rsidR="006243EE" w:rsidRDefault="006243EE">
      <w:pPr>
        <w:jc w:val="both"/>
        <w:rPr>
          <w:rFonts w:cs="David"/>
          <w:rtl/>
        </w:rPr>
      </w:pPr>
    </w:p>
    <w:p w:rsidR="0071637D" w:rsidRPr="00C7167C" w:rsidRDefault="0071637D" w:rsidP="00285E74">
      <w:pPr>
        <w:numPr>
          <w:ilvl w:val="1"/>
          <w:numId w:val="16"/>
        </w:numPr>
        <w:tabs>
          <w:tab w:val="clear" w:pos="1440"/>
          <w:tab w:val="num" w:pos="926"/>
        </w:tabs>
        <w:spacing w:before="120"/>
        <w:ind w:left="926"/>
        <w:jc w:val="both"/>
        <w:rPr>
          <w:rFonts w:cs="David"/>
          <w:rtl/>
        </w:rPr>
      </w:pPr>
      <w:r w:rsidRPr="00C7167C">
        <w:rPr>
          <w:rFonts w:cs="David" w:hint="cs"/>
          <w:rtl/>
        </w:rPr>
        <w:t xml:space="preserve">בכל מקרה של צמצום או ביטול הביטוח ע"י אחד הצדדים לא יהיה להם כל תוקף אלא, אם ניתנה על </w:t>
      </w:r>
      <w:r w:rsidR="004A0BD4" w:rsidRPr="00C7167C">
        <w:rPr>
          <w:rFonts w:cs="David" w:hint="cs"/>
          <w:rtl/>
        </w:rPr>
        <w:t xml:space="preserve">ידנו </w:t>
      </w:r>
      <w:r w:rsidRPr="00C7167C">
        <w:rPr>
          <w:rFonts w:cs="David" w:hint="cs"/>
          <w:rtl/>
        </w:rPr>
        <w:t xml:space="preserve">הודעה מוקדמת של 60 יום לפחות במכתב רשום </w:t>
      </w:r>
      <w:r w:rsidR="006E5B3C" w:rsidRPr="00C7167C">
        <w:rPr>
          <w:rFonts w:cs="David" w:hint="cs"/>
          <w:rtl/>
        </w:rPr>
        <w:t xml:space="preserve">לחשב </w:t>
      </w:r>
      <w:r w:rsidRPr="00C7167C">
        <w:rPr>
          <w:rFonts w:cs="David" w:hint="cs"/>
          <w:rtl/>
        </w:rPr>
        <w:t xml:space="preserve">משרד </w:t>
      </w:r>
      <w:r w:rsidR="003D7482" w:rsidRPr="00C7167C">
        <w:rPr>
          <w:rFonts w:cs="David" w:hint="cs"/>
          <w:rtl/>
        </w:rPr>
        <w:t>הבריאות</w:t>
      </w:r>
      <w:r w:rsidRPr="00C7167C">
        <w:rPr>
          <w:rFonts w:cs="David" w:hint="cs"/>
          <w:rtl/>
        </w:rPr>
        <w:t>.</w:t>
      </w:r>
    </w:p>
    <w:p w:rsidR="0071637D" w:rsidRPr="00C7167C" w:rsidRDefault="0071637D" w:rsidP="00285E74">
      <w:pPr>
        <w:spacing w:before="120"/>
        <w:ind w:left="566"/>
        <w:jc w:val="both"/>
        <w:rPr>
          <w:rFonts w:cs="David"/>
          <w:rtl/>
        </w:rPr>
      </w:pPr>
    </w:p>
    <w:p w:rsidR="0071637D" w:rsidRPr="00D207A3" w:rsidRDefault="0071637D" w:rsidP="00285E74">
      <w:pPr>
        <w:numPr>
          <w:ilvl w:val="1"/>
          <w:numId w:val="16"/>
        </w:numPr>
        <w:tabs>
          <w:tab w:val="clear" w:pos="1440"/>
          <w:tab w:val="num" w:pos="926"/>
        </w:tabs>
        <w:spacing w:before="120"/>
        <w:ind w:left="926"/>
        <w:jc w:val="both"/>
        <w:rPr>
          <w:rFonts w:cs="David"/>
          <w:rtl/>
        </w:rPr>
      </w:pPr>
      <w:r w:rsidRPr="00C7167C">
        <w:rPr>
          <w:rFonts w:cs="David" w:hint="cs"/>
          <w:rtl/>
        </w:rPr>
        <w:t>אנו מוותרים על כל זכות שייבו</w:t>
      </w:r>
      <w:r w:rsidRPr="00C7167C">
        <w:rPr>
          <w:rFonts w:cs="David" w:hint="eastAsia"/>
          <w:rtl/>
        </w:rPr>
        <w:t>ב</w:t>
      </w:r>
      <w:r w:rsidRPr="00C7167C">
        <w:rPr>
          <w:rFonts w:cs="David" w:hint="cs"/>
          <w:rtl/>
        </w:rPr>
        <w:t>, תביעה</w:t>
      </w:r>
      <w:r w:rsidRPr="00D207A3">
        <w:rPr>
          <w:rFonts w:cs="David" w:hint="cs"/>
          <w:rtl/>
        </w:rPr>
        <w:t xml:space="preserve">, השתתפות או חזרה, כלפי מדינת ישראל- </w:t>
      </w:r>
      <w:r w:rsidR="003D7482" w:rsidRPr="00D207A3">
        <w:rPr>
          <w:rFonts w:cs="David" w:hint="cs"/>
          <w:rtl/>
        </w:rPr>
        <w:t>משרד הבריאות</w:t>
      </w:r>
      <w:r w:rsidRPr="00D207A3">
        <w:rPr>
          <w:rFonts w:cs="David" w:hint="cs"/>
          <w:rtl/>
        </w:rPr>
        <w:t xml:space="preserve"> ועובדיהם, ובלבד שהויתור לא יחול לטובת אדם שגרם לנזק מתוך כוונת זדון.</w:t>
      </w:r>
    </w:p>
    <w:p w:rsidR="0071637D" w:rsidRPr="00D207A3" w:rsidRDefault="0071637D" w:rsidP="00285E74">
      <w:pPr>
        <w:spacing w:before="120"/>
        <w:ind w:left="566"/>
        <w:jc w:val="both"/>
        <w:rPr>
          <w:rFonts w:cs="David"/>
          <w:rtl/>
        </w:rPr>
      </w:pPr>
    </w:p>
    <w:p w:rsidR="0071637D" w:rsidRPr="00D207A3" w:rsidRDefault="0071637D" w:rsidP="00285E74">
      <w:pPr>
        <w:numPr>
          <w:ilvl w:val="1"/>
          <w:numId w:val="16"/>
        </w:numPr>
        <w:tabs>
          <w:tab w:val="clear" w:pos="1440"/>
          <w:tab w:val="num" w:pos="926"/>
        </w:tabs>
        <w:spacing w:before="120"/>
        <w:ind w:left="926"/>
        <w:jc w:val="both"/>
        <w:rPr>
          <w:rFonts w:cs="David"/>
          <w:rtl/>
        </w:rPr>
      </w:pPr>
      <w:r w:rsidRPr="00D207A3">
        <w:rPr>
          <w:rFonts w:cs="David" w:hint="cs"/>
          <w:rtl/>
        </w:rPr>
        <w:t>החברה תהיה אחראית בלעדית כלפינו לתשלום דמי הביטוח עבור כל הפוליסות ולמילוי כל החובות המוטלות על המבוטח על פי תנאי הפוליסות.</w:t>
      </w:r>
    </w:p>
    <w:p w:rsidR="0071637D" w:rsidRPr="00D207A3" w:rsidRDefault="0071637D" w:rsidP="00285E74">
      <w:pPr>
        <w:spacing w:before="120"/>
        <w:ind w:left="566"/>
        <w:jc w:val="both"/>
        <w:rPr>
          <w:rFonts w:cs="David"/>
          <w:rtl/>
        </w:rPr>
      </w:pPr>
    </w:p>
    <w:p w:rsidR="0071637D" w:rsidRPr="00D207A3" w:rsidRDefault="0071637D" w:rsidP="00285E74">
      <w:pPr>
        <w:numPr>
          <w:ilvl w:val="1"/>
          <w:numId w:val="16"/>
        </w:numPr>
        <w:tabs>
          <w:tab w:val="clear" w:pos="1440"/>
          <w:tab w:val="num" w:pos="926"/>
        </w:tabs>
        <w:spacing w:before="120"/>
        <w:ind w:left="926"/>
        <w:jc w:val="both"/>
        <w:rPr>
          <w:rFonts w:cs="David"/>
          <w:rtl/>
        </w:rPr>
      </w:pPr>
      <w:r w:rsidRPr="00D207A3">
        <w:rPr>
          <w:rFonts w:cs="David" w:hint="cs"/>
          <w:rtl/>
        </w:rPr>
        <w:t>ההשתתפויות העצמיות הנקובות בכל פוליסה ופוליסה תחולנה בלעדית על הספק.</w:t>
      </w:r>
    </w:p>
    <w:p w:rsidR="0071637D" w:rsidRPr="00D207A3" w:rsidRDefault="0071637D" w:rsidP="00285E74">
      <w:pPr>
        <w:spacing w:before="120"/>
        <w:jc w:val="both"/>
        <w:rPr>
          <w:rFonts w:cs="David"/>
          <w:rtl/>
        </w:rPr>
      </w:pPr>
      <w:r w:rsidRPr="00D207A3">
        <w:rPr>
          <w:rFonts w:cs="David" w:hint="cs"/>
          <w:rtl/>
        </w:rPr>
        <w:t xml:space="preserve"> </w:t>
      </w:r>
    </w:p>
    <w:p w:rsidR="0071637D" w:rsidRPr="00D207A3" w:rsidRDefault="0071637D" w:rsidP="00285E74">
      <w:pPr>
        <w:numPr>
          <w:ilvl w:val="1"/>
          <w:numId w:val="16"/>
        </w:numPr>
        <w:tabs>
          <w:tab w:val="clear" w:pos="1440"/>
          <w:tab w:val="num" w:pos="926"/>
        </w:tabs>
        <w:spacing w:before="120"/>
        <w:ind w:left="926"/>
        <w:jc w:val="both"/>
        <w:rPr>
          <w:rFonts w:cs="David"/>
          <w:rtl/>
        </w:rPr>
      </w:pPr>
      <w:r w:rsidRPr="00D207A3">
        <w:rPr>
          <w:rFonts w:cs="David" w:hint="cs"/>
          <w:rtl/>
        </w:rPr>
        <w:t xml:space="preserve">כל סעיף בפוליסות הביטוח המפקיע או מצמצם בדרך כל שהיא את אחריות המבטח, כאשר קיים ביטוח אחר לא יופעל כלפי מדינת ישראל </w:t>
      </w:r>
      <w:r w:rsidR="003D7482" w:rsidRPr="00D207A3">
        <w:rPr>
          <w:rFonts w:cs="David"/>
          <w:rtl/>
        </w:rPr>
        <w:t>–</w:t>
      </w:r>
      <w:r w:rsidRPr="00D207A3">
        <w:rPr>
          <w:rFonts w:cs="David" w:hint="cs"/>
          <w:rtl/>
        </w:rPr>
        <w:t xml:space="preserve"> </w:t>
      </w:r>
      <w:r w:rsidR="003D7482" w:rsidRPr="00D207A3">
        <w:rPr>
          <w:rFonts w:cs="David" w:hint="cs"/>
          <w:rtl/>
        </w:rPr>
        <w:t>משרד הבריאות</w:t>
      </w:r>
      <w:r w:rsidRPr="00D207A3">
        <w:rPr>
          <w:rFonts w:cs="David" w:hint="cs"/>
          <w:rtl/>
        </w:rPr>
        <w:t>, והביטוח הינו בחזקת ביטוח ראשוני המזכה במלוא הזכויות על פי הביטוח.</w:t>
      </w:r>
    </w:p>
    <w:p w:rsidR="006243EE" w:rsidRDefault="0071637D">
      <w:pPr>
        <w:jc w:val="both"/>
        <w:rPr>
          <w:rFonts w:cs="David"/>
          <w:rtl/>
        </w:rPr>
      </w:pPr>
      <w:r w:rsidRPr="00D207A3">
        <w:rPr>
          <w:rFonts w:cs="David" w:hint="cs"/>
          <w:rtl/>
        </w:rPr>
        <w:t xml:space="preserve">           </w:t>
      </w:r>
    </w:p>
    <w:p w:rsidR="006243EE" w:rsidRDefault="006243EE">
      <w:pPr>
        <w:jc w:val="both"/>
        <w:rPr>
          <w:rFonts w:cs="David"/>
          <w:rtl/>
        </w:rPr>
      </w:pPr>
    </w:p>
    <w:p w:rsidR="006243EE" w:rsidRDefault="006243EE">
      <w:pPr>
        <w:jc w:val="both"/>
        <w:rPr>
          <w:rFonts w:cs="David"/>
          <w:rtl/>
        </w:rPr>
      </w:pPr>
    </w:p>
    <w:p w:rsidR="006243EE" w:rsidRDefault="0071637D">
      <w:pPr>
        <w:jc w:val="both"/>
        <w:rPr>
          <w:rFonts w:cs="David"/>
          <w:b/>
          <w:bCs/>
          <w:rtl/>
        </w:rPr>
      </w:pPr>
      <w:r w:rsidRPr="00D207A3">
        <w:rPr>
          <w:rFonts w:cs="David" w:hint="cs"/>
          <w:b/>
          <w:bCs/>
          <w:rtl/>
        </w:rPr>
        <w:t>בכפוף לתנאי וסייגי הפוליסות המקוריות עד כמה שלא שונו על פי האמור באישור זה.</w:t>
      </w:r>
    </w:p>
    <w:p w:rsidR="006243EE" w:rsidRDefault="006243EE">
      <w:pPr>
        <w:jc w:val="both"/>
        <w:rPr>
          <w:rFonts w:cs="David"/>
          <w:rtl/>
        </w:rPr>
      </w:pPr>
    </w:p>
    <w:p w:rsidR="006243EE" w:rsidRDefault="0071637D">
      <w:pPr>
        <w:jc w:val="both"/>
        <w:rPr>
          <w:rFonts w:cs="David"/>
          <w:rtl/>
        </w:rPr>
      </w:pPr>
      <w:r w:rsidRPr="00D207A3">
        <w:rPr>
          <w:rFonts w:cs="David" w:hint="cs"/>
          <w:rtl/>
        </w:rPr>
        <w:t xml:space="preserve">                                                                                       בכבוד רב,</w:t>
      </w:r>
    </w:p>
    <w:p w:rsidR="006243EE" w:rsidRDefault="0071637D">
      <w:pPr>
        <w:spacing w:before="120"/>
        <w:ind w:left="720"/>
        <w:jc w:val="both"/>
        <w:rPr>
          <w:rFonts w:cs="David"/>
          <w:rtl/>
        </w:rPr>
      </w:pPr>
      <w:r w:rsidRPr="00D207A3">
        <w:rPr>
          <w:rFonts w:cs="David"/>
          <w:rtl/>
        </w:rPr>
        <w:t>_________________</w:t>
      </w:r>
      <w:r w:rsidRPr="00D207A3">
        <w:rPr>
          <w:rFonts w:cs="David"/>
          <w:rtl/>
        </w:rPr>
        <w:tab/>
      </w:r>
      <w:r w:rsidRPr="00D207A3">
        <w:rPr>
          <w:rFonts w:cs="David"/>
          <w:rtl/>
        </w:rPr>
        <w:tab/>
      </w:r>
      <w:r w:rsidRPr="00D207A3">
        <w:rPr>
          <w:rFonts w:cs="David"/>
          <w:rtl/>
        </w:rPr>
        <w:tab/>
      </w:r>
      <w:r w:rsidRPr="00D207A3">
        <w:rPr>
          <w:rFonts w:cs="David" w:hint="cs"/>
          <w:rtl/>
        </w:rPr>
        <w:t>__</w:t>
      </w:r>
      <w:r w:rsidRPr="00D207A3">
        <w:rPr>
          <w:rFonts w:cs="David"/>
          <w:rtl/>
        </w:rPr>
        <w:t>__________________</w:t>
      </w:r>
    </w:p>
    <w:p w:rsidR="006243EE" w:rsidRDefault="0071637D">
      <w:pPr>
        <w:spacing w:before="120"/>
        <w:ind w:left="1440"/>
        <w:jc w:val="both"/>
        <w:rPr>
          <w:rFonts w:cs="David"/>
          <w:rtl/>
        </w:rPr>
      </w:pPr>
      <w:r w:rsidRPr="00D207A3">
        <w:rPr>
          <w:rFonts w:cs="David"/>
          <w:rtl/>
        </w:rPr>
        <w:t>תאריך</w:t>
      </w:r>
      <w:r w:rsidRPr="00D207A3">
        <w:rPr>
          <w:rFonts w:cs="David"/>
          <w:rtl/>
        </w:rPr>
        <w:tab/>
      </w:r>
      <w:r w:rsidRPr="00D207A3">
        <w:rPr>
          <w:rFonts w:cs="David"/>
          <w:rtl/>
        </w:rPr>
        <w:tab/>
      </w:r>
      <w:r w:rsidRPr="00D207A3">
        <w:rPr>
          <w:rFonts w:cs="David"/>
          <w:rtl/>
        </w:rPr>
        <w:tab/>
        <w:t xml:space="preserve"> </w:t>
      </w:r>
      <w:r w:rsidRPr="00D207A3">
        <w:rPr>
          <w:rFonts w:cs="David"/>
          <w:rtl/>
        </w:rPr>
        <w:tab/>
      </w:r>
      <w:r w:rsidR="004A0BD4">
        <w:rPr>
          <w:rFonts w:cs="David" w:hint="cs"/>
          <w:rtl/>
        </w:rPr>
        <w:t>חתימת מורשה המבטח וחותמת המבטח</w:t>
      </w:r>
    </w:p>
    <w:p w:rsidR="006243EE" w:rsidRDefault="006243EE">
      <w:pPr>
        <w:spacing w:before="120"/>
        <w:ind w:left="720"/>
        <w:jc w:val="both"/>
        <w:rPr>
          <w:rFonts w:cs="David"/>
          <w:rtl/>
        </w:rPr>
      </w:pPr>
    </w:p>
    <w:p w:rsidR="006243EE" w:rsidRDefault="006243EE">
      <w:pPr>
        <w:jc w:val="both"/>
        <w:rPr>
          <w:rFonts w:cs="David"/>
          <w:u w:val="single"/>
          <w:rtl/>
        </w:rPr>
      </w:pPr>
    </w:p>
    <w:p w:rsidR="006243EE" w:rsidRDefault="006243EE">
      <w:pPr>
        <w:jc w:val="both"/>
        <w:rPr>
          <w:rFonts w:cs="David"/>
          <w:u w:val="single"/>
          <w:rtl/>
        </w:rPr>
      </w:pPr>
    </w:p>
    <w:p w:rsidR="006243EE" w:rsidRDefault="0071637D">
      <w:pPr>
        <w:jc w:val="both"/>
        <w:rPr>
          <w:rFonts w:cs="David"/>
          <w:u w:val="single"/>
          <w:rtl/>
        </w:rPr>
      </w:pPr>
      <w:r w:rsidRPr="00D207A3">
        <w:rPr>
          <w:rFonts w:cs="David"/>
          <w:u w:val="single"/>
          <w:rtl/>
        </w:rPr>
        <w:t>אנו מאשרים כי תוקף אישור זה מוארך לתקופה, כדלקמן:</w:t>
      </w:r>
    </w:p>
    <w:p w:rsidR="006243EE" w:rsidRDefault="006243EE">
      <w:pPr>
        <w:jc w:val="both"/>
        <w:rPr>
          <w:rFonts w:cs="David"/>
          <w:u w:val="single"/>
          <w:rtl/>
        </w:rPr>
      </w:pPr>
    </w:p>
    <w:p w:rsidR="006243EE" w:rsidRDefault="006243EE">
      <w:pPr>
        <w:jc w:val="both"/>
        <w:rPr>
          <w:rFonts w:cs="David"/>
          <w:u w:val="single"/>
          <w:rtl/>
        </w:rPr>
      </w:pPr>
    </w:p>
    <w:tbl>
      <w:tblPr>
        <w:tblW w:w="8639"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645"/>
        <w:gridCol w:w="1949"/>
        <w:gridCol w:w="1949"/>
        <w:gridCol w:w="2096"/>
      </w:tblGrid>
      <w:tr w:rsidR="0071637D" w:rsidRPr="00D207A3">
        <w:trPr>
          <w:trHeight w:val="962"/>
        </w:trPr>
        <w:tc>
          <w:tcPr>
            <w:tcW w:w="2645" w:type="dxa"/>
            <w:vAlign w:val="center"/>
          </w:tcPr>
          <w:p w:rsidR="006243EE" w:rsidRDefault="0071637D">
            <w:pPr>
              <w:jc w:val="both"/>
              <w:rPr>
                <w:rFonts w:cs="David"/>
                <w:u w:val="single"/>
                <w:rtl/>
              </w:rPr>
            </w:pPr>
            <w:r w:rsidRPr="00D207A3">
              <w:rPr>
                <w:rFonts w:cs="David"/>
                <w:u w:val="single"/>
                <w:rtl/>
              </w:rPr>
              <w:t>חתימה וחותמת חברת הביטוח</w:t>
            </w:r>
          </w:p>
        </w:tc>
        <w:tc>
          <w:tcPr>
            <w:tcW w:w="1949" w:type="dxa"/>
            <w:vAlign w:val="center"/>
          </w:tcPr>
          <w:p w:rsidR="006243EE" w:rsidRDefault="0071637D">
            <w:pPr>
              <w:jc w:val="both"/>
              <w:rPr>
                <w:rFonts w:cs="David"/>
                <w:u w:val="single"/>
                <w:rtl/>
              </w:rPr>
            </w:pPr>
            <w:r w:rsidRPr="00D207A3">
              <w:rPr>
                <w:rFonts w:cs="David"/>
                <w:u w:val="single"/>
                <w:rtl/>
              </w:rPr>
              <w:t>עד תאריך</w:t>
            </w:r>
          </w:p>
        </w:tc>
        <w:tc>
          <w:tcPr>
            <w:tcW w:w="1949" w:type="dxa"/>
            <w:vAlign w:val="center"/>
          </w:tcPr>
          <w:p w:rsidR="006243EE" w:rsidRDefault="0071637D">
            <w:pPr>
              <w:jc w:val="both"/>
              <w:rPr>
                <w:rFonts w:cs="David"/>
                <w:u w:val="single"/>
                <w:rtl/>
              </w:rPr>
            </w:pPr>
            <w:r w:rsidRPr="00D207A3">
              <w:rPr>
                <w:rFonts w:cs="David"/>
                <w:u w:val="single"/>
                <w:rtl/>
              </w:rPr>
              <w:t>מתאריך</w:t>
            </w:r>
          </w:p>
        </w:tc>
        <w:tc>
          <w:tcPr>
            <w:tcW w:w="2096" w:type="dxa"/>
            <w:vAlign w:val="center"/>
          </w:tcPr>
          <w:p w:rsidR="006243EE" w:rsidRDefault="0071637D">
            <w:pPr>
              <w:jc w:val="both"/>
              <w:rPr>
                <w:rFonts w:cs="David"/>
                <w:u w:val="single"/>
                <w:rtl/>
              </w:rPr>
            </w:pPr>
            <w:r w:rsidRPr="00D207A3">
              <w:rPr>
                <w:rFonts w:cs="David"/>
                <w:u w:val="single"/>
                <w:rtl/>
              </w:rPr>
              <w:t>רשימת הפוליסות:</w:t>
            </w:r>
          </w:p>
        </w:tc>
      </w:tr>
      <w:tr w:rsidR="0071637D" w:rsidRPr="00D207A3">
        <w:trPr>
          <w:trHeight w:val="143"/>
        </w:trPr>
        <w:tc>
          <w:tcPr>
            <w:tcW w:w="2645" w:type="dxa"/>
          </w:tcPr>
          <w:p w:rsidR="006243EE" w:rsidRDefault="006243EE">
            <w:pPr>
              <w:jc w:val="both"/>
              <w:rPr>
                <w:rFonts w:ascii="Arial" w:hAnsi="Arial" w:cs="David"/>
                <w:b/>
                <w:bCs/>
                <w:sz w:val="26"/>
                <w:szCs w:val="26"/>
                <w:u w:val="single"/>
                <w:rtl/>
              </w:rPr>
            </w:pPr>
          </w:p>
        </w:tc>
        <w:tc>
          <w:tcPr>
            <w:tcW w:w="1949" w:type="dxa"/>
          </w:tcPr>
          <w:p w:rsidR="006243EE" w:rsidRDefault="006243EE">
            <w:pPr>
              <w:jc w:val="both"/>
              <w:rPr>
                <w:rFonts w:ascii="Arial" w:hAnsi="Arial" w:cs="David"/>
                <w:b/>
                <w:bCs/>
                <w:sz w:val="26"/>
                <w:szCs w:val="26"/>
                <w:u w:val="single"/>
                <w:rtl/>
              </w:rPr>
            </w:pPr>
          </w:p>
        </w:tc>
        <w:tc>
          <w:tcPr>
            <w:tcW w:w="1949" w:type="dxa"/>
          </w:tcPr>
          <w:p w:rsidR="006243EE" w:rsidRDefault="006243EE">
            <w:pPr>
              <w:jc w:val="both"/>
              <w:rPr>
                <w:rFonts w:ascii="Arial" w:hAnsi="Arial" w:cs="David"/>
                <w:b/>
                <w:bCs/>
                <w:sz w:val="26"/>
                <w:szCs w:val="26"/>
                <w:u w:val="single"/>
                <w:rtl/>
              </w:rPr>
            </w:pPr>
          </w:p>
        </w:tc>
        <w:tc>
          <w:tcPr>
            <w:tcW w:w="2096" w:type="dxa"/>
            <w:vAlign w:val="center"/>
          </w:tcPr>
          <w:p w:rsidR="006243EE" w:rsidRDefault="0071637D">
            <w:pPr>
              <w:jc w:val="both"/>
              <w:rPr>
                <w:rFonts w:cs="David"/>
                <w:rtl/>
              </w:rPr>
            </w:pPr>
            <w:r w:rsidRPr="00D207A3">
              <w:rPr>
                <w:rFonts w:cs="David"/>
                <w:rtl/>
              </w:rPr>
              <w:t>צד שלישי</w:t>
            </w:r>
          </w:p>
        </w:tc>
      </w:tr>
      <w:tr w:rsidR="0071637D" w:rsidRPr="00D207A3">
        <w:trPr>
          <w:trHeight w:val="134"/>
        </w:trPr>
        <w:tc>
          <w:tcPr>
            <w:tcW w:w="2645" w:type="dxa"/>
          </w:tcPr>
          <w:p w:rsidR="006243EE" w:rsidRDefault="006243EE">
            <w:pPr>
              <w:jc w:val="both"/>
              <w:rPr>
                <w:rFonts w:ascii="Arial" w:hAnsi="Arial" w:cs="David"/>
                <w:b/>
                <w:bCs/>
                <w:sz w:val="26"/>
                <w:szCs w:val="26"/>
                <w:u w:val="single"/>
                <w:rtl/>
              </w:rPr>
            </w:pPr>
          </w:p>
        </w:tc>
        <w:tc>
          <w:tcPr>
            <w:tcW w:w="1949" w:type="dxa"/>
          </w:tcPr>
          <w:p w:rsidR="006243EE" w:rsidRDefault="006243EE">
            <w:pPr>
              <w:jc w:val="both"/>
              <w:rPr>
                <w:rFonts w:ascii="Arial" w:hAnsi="Arial" w:cs="David"/>
                <w:b/>
                <w:bCs/>
                <w:sz w:val="26"/>
                <w:szCs w:val="26"/>
                <w:u w:val="single"/>
                <w:rtl/>
              </w:rPr>
            </w:pPr>
          </w:p>
        </w:tc>
        <w:tc>
          <w:tcPr>
            <w:tcW w:w="1949" w:type="dxa"/>
          </w:tcPr>
          <w:p w:rsidR="006243EE" w:rsidRDefault="006243EE">
            <w:pPr>
              <w:jc w:val="both"/>
              <w:rPr>
                <w:rFonts w:ascii="Arial" w:hAnsi="Arial" w:cs="David"/>
                <w:b/>
                <w:bCs/>
                <w:sz w:val="26"/>
                <w:szCs w:val="26"/>
                <w:u w:val="single"/>
                <w:rtl/>
              </w:rPr>
            </w:pPr>
          </w:p>
        </w:tc>
        <w:tc>
          <w:tcPr>
            <w:tcW w:w="2096" w:type="dxa"/>
            <w:vAlign w:val="center"/>
          </w:tcPr>
          <w:p w:rsidR="006243EE" w:rsidRDefault="0071637D">
            <w:pPr>
              <w:jc w:val="both"/>
              <w:rPr>
                <w:rFonts w:cs="David"/>
                <w:rtl/>
              </w:rPr>
            </w:pPr>
            <w:r w:rsidRPr="00D207A3">
              <w:rPr>
                <w:rFonts w:cs="David"/>
                <w:rtl/>
              </w:rPr>
              <w:t>חבות מעבידים</w:t>
            </w:r>
          </w:p>
        </w:tc>
      </w:tr>
      <w:tr w:rsidR="0071637D" w:rsidRPr="00D207A3">
        <w:trPr>
          <w:trHeight w:val="143"/>
        </w:trPr>
        <w:tc>
          <w:tcPr>
            <w:tcW w:w="2645" w:type="dxa"/>
          </w:tcPr>
          <w:p w:rsidR="006243EE" w:rsidRDefault="006243EE">
            <w:pPr>
              <w:jc w:val="both"/>
              <w:rPr>
                <w:rFonts w:ascii="Arial" w:hAnsi="Arial" w:cs="David"/>
                <w:b/>
                <w:bCs/>
                <w:sz w:val="26"/>
                <w:szCs w:val="26"/>
                <w:u w:val="single"/>
                <w:rtl/>
              </w:rPr>
            </w:pPr>
          </w:p>
        </w:tc>
        <w:tc>
          <w:tcPr>
            <w:tcW w:w="1949" w:type="dxa"/>
          </w:tcPr>
          <w:p w:rsidR="006243EE" w:rsidRDefault="006243EE">
            <w:pPr>
              <w:jc w:val="both"/>
              <w:rPr>
                <w:rFonts w:ascii="Arial" w:hAnsi="Arial" w:cs="David"/>
                <w:b/>
                <w:bCs/>
                <w:sz w:val="26"/>
                <w:szCs w:val="26"/>
                <w:u w:val="single"/>
                <w:rtl/>
              </w:rPr>
            </w:pPr>
          </w:p>
        </w:tc>
        <w:tc>
          <w:tcPr>
            <w:tcW w:w="1949" w:type="dxa"/>
          </w:tcPr>
          <w:p w:rsidR="006243EE" w:rsidRDefault="006243EE">
            <w:pPr>
              <w:jc w:val="both"/>
              <w:rPr>
                <w:rFonts w:ascii="Arial" w:hAnsi="Arial" w:cs="David"/>
                <w:b/>
                <w:bCs/>
                <w:sz w:val="26"/>
                <w:szCs w:val="26"/>
                <w:u w:val="single"/>
                <w:rtl/>
              </w:rPr>
            </w:pPr>
          </w:p>
        </w:tc>
        <w:tc>
          <w:tcPr>
            <w:tcW w:w="2096" w:type="dxa"/>
            <w:vAlign w:val="center"/>
          </w:tcPr>
          <w:p w:rsidR="006243EE" w:rsidRDefault="0071637D">
            <w:pPr>
              <w:jc w:val="both"/>
              <w:rPr>
                <w:rFonts w:cs="David"/>
                <w:rtl/>
              </w:rPr>
            </w:pPr>
            <w:r w:rsidRPr="00D207A3">
              <w:rPr>
                <w:rFonts w:cs="David"/>
                <w:rtl/>
              </w:rPr>
              <w:t>אחריות מקצועית</w:t>
            </w:r>
          </w:p>
        </w:tc>
      </w:tr>
      <w:tr w:rsidR="0071637D" w:rsidRPr="00D207A3">
        <w:trPr>
          <w:trHeight w:val="42"/>
        </w:trPr>
        <w:tc>
          <w:tcPr>
            <w:tcW w:w="2645" w:type="dxa"/>
          </w:tcPr>
          <w:p w:rsidR="006243EE" w:rsidRDefault="006243EE">
            <w:pPr>
              <w:jc w:val="both"/>
              <w:rPr>
                <w:rFonts w:ascii="Arial" w:hAnsi="Arial" w:cs="David"/>
                <w:b/>
                <w:bCs/>
                <w:sz w:val="26"/>
                <w:szCs w:val="26"/>
                <w:u w:val="single"/>
                <w:rtl/>
              </w:rPr>
            </w:pPr>
          </w:p>
        </w:tc>
        <w:tc>
          <w:tcPr>
            <w:tcW w:w="1949" w:type="dxa"/>
          </w:tcPr>
          <w:p w:rsidR="006243EE" w:rsidRDefault="006243EE">
            <w:pPr>
              <w:jc w:val="both"/>
              <w:rPr>
                <w:rFonts w:ascii="Arial" w:hAnsi="Arial" w:cs="David"/>
                <w:b/>
                <w:bCs/>
                <w:sz w:val="26"/>
                <w:szCs w:val="26"/>
                <w:u w:val="single"/>
                <w:rtl/>
              </w:rPr>
            </w:pPr>
          </w:p>
        </w:tc>
        <w:tc>
          <w:tcPr>
            <w:tcW w:w="1949" w:type="dxa"/>
          </w:tcPr>
          <w:p w:rsidR="006243EE" w:rsidRDefault="006243EE">
            <w:pPr>
              <w:jc w:val="both"/>
              <w:rPr>
                <w:rFonts w:ascii="Arial" w:hAnsi="Arial" w:cs="David"/>
                <w:b/>
                <w:bCs/>
                <w:sz w:val="26"/>
                <w:szCs w:val="26"/>
                <w:u w:val="single"/>
                <w:rtl/>
              </w:rPr>
            </w:pPr>
          </w:p>
        </w:tc>
        <w:tc>
          <w:tcPr>
            <w:tcW w:w="2096" w:type="dxa"/>
            <w:vAlign w:val="center"/>
          </w:tcPr>
          <w:p w:rsidR="006243EE" w:rsidRDefault="0071637D">
            <w:pPr>
              <w:jc w:val="both"/>
              <w:rPr>
                <w:rFonts w:cs="David"/>
                <w:rtl/>
              </w:rPr>
            </w:pPr>
            <w:r w:rsidRPr="00D207A3">
              <w:rPr>
                <w:rFonts w:cs="David"/>
                <w:rtl/>
              </w:rPr>
              <w:t>ציוד-</w:t>
            </w:r>
            <w:r w:rsidRPr="00D207A3">
              <w:rPr>
                <w:rFonts w:cs="David" w:hint="cs"/>
                <w:rtl/>
              </w:rPr>
              <w:t>ריכו</w:t>
            </w:r>
            <w:r w:rsidRPr="00D207A3">
              <w:rPr>
                <w:rFonts w:cs="David" w:hint="eastAsia"/>
                <w:rtl/>
              </w:rPr>
              <w:t>ז</w:t>
            </w:r>
          </w:p>
        </w:tc>
      </w:tr>
    </w:tbl>
    <w:p w:rsidR="006243EE" w:rsidRDefault="006243EE">
      <w:pPr>
        <w:pStyle w:val="a4"/>
        <w:spacing w:line="360" w:lineRule="auto"/>
        <w:jc w:val="both"/>
        <w:rPr>
          <w:rFonts w:cs="David"/>
          <w:b/>
          <w:bCs/>
          <w:szCs w:val="24"/>
          <w:rtl/>
        </w:rPr>
      </w:pPr>
    </w:p>
    <w:p w:rsidR="006243EE" w:rsidRDefault="006243EE">
      <w:pPr>
        <w:spacing w:before="120" w:after="120"/>
        <w:jc w:val="both"/>
        <w:outlineLvl w:val="0"/>
        <w:rPr>
          <w:rFonts w:cs="David"/>
          <w:b/>
          <w:bCs/>
          <w:rtl/>
        </w:rPr>
      </w:pPr>
      <w:bookmarkStart w:id="211" w:name="Adding11"/>
      <w:bookmarkStart w:id="212" w:name="Adding12"/>
      <w:bookmarkStart w:id="213" w:name="Adding01"/>
      <w:bookmarkStart w:id="214" w:name="About"/>
      <w:bookmarkStart w:id="215" w:name="Start"/>
      <w:bookmarkEnd w:id="211"/>
      <w:bookmarkEnd w:id="212"/>
      <w:bookmarkEnd w:id="213"/>
      <w:bookmarkEnd w:id="214"/>
      <w:bookmarkEnd w:id="215"/>
    </w:p>
    <w:p w:rsidR="00521516" w:rsidRDefault="00521516" w:rsidP="00521516">
      <w:pPr>
        <w:pStyle w:val="1"/>
        <w:numPr>
          <w:ilvl w:val="0"/>
          <w:numId w:val="0"/>
        </w:numPr>
        <w:rPr>
          <w:rFonts w:cs="David"/>
          <w:rtl/>
        </w:rPr>
      </w:pPr>
      <w:r w:rsidRPr="00521516">
        <w:rPr>
          <w:rFonts w:cs="David"/>
          <w:rtl/>
        </w:rPr>
        <w:br w:type="page"/>
      </w:r>
      <w:bookmarkStart w:id="216" w:name="_Toc275421027"/>
      <w:bookmarkStart w:id="217" w:name="_Toc304121110"/>
      <w:r w:rsidR="00562E95" w:rsidRPr="00143446">
        <w:rPr>
          <w:rFonts w:ascii="David" w:hAnsi="David" w:cs="David" w:hint="cs"/>
          <w:sz w:val="24"/>
          <w:szCs w:val="24"/>
          <w:rtl/>
        </w:rPr>
        <w:lastRenderedPageBreak/>
        <w:t xml:space="preserve">נספח ב'3 </w:t>
      </w:r>
      <w:r w:rsidRPr="00521516">
        <w:rPr>
          <w:rFonts w:ascii="David" w:hAnsi="David" w:cs="David"/>
          <w:sz w:val="24"/>
          <w:szCs w:val="24"/>
          <w:rtl/>
        </w:rPr>
        <w:t>נוסח התחייבו</w:t>
      </w:r>
      <w:r w:rsidRPr="00521516">
        <w:rPr>
          <w:rFonts w:ascii="David" w:hAnsi="David" w:cs="David" w:hint="eastAsia"/>
          <w:sz w:val="24"/>
          <w:szCs w:val="24"/>
          <w:rtl/>
        </w:rPr>
        <w:t>ת</w:t>
      </w:r>
      <w:r w:rsidRPr="00521516">
        <w:rPr>
          <w:rFonts w:ascii="David" w:hAnsi="David" w:cs="David"/>
          <w:sz w:val="24"/>
          <w:szCs w:val="24"/>
          <w:rtl/>
        </w:rPr>
        <w:t xml:space="preserve"> לשמירת סו</w:t>
      </w:r>
      <w:r w:rsidRPr="00521516">
        <w:rPr>
          <w:rFonts w:ascii="David" w:hAnsi="David" w:cs="David" w:hint="eastAsia"/>
          <w:sz w:val="24"/>
          <w:szCs w:val="24"/>
          <w:rtl/>
        </w:rPr>
        <w:t>ד</w:t>
      </w:r>
      <w:r w:rsidRPr="00521516">
        <w:rPr>
          <w:rFonts w:ascii="David" w:hAnsi="David" w:cs="David"/>
          <w:sz w:val="24"/>
          <w:szCs w:val="24"/>
          <w:rtl/>
        </w:rPr>
        <w:t>יות לחתימת העובדים</w:t>
      </w:r>
      <w:bookmarkEnd w:id="216"/>
      <w:bookmarkEnd w:id="217"/>
      <w:r w:rsidR="00562E95" w:rsidRPr="00143446">
        <w:rPr>
          <w:rFonts w:cs="David" w:hint="cs"/>
          <w:rtl/>
        </w:rPr>
        <w:t xml:space="preserve"> </w:t>
      </w:r>
    </w:p>
    <w:p w:rsidR="00562E95" w:rsidRDefault="00562E95" w:rsidP="00562E95">
      <w:pPr>
        <w:spacing w:before="120" w:after="120"/>
        <w:rPr>
          <w:rFonts w:cs="David"/>
          <w:b/>
          <w:bCs/>
          <w:rtl/>
        </w:rPr>
      </w:pPr>
      <w:r>
        <w:rPr>
          <w:rFonts w:cs="David" w:hint="cs"/>
          <w:rtl/>
        </w:rPr>
        <w:t>(ייחתם לאחר אישור העסקת העובד על ידי המזמין)</w:t>
      </w:r>
    </w:p>
    <w:p w:rsidR="00562E95" w:rsidRPr="00D502AD" w:rsidRDefault="00562E95" w:rsidP="00562E95">
      <w:pPr>
        <w:spacing w:before="120" w:after="120"/>
        <w:jc w:val="right"/>
        <w:rPr>
          <w:rFonts w:cs="David"/>
          <w:rtl/>
        </w:rPr>
      </w:pPr>
      <w:r w:rsidRPr="00D502AD">
        <w:rPr>
          <w:rFonts w:cs="David" w:hint="cs"/>
          <w:rtl/>
        </w:rPr>
        <w:t>תאריך:___________________</w:t>
      </w:r>
    </w:p>
    <w:p w:rsidR="00562E95" w:rsidRDefault="00562E95" w:rsidP="00562E95">
      <w:pPr>
        <w:pStyle w:val="a8"/>
        <w:rPr>
          <w:rFonts w:cs="David"/>
          <w:b/>
          <w:bCs/>
          <w:sz w:val="24"/>
          <w:szCs w:val="24"/>
          <w:rtl/>
        </w:rPr>
      </w:pPr>
    </w:p>
    <w:p w:rsidR="00562E95" w:rsidRPr="00654D00" w:rsidRDefault="00562E95" w:rsidP="00562E95">
      <w:pPr>
        <w:pStyle w:val="a8"/>
        <w:rPr>
          <w:rFonts w:cs="David"/>
          <w:b/>
          <w:bCs/>
          <w:sz w:val="24"/>
          <w:szCs w:val="24"/>
          <w:rtl/>
        </w:rPr>
      </w:pPr>
      <w:r w:rsidRPr="00654D00">
        <w:rPr>
          <w:rFonts w:cs="David"/>
          <w:b/>
          <w:bCs/>
          <w:sz w:val="24"/>
          <w:szCs w:val="24"/>
          <w:rtl/>
        </w:rPr>
        <w:t>טופס הצהר</w:t>
      </w:r>
      <w:r w:rsidRPr="00654D00">
        <w:rPr>
          <w:rFonts w:cs="David" w:hint="cs"/>
          <w:b/>
          <w:bCs/>
          <w:sz w:val="24"/>
          <w:szCs w:val="24"/>
          <w:rtl/>
        </w:rPr>
        <w:t xml:space="preserve">ת שמירה על </w:t>
      </w:r>
      <w:r w:rsidRPr="002B0812">
        <w:rPr>
          <w:rFonts w:cs="David"/>
          <w:b/>
          <w:bCs/>
          <w:sz w:val="24"/>
          <w:szCs w:val="24"/>
          <w:rtl/>
        </w:rPr>
        <w:t>סודיות</w:t>
      </w:r>
      <w:r w:rsidRPr="002B0812">
        <w:rPr>
          <w:rFonts w:cs="David" w:hint="cs"/>
          <w:b/>
          <w:bCs/>
          <w:sz w:val="24"/>
          <w:szCs w:val="24"/>
          <w:rtl/>
        </w:rPr>
        <w:t xml:space="preserve"> וחיסיו</w:t>
      </w:r>
      <w:r w:rsidRPr="002B0812">
        <w:rPr>
          <w:rFonts w:cs="David" w:hint="eastAsia"/>
          <w:b/>
          <w:bCs/>
          <w:sz w:val="24"/>
          <w:szCs w:val="24"/>
          <w:rtl/>
        </w:rPr>
        <w:t>ן</w:t>
      </w:r>
      <w:r w:rsidRPr="002B0812">
        <w:rPr>
          <w:rFonts w:cs="David" w:hint="cs"/>
          <w:b/>
          <w:bCs/>
          <w:sz w:val="24"/>
          <w:szCs w:val="24"/>
          <w:rtl/>
        </w:rPr>
        <w:t xml:space="preserve"> פרטים רפואיים לעובד</w:t>
      </w:r>
    </w:p>
    <w:p w:rsidR="00562E95" w:rsidRPr="00654D00" w:rsidRDefault="00562E95" w:rsidP="00562E95">
      <w:pPr>
        <w:rPr>
          <w:rFonts w:cs="David"/>
          <w:rtl/>
        </w:rPr>
      </w:pPr>
    </w:p>
    <w:p w:rsidR="00562E95" w:rsidRDefault="00562E95" w:rsidP="00562E95">
      <w:pPr>
        <w:pStyle w:val="aa"/>
        <w:jc w:val="both"/>
        <w:rPr>
          <w:rFonts w:cs="David"/>
          <w:sz w:val="24"/>
          <w:szCs w:val="24"/>
          <w:rtl/>
        </w:rPr>
      </w:pPr>
    </w:p>
    <w:p w:rsidR="00562E95" w:rsidRDefault="00562E95" w:rsidP="00562E95">
      <w:pPr>
        <w:pStyle w:val="aa"/>
        <w:ind w:hanging="46"/>
        <w:rPr>
          <w:rFonts w:cs="David"/>
          <w:rtl/>
        </w:rPr>
      </w:pPr>
      <w:r w:rsidRPr="00654D00">
        <w:rPr>
          <w:rFonts w:cs="David"/>
          <w:sz w:val="24"/>
          <w:szCs w:val="24"/>
          <w:rtl/>
        </w:rPr>
        <w:t xml:space="preserve">אני החתום מטה, ___________________, ת.ז. ___________________, </w:t>
      </w:r>
      <w:r w:rsidRPr="00361E33">
        <w:rPr>
          <w:rFonts w:cs="David"/>
          <w:sz w:val="24"/>
          <w:szCs w:val="24"/>
          <w:rtl/>
        </w:rPr>
        <w:t>(שם פרטי ו</w:t>
      </w:r>
      <w:r w:rsidRPr="00361E33">
        <w:rPr>
          <w:rFonts w:cs="David" w:hint="cs"/>
          <w:sz w:val="24"/>
          <w:szCs w:val="24"/>
          <w:rtl/>
        </w:rPr>
        <w:t xml:space="preserve">שם </w:t>
      </w:r>
      <w:r w:rsidRPr="00361E33">
        <w:rPr>
          <w:rFonts w:cs="David"/>
          <w:sz w:val="24"/>
          <w:szCs w:val="24"/>
          <w:rtl/>
        </w:rPr>
        <w:t>משפחה)</w:t>
      </w:r>
      <w:r w:rsidRPr="00361E33">
        <w:rPr>
          <w:rFonts w:cs="David" w:hint="cs"/>
          <w:sz w:val="24"/>
          <w:szCs w:val="24"/>
          <w:rtl/>
        </w:rPr>
        <w:t xml:space="preserve"> </w:t>
      </w:r>
      <w:r w:rsidRPr="00FD73BC">
        <w:rPr>
          <w:rFonts w:cs="David"/>
          <w:sz w:val="24"/>
          <w:szCs w:val="24"/>
          <w:rtl/>
        </w:rPr>
        <w:t>העובד / מועסק אצל _______________ (שם המעסיק) , מתחייב בזאת:</w:t>
      </w:r>
    </w:p>
    <w:p w:rsidR="00562E95" w:rsidRDefault="00562E95" w:rsidP="00562E95">
      <w:pPr>
        <w:widowControl w:val="0"/>
        <w:numPr>
          <w:ilvl w:val="0"/>
          <w:numId w:val="26"/>
        </w:numPr>
        <w:tabs>
          <w:tab w:val="clear" w:pos="743"/>
        </w:tabs>
        <w:autoSpaceDE w:val="0"/>
        <w:autoSpaceDN w:val="0"/>
        <w:spacing w:before="120" w:after="120" w:line="360" w:lineRule="auto"/>
        <w:ind w:right="0"/>
        <w:jc w:val="both"/>
        <w:rPr>
          <w:rFonts w:cs="David"/>
          <w:rtl/>
        </w:rPr>
      </w:pPr>
      <w:r w:rsidRPr="00654D00">
        <w:rPr>
          <w:rFonts w:cs="David"/>
          <w:rtl/>
        </w:rPr>
        <w:t>לשמור בסוד ולא להעביר, לא להודיע, לא למסור ו/או</w:t>
      </w:r>
      <w:r w:rsidRPr="00654D00">
        <w:rPr>
          <w:rFonts w:cs="David" w:hint="cs"/>
          <w:rtl/>
        </w:rPr>
        <w:t xml:space="preserve"> </w:t>
      </w:r>
      <w:r w:rsidRPr="00654D00">
        <w:rPr>
          <w:rFonts w:cs="David"/>
          <w:rtl/>
        </w:rPr>
        <w:t>לא להביא לידיעת כל אדם, כל ידיעה וכל מידע, אשר יגיעו לידיעתי בתקופת עבודתי מטעם __</w:t>
      </w:r>
      <w:r>
        <w:rPr>
          <w:rFonts w:cs="David" w:hint="cs"/>
          <w:rtl/>
        </w:rPr>
        <w:t>____</w:t>
      </w:r>
      <w:r w:rsidRPr="00654D00">
        <w:rPr>
          <w:rFonts w:cs="David"/>
          <w:rtl/>
        </w:rPr>
        <w:t>_______</w:t>
      </w:r>
      <w:r>
        <w:rPr>
          <w:rFonts w:cs="David" w:hint="cs"/>
          <w:rtl/>
        </w:rPr>
        <w:t xml:space="preserve"> (שם המעסיק)</w:t>
      </w:r>
      <w:r w:rsidRPr="00361E33">
        <w:rPr>
          <w:rFonts w:cs="David"/>
          <w:rtl/>
        </w:rPr>
        <w:t xml:space="preserve"> הנותן</w:t>
      </w:r>
      <w:r w:rsidRPr="00361E33">
        <w:rPr>
          <w:rFonts w:cs="David" w:hint="cs"/>
          <w:rtl/>
        </w:rPr>
        <w:t xml:space="preserve"> </w:t>
      </w:r>
      <w:r w:rsidRPr="00361E33">
        <w:rPr>
          <w:rFonts w:cs="David"/>
          <w:rtl/>
        </w:rPr>
        <w:t xml:space="preserve">שירותים למשרד </w:t>
      </w:r>
      <w:r w:rsidRPr="00361E33">
        <w:rPr>
          <w:rFonts w:cs="David" w:hint="cs"/>
          <w:rtl/>
        </w:rPr>
        <w:t>הבריאות</w:t>
      </w:r>
      <w:r w:rsidRPr="00361E33">
        <w:rPr>
          <w:rFonts w:cs="David"/>
          <w:rtl/>
        </w:rPr>
        <w:t>, בתקופת עבודתי כאמור, או לאחר מכן.</w:t>
      </w:r>
      <w:r w:rsidRPr="00361E33">
        <w:rPr>
          <w:rFonts w:cs="David" w:hint="cs"/>
          <w:rtl/>
        </w:rPr>
        <w:t xml:space="preserve">                                                                            </w:t>
      </w:r>
    </w:p>
    <w:p w:rsidR="00562E95" w:rsidRPr="00654D00" w:rsidRDefault="00562E95" w:rsidP="00562E95">
      <w:pPr>
        <w:widowControl w:val="0"/>
        <w:numPr>
          <w:ilvl w:val="0"/>
          <w:numId w:val="26"/>
        </w:numPr>
        <w:tabs>
          <w:tab w:val="clear" w:pos="743"/>
        </w:tabs>
        <w:autoSpaceDE w:val="0"/>
        <w:autoSpaceDN w:val="0"/>
        <w:spacing w:before="120" w:after="120" w:line="360" w:lineRule="auto"/>
        <w:ind w:right="0"/>
        <w:jc w:val="both"/>
        <w:rPr>
          <w:rFonts w:cs="David"/>
          <w:rtl/>
        </w:rPr>
      </w:pPr>
      <w:r w:rsidRPr="00361E33">
        <w:rPr>
          <w:rFonts w:cs="David"/>
          <w:rtl/>
        </w:rPr>
        <w:t xml:space="preserve">התחייבותי זו חלה לגבי כל סוגי המידע, בין אם יגיעו לידיעתי בתוקף עבודתי כאמור ובין </w:t>
      </w:r>
      <w:r w:rsidRPr="00654D00">
        <w:rPr>
          <w:rFonts w:cs="David"/>
          <w:rtl/>
        </w:rPr>
        <w:t xml:space="preserve">אם יגיעו לידיעתי בכל דרך אחרת. </w:t>
      </w:r>
    </w:p>
    <w:p w:rsidR="00562E95" w:rsidRPr="00D207A3" w:rsidRDefault="00562E95" w:rsidP="00562E95">
      <w:pPr>
        <w:widowControl w:val="0"/>
        <w:numPr>
          <w:ilvl w:val="0"/>
          <w:numId w:val="26"/>
        </w:numPr>
        <w:tabs>
          <w:tab w:val="clear" w:pos="743"/>
        </w:tabs>
        <w:autoSpaceDE w:val="0"/>
        <w:autoSpaceDN w:val="0"/>
        <w:spacing w:before="120" w:after="120" w:line="360" w:lineRule="auto"/>
        <w:ind w:right="0"/>
        <w:jc w:val="both"/>
        <w:rPr>
          <w:rFonts w:cs="David"/>
          <w:rtl/>
        </w:rPr>
      </w:pPr>
      <w:r w:rsidRPr="00D207A3">
        <w:rPr>
          <w:rFonts w:cs="David"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r>
        <w:rPr>
          <w:rFonts w:cs="David" w:hint="cs"/>
          <w:rtl/>
        </w:rPr>
        <w:t>, לרבות מידע אודות הנבדקים</w:t>
      </w:r>
      <w:r w:rsidRPr="00D207A3">
        <w:rPr>
          <w:rFonts w:cs="David" w:hint="cs"/>
          <w:rtl/>
        </w:rPr>
        <w:t>.</w:t>
      </w:r>
    </w:p>
    <w:p w:rsidR="00562E95" w:rsidRPr="00654D00" w:rsidRDefault="00562E95" w:rsidP="00562E95">
      <w:pPr>
        <w:widowControl w:val="0"/>
        <w:numPr>
          <w:ilvl w:val="0"/>
          <w:numId w:val="26"/>
        </w:numPr>
        <w:tabs>
          <w:tab w:val="clear" w:pos="743"/>
        </w:tabs>
        <w:autoSpaceDE w:val="0"/>
        <w:autoSpaceDN w:val="0"/>
        <w:spacing w:before="120" w:after="120" w:line="360" w:lineRule="auto"/>
        <w:ind w:right="0"/>
        <w:jc w:val="both"/>
        <w:rPr>
          <w:rFonts w:cs="David"/>
          <w:rtl/>
        </w:rPr>
      </w:pPr>
      <w:r w:rsidRPr="00654D00">
        <w:rPr>
          <w:rFonts w:cs="David"/>
          <w:rtl/>
        </w:rPr>
        <w:t xml:space="preserve">כמו כן, אני מתחייב כי אם אקבל רשות להשתמש במאגרי המידע של משרד </w:t>
      </w:r>
      <w:r w:rsidRPr="00654D00">
        <w:rPr>
          <w:rFonts w:cs="David" w:hint="cs"/>
          <w:rtl/>
        </w:rPr>
        <w:t>הבריאות</w:t>
      </w:r>
      <w:r w:rsidRPr="00654D00">
        <w:rPr>
          <w:rFonts w:cs="David"/>
          <w:rtl/>
        </w:rPr>
        <w:t>,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562E95" w:rsidRPr="00654D00" w:rsidRDefault="00562E95" w:rsidP="00562E95">
      <w:pPr>
        <w:widowControl w:val="0"/>
        <w:numPr>
          <w:ilvl w:val="0"/>
          <w:numId w:val="26"/>
        </w:numPr>
        <w:tabs>
          <w:tab w:val="clear" w:pos="743"/>
        </w:tabs>
        <w:autoSpaceDE w:val="0"/>
        <w:autoSpaceDN w:val="0"/>
        <w:spacing w:before="120" w:after="120" w:line="360" w:lineRule="auto"/>
        <w:ind w:right="0"/>
        <w:jc w:val="both"/>
        <w:rPr>
          <w:rFonts w:cs="David"/>
          <w:rtl/>
        </w:rPr>
      </w:pPr>
      <w:r w:rsidRPr="00654D00">
        <w:rPr>
          <w:rFonts w:cs="David"/>
          <w:rtl/>
        </w:rPr>
        <w:t xml:space="preserve">אני מצהיר בזה שידוע לי, כי אי מילוי </w:t>
      </w:r>
      <w:r w:rsidRPr="00654D00">
        <w:rPr>
          <w:rFonts w:cs="David" w:hint="cs"/>
          <w:rtl/>
        </w:rPr>
        <w:t>התחייבויותי</w:t>
      </w:r>
      <w:r w:rsidRPr="00654D00">
        <w:rPr>
          <w:rFonts w:cs="David" w:hint="eastAsia"/>
          <w:rtl/>
        </w:rPr>
        <w:t>י</w:t>
      </w:r>
      <w:r w:rsidRPr="00654D00">
        <w:rPr>
          <w:rFonts w:cs="David"/>
          <w:rtl/>
        </w:rPr>
        <w:t xml:space="preserve"> הנ"ל מהווה עבירה על פרק ז', סימן ה, לחוק העונשין, התשל"ז </w:t>
      </w:r>
      <w:r w:rsidRPr="00654D00">
        <w:rPr>
          <w:rFonts w:cs="David"/>
        </w:rPr>
        <w:t>–</w:t>
      </w:r>
      <w:r w:rsidRPr="00654D00">
        <w:rPr>
          <w:rFonts w:cs="David"/>
          <w:rtl/>
        </w:rPr>
        <w:t xml:space="preserve"> 1977 וכי אהיה צפוי לעונשים הקבועים בחוק בגין אי מילוי ההתחייבויות. </w:t>
      </w:r>
    </w:p>
    <w:p w:rsidR="00562E95" w:rsidRPr="00654D00" w:rsidRDefault="00562E95" w:rsidP="00562E95">
      <w:pPr>
        <w:rPr>
          <w:rFonts w:cs="David"/>
          <w:b/>
          <w:bCs/>
          <w:rtl/>
        </w:rPr>
      </w:pPr>
    </w:p>
    <w:p w:rsidR="00562E95" w:rsidRPr="00654D00" w:rsidRDefault="00562E95" w:rsidP="00562E95">
      <w:pPr>
        <w:rPr>
          <w:rFonts w:cs="David"/>
          <w:b/>
          <w:bCs/>
          <w:rtl/>
        </w:rPr>
      </w:pPr>
      <w:r w:rsidRPr="00654D00">
        <w:rPr>
          <w:rFonts w:cs="David"/>
          <w:b/>
          <w:bCs/>
          <w:rtl/>
        </w:rPr>
        <w:tab/>
        <w:t xml:space="preserve">________________ </w:t>
      </w:r>
      <w:r w:rsidRPr="00654D00">
        <w:rPr>
          <w:rFonts w:cs="David"/>
          <w:b/>
          <w:bCs/>
          <w:rtl/>
        </w:rPr>
        <w:tab/>
      </w:r>
      <w:r w:rsidRPr="00654D00">
        <w:rPr>
          <w:rFonts w:cs="David"/>
          <w:b/>
          <w:bCs/>
          <w:rtl/>
        </w:rPr>
        <w:tab/>
      </w:r>
      <w:r w:rsidRPr="00654D00">
        <w:rPr>
          <w:rFonts w:cs="David"/>
          <w:b/>
          <w:bCs/>
          <w:rtl/>
        </w:rPr>
        <w:tab/>
      </w:r>
      <w:r w:rsidRPr="00654D00">
        <w:rPr>
          <w:rFonts w:cs="David"/>
          <w:b/>
          <w:bCs/>
          <w:rtl/>
        </w:rPr>
        <w:tab/>
        <w:t>_________________</w:t>
      </w:r>
    </w:p>
    <w:p w:rsidR="00562E95" w:rsidRPr="00074646" w:rsidRDefault="00562E95" w:rsidP="00562E95">
      <w:pPr>
        <w:spacing w:before="120" w:after="120"/>
        <w:rPr>
          <w:rFonts w:cs="David"/>
          <w:rtl/>
        </w:rPr>
      </w:pPr>
      <w:r w:rsidRPr="00654D00">
        <w:rPr>
          <w:rFonts w:cs="David"/>
          <w:b/>
          <w:bCs/>
          <w:rtl/>
        </w:rPr>
        <w:tab/>
        <w:t xml:space="preserve">           </w:t>
      </w:r>
      <w:r w:rsidRPr="00654D00">
        <w:rPr>
          <w:rFonts w:cs="David"/>
          <w:rtl/>
        </w:rPr>
        <w:t>תאריך</w:t>
      </w:r>
      <w:r w:rsidRPr="00654D00">
        <w:rPr>
          <w:rFonts w:cs="David"/>
          <w:rtl/>
        </w:rPr>
        <w:tab/>
      </w:r>
      <w:r w:rsidRPr="00654D00">
        <w:rPr>
          <w:rFonts w:cs="David"/>
          <w:rtl/>
        </w:rPr>
        <w:tab/>
      </w:r>
      <w:r w:rsidRPr="00654D00">
        <w:rPr>
          <w:rFonts w:cs="David"/>
          <w:rtl/>
        </w:rPr>
        <w:tab/>
      </w:r>
      <w:r w:rsidRPr="00654D00">
        <w:rPr>
          <w:rFonts w:cs="David"/>
          <w:rtl/>
        </w:rPr>
        <w:tab/>
      </w:r>
      <w:r w:rsidRPr="00654D00">
        <w:rPr>
          <w:rFonts w:cs="David"/>
          <w:rtl/>
        </w:rPr>
        <w:tab/>
        <w:t xml:space="preserve">      חתימת המצהיר</w:t>
      </w:r>
      <w:r w:rsidRPr="00654D00">
        <w:rPr>
          <w:rFonts w:cs="David"/>
          <w:rtl/>
        </w:rPr>
        <w:tab/>
      </w:r>
    </w:p>
    <w:p w:rsidR="006243EE" w:rsidRDefault="00562E95" w:rsidP="00143446">
      <w:pPr>
        <w:spacing w:before="120" w:after="120"/>
        <w:jc w:val="both"/>
        <w:outlineLvl w:val="0"/>
        <w:rPr>
          <w:rFonts w:cs="David"/>
          <w:b/>
          <w:bCs/>
          <w:rtl/>
        </w:rPr>
      </w:pPr>
      <w:r>
        <w:rPr>
          <w:rFonts w:ascii="David" w:hAnsi="David" w:cs="David"/>
          <w:rtl/>
        </w:rPr>
        <w:br w:type="page"/>
      </w:r>
      <w:bookmarkStart w:id="218" w:name="_Toc304121111"/>
      <w:bookmarkEnd w:id="210"/>
      <w:r w:rsidR="001B5849" w:rsidRPr="001B5849">
        <w:rPr>
          <w:rFonts w:cs="David" w:hint="cs"/>
          <w:b/>
          <w:bCs/>
          <w:rtl/>
        </w:rPr>
        <w:lastRenderedPageBreak/>
        <w:t xml:space="preserve">נספח </w:t>
      </w:r>
      <w:r w:rsidR="00CF4230">
        <w:rPr>
          <w:rFonts w:cs="David" w:hint="cs"/>
          <w:b/>
          <w:bCs/>
          <w:rtl/>
        </w:rPr>
        <w:t>ג</w:t>
      </w:r>
      <w:r w:rsidR="00CF4230">
        <w:rPr>
          <w:rFonts w:cs="David"/>
          <w:b/>
          <w:bCs/>
          <w:rtl/>
        </w:rPr>
        <w:t>'</w:t>
      </w:r>
      <w:r w:rsidR="001B5849" w:rsidRPr="001B5849">
        <w:rPr>
          <w:rFonts w:cs="David" w:hint="cs"/>
          <w:b/>
          <w:bCs/>
          <w:rtl/>
        </w:rPr>
        <w:t xml:space="preserve"> </w:t>
      </w:r>
      <w:r w:rsidR="001B5849" w:rsidRPr="001B5849">
        <w:rPr>
          <w:rFonts w:cs="David"/>
          <w:b/>
          <w:bCs/>
          <w:rtl/>
        </w:rPr>
        <w:t>–</w:t>
      </w:r>
      <w:r w:rsidR="001B5849" w:rsidRPr="001B5849">
        <w:rPr>
          <w:rFonts w:cs="David" w:hint="cs"/>
          <w:b/>
          <w:bCs/>
          <w:rtl/>
        </w:rPr>
        <w:t xml:space="preserve"> פרטי מחקרים צפויים לשנ</w:t>
      </w:r>
      <w:r w:rsidR="00792256">
        <w:rPr>
          <w:rFonts w:cs="David" w:hint="cs"/>
          <w:b/>
          <w:bCs/>
          <w:rtl/>
        </w:rPr>
        <w:t>ת</w:t>
      </w:r>
      <w:r w:rsidR="001B5849" w:rsidRPr="001B5849">
        <w:rPr>
          <w:rFonts w:cs="David" w:hint="cs"/>
          <w:b/>
          <w:bCs/>
          <w:rtl/>
        </w:rPr>
        <w:t xml:space="preserve"> </w:t>
      </w:r>
      <w:r w:rsidR="00143446" w:rsidRPr="001B5849">
        <w:rPr>
          <w:rFonts w:cs="David" w:hint="cs"/>
          <w:b/>
          <w:bCs/>
          <w:rtl/>
        </w:rPr>
        <w:t>20</w:t>
      </w:r>
      <w:r w:rsidR="00143446">
        <w:rPr>
          <w:rFonts w:cs="David" w:hint="cs"/>
          <w:b/>
          <w:bCs/>
          <w:rtl/>
        </w:rPr>
        <w:t>12</w:t>
      </w:r>
      <w:bookmarkEnd w:id="218"/>
      <w:r w:rsidR="00143446" w:rsidRPr="001B5849">
        <w:rPr>
          <w:rFonts w:cs="David" w:hint="cs"/>
          <w:b/>
          <w:bCs/>
          <w:rtl/>
        </w:rPr>
        <w:t xml:space="preserve"> </w:t>
      </w:r>
    </w:p>
    <w:p w:rsidR="005252F9" w:rsidRPr="00D207A3" w:rsidRDefault="005252F9" w:rsidP="00285E74">
      <w:pPr>
        <w:pStyle w:val="a4"/>
        <w:spacing w:line="360" w:lineRule="auto"/>
        <w:ind w:right="720"/>
        <w:jc w:val="both"/>
        <w:rPr>
          <w:rFonts w:cs="David"/>
          <w:szCs w:val="24"/>
        </w:rPr>
      </w:pPr>
    </w:p>
    <w:p w:rsidR="005252F9" w:rsidRDefault="005252F9" w:rsidP="00285E74">
      <w:pPr>
        <w:spacing w:line="360" w:lineRule="auto"/>
        <w:ind w:left="360"/>
        <w:jc w:val="both"/>
        <w:rPr>
          <w:rFonts w:cs="David"/>
          <w:rtl/>
        </w:rPr>
      </w:pPr>
      <w:r w:rsidRPr="003D55EA">
        <w:rPr>
          <w:rFonts w:cs="David"/>
          <w:rtl/>
        </w:rPr>
        <w:t>בכוונת ה</w:t>
      </w:r>
      <w:r w:rsidRPr="003D55EA">
        <w:rPr>
          <w:rFonts w:cs="David" w:hint="cs"/>
          <w:rtl/>
        </w:rPr>
        <w:t>מזמין</w:t>
      </w:r>
      <w:r w:rsidRPr="003D55EA">
        <w:rPr>
          <w:rFonts w:cs="David"/>
          <w:rtl/>
        </w:rPr>
        <w:t xml:space="preserve"> להתקשר עם </w:t>
      </w:r>
      <w:r w:rsidRPr="003D55EA">
        <w:rPr>
          <w:rFonts w:cs="David" w:hint="cs"/>
          <w:rtl/>
        </w:rPr>
        <w:t>ספק לטובת ביצוע סקרים, שינוע דגימות ומסמכים וכ</w:t>
      </w:r>
      <w:r w:rsidR="00A87F35" w:rsidRPr="003D55EA">
        <w:rPr>
          <w:rFonts w:cs="David" w:hint="cs"/>
          <w:rtl/>
        </w:rPr>
        <w:t>יוצא בזה,</w:t>
      </w:r>
      <w:r w:rsidRPr="003D55EA">
        <w:rPr>
          <w:rFonts w:cs="David" w:hint="cs"/>
          <w:rtl/>
        </w:rPr>
        <w:t xml:space="preserve"> במסגרת המחקרים הנערכים ביחידות. להלן נתונים על היקף המחקרים הצפוי בשנת ההתקשרות הקרובה. לאור ניסיון העבר, ניתן </w:t>
      </w:r>
      <w:r w:rsidR="009237C9" w:rsidRPr="003D55EA">
        <w:rPr>
          <w:rFonts w:cs="David" w:hint="cs"/>
          <w:rtl/>
        </w:rPr>
        <w:t>להעריך</w:t>
      </w:r>
      <w:r w:rsidRPr="003D55EA">
        <w:rPr>
          <w:rFonts w:cs="David" w:hint="cs"/>
          <w:rtl/>
        </w:rPr>
        <w:t xml:space="preserve"> כי היקפי העבודה בין שנה לשנה דומים.</w:t>
      </w:r>
      <w:r>
        <w:rPr>
          <w:rFonts w:cs="David" w:hint="cs"/>
          <w:rtl/>
        </w:rPr>
        <w:t xml:space="preserve"> </w:t>
      </w:r>
    </w:p>
    <w:p w:rsidR="005252F9" w:rsidRPr="00D207A3" w:rsidRDefault="005252F9" w:rsidP="00431666">
      <w:pPr>
        <w:spacing w:line="360" w:lineRule="auto"/>
        <w:ind w:left="360"/>
        <w:jc w:val="both"/>
        <w:rPr>
          <w:rFonts w:cs="David"/>
          <w:rtl/>
        </w:rPr>
      </w:pPr>
      <w:r>
        <w:rPr>
          <w:rFonts w:cs="David" w:hint="cs"/>
          <w:rtl/>
        </w:rPr>
        <w:t xml:space="preserve">למען הסר ספק, יודגש כי הנתונים להלן ניתנים לשם הערכה בלבד ואין בהם כדי לחייב </w:t>
      </w:r>
      <w:r w:rsidR="00FD4796">
        <w:rPr>
          <w:rFonts w:cs="David" w:hint="cs"/>
          <w:rtl/>
        </w:rPr>
        <w:t xml:space="preserve">את </w:t>
      </w:r>
      <w:r w:rsidR="00431666">
        <w:rPr>
          <w:rFonts w:cs="David" w:hint="cs"/>
          <w:rtl/>
        </w:rPr>
        <w:t xml:space="preserve">הספק </w:t>
      </w:r>
      <w:r w:rsidR="00FD4796">
        <w:rPr>
          <w:rFonts w:cs="David" w:hint="cs"/>
          <w:rtl/>
        </w:rPr>
        <w:t>בביצוע הסקרים כפי שמצו</w:t>
      </w:r>
      <w:r>
        <w:rPr>
          <w:rFonts w:cs="David" w:hint="cs"/>
          <w:rtl/>
        </w:rPr>
        <w:t>ין במכרז</w:t>
      </w:r>
      <w:r w:rsidR="00FD4796">
        <w:rPr>
          <w:rFonts w:cs="David" w:hint="cs"/>
          <w:rtl/>
        </w:rPr>
        <w:t xml:space="preserve"> זה או בהזמנת כמות שירותים מסוי</w:t>
      </w:r>
      <w:r>
        <w:rPr>
          <w:rFonts w:cs="David" w:hint="cs"/>
          <w:rtl/>
        </w:rPr>
        <w:t xml:space="preserve">מת או הזמנת שירותים כלל. כמו כן, אפשר וידרשו ביצוע סקרים נוספים מעבר לאמור להלן. </w:t>
      </w:r>
      <w:r w:rsidRPr="00D207A3">
        <w:rPr>
          <w:rFonts w:cs="David" w:hint="cs"/>
          <w:rtl/>
        </w:rPr>
        <w:t xml:space="preserve"> </w:t>
      </w:r>
    </w:p>
    <w:p w:rsidR="005252F9" w:rsidRDefault="005252F9" w:rsidP="00285E74">
      <w:pPr>
        <w:numPr>
          <w:ilvl w:val="0"/>
          <w:numId w:val="29"/>
        </w:numPr>
        <w:spacing w:line="360" w:lineRule="auto"/>
        <w:jc w:val="both"/>
        <w:outlineLvl w:val="1"/>
        <w:rPr>
          <w:rFonts w:cs="David"/>
          <w:b/>
          <w:bCs/>
          <w:u w:val="single"/>
        </w:rPr>
      </w:pPr>
      <w:r w:rsidRPr="00B91094">
        <w:rPr>
          <w:rFonts w:cs="David" w:hint="cs"/>
          <w:b/>
          <w:bCs/>
          <w:u w:val="single"/>
          <w:rtl/>
        </w:rPr>
        <w:t>להלן המחקרים הצפויים לה</w:t>
      </w:r>
      <w:r w:rsidR="00FD4796">
        <w:rPr>
          <w:rFonts w:cs="David" w:hint="cs"/>
          <w:b/>
          <w:bCs/>
          <w:u w:val="single"/>
          <w:rtl/>
        </w:rPr>
        <w:t>י</w:t>
      </w:r>
      <w:r w:rsidRPr="00B91094">
        <w:rPr>
          <w:rFonts w:cs="David" w:hint="cs"/>
          <w:b/>
          <w:bCs/>
          <w:u w:val="single"/>
          <w:rtl/>
        </w:rPr>
        <w:t xml:space="preserve">ערך </w:t>
      </w:r>
      <w:r w:rsidR="00B30366" w:rsidRPr="00B91094">
        <w:rPr>
          <w:rFonts w:cs="David" w:hint="cs"/>
          <w:b/>
          <w:bCs/>
          <w:u w:val="single"/>
          <w:rtl/>
        </w:rPr>
        <w:t>ב</w:t>
      </w:r>
      <w:r w:rsidR="00A87F35">
        <w:rPr>
          <w:rFonts w:cs="David" w:hint="cs"/>
          <w:b/>
          <w:bCs/>
          <w:u w:val="single"/>
          <w:rtl/>
        </w:rPr>
        <w:t>שנה הקרובה</w:t>
      </w:r>
      <w:r w:rsidRPr="00B91094">
        <w:rPr>
          <w:rFonts w:cs="David" w:hint="cs"/>
          <w:b/>
          <w:bCs/>
          <w:u w:val="single"/>
          <w:rtl/>
        </w:rPr>
        <w:t>:</w:t>
      </w:r>
    </w:p>
    <w:p w:rsidR="007D652D" w:rsidRPr="007D652D" w:rsidRDefault="007D652D" w:rsidP="00285E74">
      <w:pPr>
        <w:spacing w:line="360" w:lineRule="auto"/>
        <w:ind w:left="360"/>
        <w:jc w:val="both"/>
        <w:outlineLvl w:val="1"/>
        <w:rPr>
          <w:rFonts w:cs="David"/>
          <w:rtl/>
        </w:rPr>
      </w:pPr>
      <w:r w:rsidRPr="00FD4796">
        <w:rPr>
          <w:rFonts w:cs="David" w:hint="cs"/>
          <w:rtl/>
        </w:rPr>
        <w:t>רשימ</w:t>
      </w:r>
      <w:r w:rsidR="00A76D86" w:rsidRPr="00FD4796">
        <w:rPr>
          <w:rFonts w:cs="David" w:hint="cs"/>
          <w:rtl/>
        </w:rPr>
        <w:t>ת</w:t>
      </w:r>
      <w:r w:rsidRPr="00FD4796">
        <w:rPr>
          <w:rFonts w:cs="David" w:hint="cs"/>
          <w:rtl/>
        </w:rPr>
        <w:t xml:space="preserve"> </w:t>
      </w:r>
      <w:r w:rsidR="00A76D86" w:rsidRPr="00FD4796">
        <w:rPr>
          <w:rFonts w:cs="David" w:hint="cs"/>
          <w:rtl/>
        </w:rPr>
        <w:t xml:space="preserve">המחקרים </w:t>
      </w:r>
      <w:r w:rsidRPr="00FD4796">
        <w:rPr>
          <w:rFonts w:cs="David" w:hint="cs"/>
          <w:rtl/>
        </w:rPr>
        <w:t>הינה לצורכי הערכה בלבד ואיננה מחייבת את המזמין. קיום המחקרים השונים תלוי בגורמים רבים ואין המזמין מתחייב לקיום סקרים אלו או לקיום סקרים כלל</w:t>
      </w:r>
      <w:r w:rsidR="00A76D86" w:rsidRPr="00FD4796">
        <w:rPr>
          <w:rFonts w:cs="David" w:hint="cs"/>
          <w:rtl/>
        </w:rPr>
        <w:t>. כמו כן אין המזמין מתחייב לקיים את ה</w:t>
      </w:r>
      <w:r w:rsidR="00FD4796" w:rsidRPr="00FD4796">
        <w:rPr>
          <w:rFonts w:cs="David" w:hint="cs"/>
          <w:rtl/>
        </w:rPr>
        <w:t>מחקרים במתכונת המצו</w:t>
      </w:r>
      <w:r w:rsidR="00A76D86" w:rsidRPr="00FD4796">
        <w:rPr>
          <w:rFonts w:cs="David" w:hint="cs"/>
          <w:rtl/>
        </w:rPr>
        <w:t xml:space="preserve">ינת להלן, בתחילת כל </w:t>
      </w:r>
      <w:r w:rsidR="00FD4796" w:rsidRPr="00FD4796">
        <w:rPr>
          <w:rFonts w:cs="David" w:hint="cs"/>
          <w:rtl/>
        </w:rPr>
        <w:t>פרויקט</w:t>
      </w:r>
      <w:r w:rsidR="00A76D86" w:rsidRPr="00FD4796">
        <w:rPr>
          <w:rFonts w:cs="David" w:hint="cs"/>
          <w:rtl/>
        </w:rPr>
        <w:t xml:space="preserve"> יוגדרו לזוכה השירותים אולם הוא יתבקש לספק (יחידת תוצר) וכמויות הנדרשות, כאמור במסמכי המכרז.</w:t>
      </w:r>
    </w:p>
    <w:p w:rsidR="005252F9" w:rsidRPr="00390E56" w:rsidRDefault="005252F9" w:rsidP="00285E74">
      <w:pPr>
        <w:numPr>
          <w:ilvl w:val="1"/>
          <w:numId w:val="29"/>
        </w:numPr>
        <w:spacing w:line="360" w:lineRule="auto"/>
        <w:jc w:val="both"/>
        <w:outlineLvl w:val="1"/>
        <w:rPr>
          <w:rFonts w:cs="David"/>
        </w:rPr>
      </w:pPr>
      <w:r w:rsidRPr="00390E56">
        <w:rPr>
          <w:rFonts w:cs="David" w:hint="cs"/>
          <w:rtl/>
        </w:rPr>
        <w:t xml:space="preserve">עבור המרכז הלאומי לבקרת מחלות: </w:t>
      </w:r>
    </w:p>
    <w:p w:rsidR="005252F9" w:rsidRDefault="005252F9" w:rsidP="006E784E">
      <w:pPr>
        <w:numPr>
          <w:ilvl w:val="2"/>
          <w:numId w:val="29"/>
        </w:numPr>
        <w:tabs>
          <w:tab w:val="clear" w:pos="1287"/>
          <w:tab w:val="num" w:pos="1439"/>
          <w:tab w:val="num" w:pos="1899"/>
        </w:tabs>
        <w:spacing w:line="360" w:lineRule="auto"/>
        <w:ind w:left="1439" w:hanging="708"/>
        <w:jc w:val="both"/>
        <w:rPr>
          <w:rFonts w:cs="David"/>
        </w:rPr>
      </w:pPr>
      <w:r>
        <w:rPr>
          <w:rFonts w:cs="David" w:hint="cs"/>
          <w:rtl/>
        </w:rPr>
        <w:t>מחקר בנושא תזונה - נערך בקרב</w:t>
      </w:r>
      <w:r w:rsidR="00F52277">
        <w:rPr>
          <w:rFonts w:cs="David" w:hint="cs"/>
          <w:rtl/>
        </w:rPr>
        <w:t xml:space="preserve"> </w:t>
      </w:r>
      <w:r w:rsidR="00AB6D6F">
        <w:rPr>
          <w:rFonts w:cs="David" w:hint="cs"/>
          <w:rtl/>
        </w:rPr>
        <w:t>5,800</w:t>
      </w:r>
      <w:r>
        <w:rPr>
          <w:rFonts w:cs="David" w:hint="cs"/>
          <w:rtl/>
        </w:rPr>
        <w:t xml:space="preserve"> מרואיינים בכל הארץ, בבתיהם, ובוחן את הרגלי התזונה של כלל האוכלוס</w:t>
      </w:r>
      <w:r w:rsidR="00FD4796">
        <w:rPr>
          <w:rFonts w:cs="David" w:hint="cs"/>
          <w:rtl/>
        </w:rPr>
        <w:t>י</w:t>
      </w:r>
      <w:r>
        <w:rPr>
          <w:rFonts w:cs="David" w:hint="cs"/>
          <w:rtl/>
        </w:rPr>
        <w:t>יה.</w:t>
      </w:r>
      <w:r w:rsidR="00AB6D6F">
        <w:rPr>
          <w:rFonts w:cs="David" w:hint="cs"/>
          <w:rtl/>
        </w:rPr>
        <w:t>הסקר יבוצע ע"י הלמ"ס יידרש מכרז לנטילת דמים ושינועם למעבדה</w:t>
      </w:r>
    </w:p>
    <w:p w:rsidR="005252F9" w:rsidRPr="006E784E" w:rsidRDefault="00AA7FAA" w:rsidP="006E784E">
      <w:pPr>
        <w:numPr>
          <w:ilvl w:val="2"/>
          <w:numId w:val="29"/>
        </w:numPr>
        <w:tabs>
          <w:tab w:val="clear" w:pos="1287"/>
          <w:tab w:val="num" w:pos="1439"/>
          <w:tab w:val="num" w:pos="1899"/>
        </w:tabs>
        <w:spacing w:line="360" w:lineRule="auto"/>
        <w:ind w:left="1439" w:hanging="708"/>
        <w:jc w:val="both"/>
        <w:rPr>
          <w:rFonts w:cs="David"/>
        </w:rPr>
      </w:pPr>
      <w:r w:rsidRPr="006E784E">
        <w:rPr>
          <w:rFonts w:cs="David" w:hint="eastAsia"/>
          <w:rtl/>
        </w:rPr>
        <w:t>סקר</w:t>
      </w:r>
      <w:r w:rsidRPr="006E784E">
        <w:rPr>
          <w:rFonts w:cs="David"/>
          <w:rtl/>
        </w:rPr>
        <w:t xml:space="preserve"> </w:t>
      </w:r>
      <w:r w:rsidRPr="006E784E">
        <w:rPr>
          <w:rFonts w:cs="David" w:hint="eastAsia"/>
          <w:rtl/>
        </w:rPr>
        <w:t>שיקום</w:t>
      </w:r>
      <w:r w:rsidR="00A96916" w:rsidRPr="006E784E">
        <w:rPr>
          <w:rFonts w:cs="David" w:hint="cs"/>
          <w:rtl/>
        </w:rPr>
        <w:t xml:space="preserve">  קשישים </w:t>
      </w:r>
      <w:r w:rsidR="00D408FB" w:rsidRPr="006E784E">
        <w:rPr>
          <w:rFonts w:cs="David" w:hint="cs"/>
          <w:rtl/>
        </w:rPr>
        <w:t xml:space="preserve">לקידום הטיפול השיקומי הניתן לקשישים בישראל-סקרי בקרה לאיסוף נתונים על הטיפול השיקומי הניתן לקשישים לאחר שבר </w:t>
      </w:r>
      <w:r w:rsidR="00E35366" w:rsidRPr="006E784E">
        <w:rPr>
          <w:rFonts w:cs="David" w:hint="cs"/>
          <w:rtl/>
        </w:rPr>
        <w:t>צווא</w:t>
      </w:r>
      <w:r w:rsidR="00E35366" w:rsidRPr="006E784E">
        <w:rPr>
          <w:rFonts w:cs="David" w:hint="eastAsia"/>
          <w:rtl/>
        </w:rPr>
        <w:t>ר</w:t>
      </w:r>
      <w:r w:rsidR="00D408FB" w:rsidRPr="006E784E">
        <w:rPr>
          <w:rFonts w:cs="David" w:hint="cs"/>
          <w:rtl/>
        </w:rPr>
        <w:t xml:space="preserve"> הירך או שבץ מוחי. מתקיימים 2 סקרים בשנה במתכונת חד יומית ב26 בתי חולים כ-125 מחלקות אישפוז</w:t>
      </w:r>
    </w:p>
    <w:p w:rsidR="0005273E" w:rsidRPr="006E784E" w:rsidRDefault="0005273E" w:rsidP="006E784E">
      <w:pPr>
        <w:numPr>
          <w:ilvl w:val="2"/>
          <w:numId w:val="29"/>
        </w:numPr>
        <w:tabs>
          <w:tab w:val="clear" w:pos="1287"/>
          <w:tab w:val="num" w:pos="1439"/>
          <w:tab w:val="num" w:pos="1899"/>
        </w:tabs>
        <w:spacing w:line="360" w:lineRule="auto"/>
        <w:ind w:left="1439" w:hanging="708"/>
        <w:jc w:val="both"/>
        <w:rPr>
          <w:rFonts w:cs="David"/>
        </w:rPr>
      </w:pPr>
      <w:r w:rsidRPr="006E784E">
        <w:rPr>
          <w:rFonts w:cs="David" w:hint="cs"/>
          <w:rtl/>
        </w:rPr>
        <w:t>טיוב מסד נתוני רישום הסרטן- קידוד מסמכים רפואיים מעבר על תיקים רפואיים בבתי חולים ומרכזים אונקולוגים</w:t>
      </w:r>
    </w:p>
    <w:p w:rsidR="00464516" w:rsidRDefault="007D652D" w:rsidP="006E784E">
      <w:pPr>
        <w:numPr>
          <w:ilvl w:val="2"/>
          <w:numId w:val="29"/>
        </w:numPr>
        <w:tabs>
          <w:tab w:val="clear" w:pos="1287"/>
          <w:tab w:val="num" w:pos="1439"/>
          <w:tab w:val="num" w:pos="1899"/>
        </w:tabs>
        <w:spacing w:line="360" w:lineRule="auto"/>
        <w:ind w:left="1439" w:hanging="708"/>
        <w:jc w:val="both"/>
        <w:rPr>
          <w:rFonts w:cs="David"/>
        </w:rPr>
      </w:pPr>
      <w:r>
        <w:rPr>
          <w:rFonts w:cs="David" w:hint="cs"/>
          <w:rtl/>
        </w:rPr>
        <w:t>רישום דיא</w:t>
      </w:r>
      <w:r w:rsidRPr="00464516">
        <w:rPr>
          <w:rFonts w:cs="David" w:hint="cs"/>
          <w:rtl/>
        </w:rPr>
        <w:t xml:space="preserve">ליזה </w:t>
      </w:r>
      <w:r w:rsidRPr="00464516">
        <w:rPr>
          <w:rFonts w:cs="David"/>
          <w:rtl/>
        </w:rPr>
        <w:t>–</w:t>
      </w:r>
      <w:r w:rsidR="001640AE" w:rsidRPr="00464516">
        <w:rPr>
          <w:rFonts w:cs="David" w:hint="cs"/>
          <w:rtl/>
        </w:rPr>
        <w:t xml:space="preserve"> </w:t>
      </w:r>
      <w:r w:rsidR="008D68F0" w:rsidRPr="00464516">
        <w:rPr>
          <w:rFonts w:cs="David" w:hint="cs"/>
          <w:rtl/>
        </w:rPr>
        <w:t>רי</w:t>
      </w:r>
      <w:r w:rsidR="00464516">
        <w:rPr>
          <w:rFonts w:cs="David" w:hint="cs"/>
          <w:rtl/>
        </w:rPr>
        <w:t>שום ומעקב אחר מטופלים בדיאליזה</w:t>
      </w:r>
      <w:r w:rsidR="008D68F0" w:rsidRPr="00464516">
        <w:rPr>
          <w:rFonts w:cs="David" w:hint="cs"/>
          <w:rtl/>
        </w:rPr>
        <w:t xml:space="preserve"> </w:t>
      </w:r>
      <w:r w:rsidR="00464516">
        <w:rPr>
          <w:rFonts w:cs="David" w:hint="cs"/>
          <w:rtl/>
        </w:rPr>
        <w:t>(ניהול רישום, קידוד נתונים, הקלדת נתונים וכדומה).</w:t>
      </w:r>
      <w:r w:rsidR="00450646">
        <w:rPr>
          <w:rFonts w:cs="David" w:hint="cs"/>
          <w:rtl/>
        </w:rPr>
        <w:t xml:space="preserve"> </w:t>
      </w:r>
      <w:r w:rsidR="00450646" w:rsidRPr="006E784E">
        <w:rPr>
          <w:rFonts w:cs="David" w:hint="cs"/>
          <w:rtl/>
        </w:rPr>
        <w:t>המחקר צפוי לה</w:t>
      </w:r>
      <w:r w:rsidR="00FD4796" w:rsidRPr="006E784E">
        <w:rPr>
          <w:rFonts w:cs="David" w:hint="cs"/>
          <w:rtl/>
        </w:rPr>
        <w:t>יע</w:t>
      </w:r>
      <w:r w:rsidR="00450646" w:rsidRPr="006E784E">
        <w:rPr>
          <w:rFonts w:cs="David" w:hint="cs"/>
          <w:rtl/>
        </w:rPr>
        <w:t>רך יותר משנה אחת</w:t>
      </w:r>
      <w:r w:rsidR="00450646">
        <w:rPr>
          <w:rFonts w:cs="David" w:hint="cs"/>
          <w:rtl/>
        </w:rPr>
        <w:t>.</w:t>
      </w:r>
    </w:p>
    <w:p w:rsidR="009B2B04" w:rsidRDefault="007D652D" w:rsidP="006E784E">
      <w:pPr>
        <w:numPr>
          <w:ilvl w:val="2"/>
          <w:numId w:val="29"/>
        </w:numPr>
        <w:tabs>
          <w:tab w:val="clear" w:pos="1287"/>
          <w:tab w:val="num" w:pos="1439"/>
          <w:tab w:val="num" w:pos="1899"/>
        </w:tabs>
        <w:spacing w:line="360" w:lineRule="auto"/>
        <w:ind w:left="1439" w:hanging="708"/>
        <w:jc w:val="both"/>
        <w:rPr>
          <w:rFonts w:cs="David"/>
        </w:rPr>
      </w:pPr>
      <w:r w:rsidRPr="005E11E8">
        <w:rPr>
          <w:rFonts w:cs="David" w:hint="cs"/>
          <w:rtl/>
        </w:rPr>
        <w:t xml:space="preserve">מחקר </w:t>
      </w:r>
      <w:r w:rsidR="00450646" w:rsidRPr="005E11E8">
        <w:rPr>
          <w:rFonts w:cs="David" w:hint="cs"/>
          <w:rtl/>
        </w:rPr>
        <w:t xml:space="preserve">בנושא </w:t>
      </w:r>
      <w:r w:rsidR="00116FD6">
        <w:rPr>
          <w:rFonts w:cs="David" w:hint="eastAsia"/>
          <w:rtl/>
        </w:rPr>
        <w:t>התאבדויות</w:t>
      </w:r>
      <w:r w:rsidR="00116FD6">
        <w:rPr>
          <w:rFonts w:cs="David"/>
          <w:rtl/>
        </w:rPr>
        <w:t xml:space="preserve"> – </w:t>
      </w:r>
      <w:r w:rsidR="00116FD6">
        <w:rPr>
          <w:rFonts w:cs="David" w:hint="eastAsia"/>
          <w:rtl/>
        </w:rPr>
        <w:t>המחקר</w:t>
      </w:r>
      <w:r w:rsidR="00116FD6">
        <w:rPr>
          <w:rFonts w:cs="David"/>
          <w:rtl/>
        </w:rPr>
        <w:t xml:space="preserve"> </w:t>
      </w:r>
      <w:r w:rsidR="00116FD6">
        <w:rPr>
          <w:rFonts w:cs="David" w:hint="eastAsia"/>
          <w:rtl/>
        </w:rPr>
        <w:t>נועד</w:t>
      </w:r>
      <w:r w:rsidR="00116FD6">
        <w:rPr>
          <w:rFonts w:cs="David"/>
          <w:rtl/>
        </w:rPr>
        <w:t xml:space="preserve"> </w:t>
      </w:r>
      <w:r w:rsidR="00116FD6">
        <w:rPr>
          <w:rFonts w:cs="David" w:hint="eastAsia"/>
          <w:rtl/>
        </w:rPr>
        <w:t>להרחיב</w:t>
      </w:r>
      <w:r w:rsidR="00116FD6">
        <w:rPr>
          <w:rFonts w:cs="David"/>
          <w:rtl/>
        </w:rPr>
        <w:t xml:space="preserve"> </w:t>
      </w:r>
      <w:r w:rsidR="00116FD6">
        <w:rPr>
          <w:rFonts w:cs="David" w:hint="eastAsia"/>
          <w:rtl/>
        </w:rPr>
        <w:t>את</w:t>
      </w:r>
      <w:r w:rsidR="00116FD6">
        <w:rPr>
          <w:rFonts w:cs="David"/>
          <w:rtl/>
        </w:rPr>
        <w:t xml:space="preserve"> </w:t>
      </w:r>
      <w:r w:rsidR="00116FD6">
        <w:rPr>
          <w:rFonts w:cs="David" w:hint="eastAsia"/>
          <w:rtl/>
        </w:rPr>
        <w:t>בסיס</w:t>
      </w:r>
      <w:r w:rsidR="00116FD6">
        <w:rPr>
          <w:rFonts w:cs="David"/>
          <w:rtl/>
        </w:rPr>
        <w:t xml:space="preserve"> </w:t>
      </w:r>
      <w:r w:rsidR="00116FD6">
        <w:rPr>
          <w:rFonts w:cs="David" w:hint="eastAsia"/>
          <w:rtl/>
        </w:rPr>
        <w:t>הידע</w:t>
      </w:r>
      <w:r w:rsidR="00116FD6">
        <w:rPr>
          <w:rFonts w:cs="David"/>
          <w:rtl/>
        </w:rPr>
        <w:t xml:space="preserve"> </w:t>
      </w:r>
      <w:r w:rsidR="00116FD6">
        <w:rPr>
          <w:rFonts w:cs="David" w:hint="eastAsia"/>
          <w:rtl/>
        </w:rPr>
        <w:t>לגבי</w:t>
      </w:r>
      <w:r w:rsidR="00116FD6">
        <w:rPr>
          <w:rFonts w:cs="David"/>
          <w:rtl/>
        </w:rPr>
        <w:t xml:space="preserve"> </w:t>
      </w:r>
      <w:r w:rsidR="00116FD6">
        <w:rPr>
          <w:rFonts w:cs="David" w:hint="eastAsia"/>
          <w:rtl/>
        </w:rPr>
        <w:t>אובדנות</w:t>
      </w:r>
      <w:r w:rsidR="00116FD6">
        <w:rPr>
          <w:rFonts w:cs="David"/>
          <w:rtl/>
        </w:rPr>
        <w:t xml:space="preserve"> </w:t>
      </w:r>
      <w:r w:rsidR="00116FD6">
        <w:rPr>
          <w:rFonts w:cs="David" w:hint="eastAsia"/>
          <w:rtl/>
        </w:rPr>
        <w:t>במשרד</w:t>
      </w:r>
      <w:r w:rsidR="00116FD6">
        <w:rPr>
          <w:rFonts w:cs="David"/>
          <w:rtl/>
        </w:rPr>
        <w:t xml:space="preserve"> </w:t>
      </w:r>
      <w:r w:rsidR="00116FD6">
        <w:rPr>
          <w:rFonts w:cs="David" w:hint="eastAsia"/>
          <w:rtl/>
        </w:rPr>
        <w:t>הבריאות</w:t>
      </w:r>
      <w:r w:rsidR="00116FD6">
        <w:rPr>
          <w:rFonts w:cs="David"/>
          <w:rtl/>
        </w:rPr>
        <w:t xml:space="preserve">. </w:t>
      </w:r>
      <w:r w:rsidR="00116FD6">
        <w:rPr>
          <w:rFonts w:cs="David" w:hint="eastAsia"/>
          <w:rtl/>
        </w:rPr>
        <w:t>במסגרת</w:t>
      </w:r>
      <w:r w:rsidR="00116FD6">
        <w:rPr>
          <w:rFonts w:cs="David"/>
          <w:rtl/>
        </w:rPr>
        <w:t xml:space="preserve"> </w:t>
      </w:r>
      <w:r w:rsidR="00116FD6">
        <w:rPr>
          <w:rFonts w:cs="David" w:hint="eastAsia"/>
          <w:rtl/>
        </w:rPr>
        <w:t>המחקר</w:t>
      </w:r>
      <w:r w:rsidR="00116FD6">
        <w:rPr>
          <w:rFonts w:cs="David"/>
          <w:rtl/>
        </w:rPr>
        <w:t xml:space="preserve"> </w:t>
      </w:r>
      <w:r w:rsidR="00116FD6">
        <w:rPr>
          <w:rFonts w:cs="David" w:hint="eastAsia"/>
          <w:rtl/>
        </w:rPr>
        <w:t>יערכו</w:t>
      </w:r>
      <w:r w:rsidR="00116FD6">
        <w:rPr>
          <w:rFonts w:cs="David"/>
          <w:rtl/>
        </w:rPr>
        <w:t xml:space="preserve"> </w:t>
      </w:r>
      <w:r w:rsidR="00116FD6">
        <w:rPr>
          <w:rFonts w:cs="David" w:hint="eastAsia"/>
          <w:rtl/>
        </w:rPr>
        <w:t>ראיונות</w:t>
      </w:r>
      <w:r w:rsidR="00116FD6">
        <w:rPr>
          <w:rFonts w:cs="David"/>
          <w:rtl/>
        </w:rPr>
        <w:t xml:space="preserve"> </w:t>
      </w:r>
      <w:r w:rsidR="00116FD6">
        <w:rPr>
          <w:rFonts w:cs="David" w:hint="eastAsia"/>
          <w:rtl/>
        </w:rPr>
        <w:t>עם</w:t>
      </w:r>
      <w:r w:rsidR="00116FD6">
        <w:rPr>
          <w:rFonts w:cs="David"/>
          <w:rtl/>
        </w:rPr>
        <w:t xml:space="preserve"> </w:t>
      </w:r>
      <w:r w:rsidR="00116FD6">
        <w:rPr>
          <w:rFonts w:cs="David" w:hint="eastAsia"/>
          <w:rtl/>
        </w:rPr>
        <w:t>רופאים</w:t>
      </w:r>
      <w:r w:rsidR="00116FD6">
        <w:rPr>
          <w:rFonts w:cs="David"/>
          <w:rtl/>
        </w:rPr>
        <w:t xml:space="preserve">, </w:t>
      </w:r>
      <w:r w:rsidR="00116FD6">
        <w:rPr>
          <w:rFonts w:cs="David" w:hint="eastAsia"/>
          <w:rtl/>
        </w:rPr>
        <w:t>בני</w:t>
      </w:r>
      <w:r w:rsidR="00116FD6">
        <w:rPr>
          <w:rFonts w:cs="David"/>
          <w:rtl/>
        </w:rPr>
        <w:t xml:space="preserve"> </w:t>
      </w:r>
      <w:r w:rsidR="00116FD6">
        <w:rPr>
          <w:rFonts w:cs="David" w:hint="eastAsia"/>
          <w:rtl/>
        </w:rPr>
        <w:t>משפחה</w:t>
      </w:r>
      <w:r w:rsidR="00116FD6">
        <w:rPr>
          <w:rFonts w:cs="David"/>
          <w:rtl/>
        </w:rPr>
        <w:t xml:space="preserve"> </w:t>
      </w:r>
      <w:r w:rsidR="00116FD6">
        <w:rPr>
          <w:rFonts w:cs="David" w:hint="eastAsia"/>
          <w:rtl/>
        </w:rPr>
        <w:t>וכדומה</w:t>
      </w:r>
      <w:r w:rsidR="00116FD6">
        <w:rPr>
          <w:rFonts w:cs="David"/>
          <w:rtl/>
        </w:rPr>
        <w:t xml:space="preserve"> </w:t>
      </w:r>
      <w:r w:rsidR="00116FD6">
        <w:rPr>
          <w:rFonts w:cs="David" w:hint="eastAsia"/>
          <w:rtl/>
        </w:rPr>
        <w:t>לאנשים</w:t>
      </w:r>
      <w:r w:rsidR="00116FD6">
        <w:rPr>
          <w:rFonts w:cs="David"/>
          <w:rtl/>
        </w:rPr>
        <w:t xml:space="preserve"> </w:t>
      </w:r>
      <w:r w:rsidR="00116FD6">
        <w:rPr>
          <w:rFonts w:cs="David" w:hint="eastAsia"/>
          <w:rtl/>
        </w:rPr>
        <w:t>שהתאבדו</w:t>
      </w:r>
      <w:r w:rsidR="00116FD6">
        <w:rPr>
          <w:rFonts w:cs="David"/>
          <w:rtl/>
        </w:rPr>
        <w:t xml:space="preserve">. </w:t>
      </w:r>
      <w:r w:rsidR="00116FD6">
        <w:rPr>
          <w:rFonts w:cs="David" w:hint="eastAsia"/>
          <w:rtl/>
        </w:rPr>
        <w:t>במסגרת</w:t>
      </w:r>
      <w:r w:rsidR="00116FD6">
        <w:rPr>
          <w:rFonts w:cs="David"/>
          <w:rtl/>
        </w:rPr>
        <w:t xml:space="preserve"> המחקר צפויים </w:t>
      </w:r>
      <w:r w:rsidR="00E35366">
        <w:rPr>
          <w:rFonts w:cs="David" w:hint="cs"/>
          <w:rtl/>
        </w:rPr>
        <w:t>להיער</w:t>
      </w:r>
      <w:r w:rsidR="00E35366">
        <w:rPr>
          <w:rFonts w:cs="David" w:hint="eastAsia"/>
          <w:rtl/>
        </w:rPr>
        <w:t>ך</w:t>
      </w:r>
      <w:r w:rsidR="00116FD6">
        <w:rPr>
          <w:rFonts w:cs="David"/>
          <w:rtl/>
        </w:rPr>
        <w:t xml:space="preserve"> כמה מאות ראיונות </w:t>
      </w:r>
      <w:r w:rsidR="00116FD6">
        <w:rPr>
          <w:rFonts w:cs="David" w:hint="eastAsia"/>
          <w:rtl/>
        </w:rPr>
        <w:t>טלפוניים</w:t>
      </w:r>
      <w:r w:rsidR="00116FD6">
        <w:rPr>
          <w:rFonts w:cs="David"/>
          <w:rtl/>
        </w:rPr>
        <w:t xml:space="preserve"> </w:t>
      </w:r>
      <w:r w:rsidR="00116FD6">
        <w:rPr>
          <w:rFonts w:cs="David" w:hint="eastAsia"/>
          <w:rtl/>
        </w:rPr>
        <w:t>ופנים</w:t>
      </w:r>
      <w:r w:rsidR="00116FD6">
        <w:rPr>
          <w:rFonts w:cs="David"/>
          <w:rtl/>
        </w:rPr>
        <w:t xml:space="preserve"> </w:t>
      </w:r>
      <w:r w:rsidR="00116FD6">
        <w:rPr>
          <w:rFonts w:cs="David" w:hint="eastAsia"/>
          <w:rtl/>
        </w:rPr>
        <w:t>מול</w:t>
      </w:r>
      <w:r w:rsidR="00116FD6">
        <w:rPr>
          <w:rFonts w:cs="David"/>
          <w:rtl/>
        </w:rPr>
        <w:t xml:space="preserve"> פנים. </w:t>
      </w:r>
    </w:p>
    <w:p w:rsidR="005E11E8" w:rsidRDefault="005E11E8" w:rsidP="006E784E">
      <w:pPr>
        <w:numPr>
          <w:ilvl w:val="2"/>
          <w:numId w:val="29"/>
        </w:numPr>
        <w:tabs>
          <w:tab w:val="clear" w:pos="1287"/>
          <w:tab w:val="num" w:pos="1439"/>
          <w:tab w:val="num" w:pos="1899"/>
        </w:tabs>
        <w:spacing w:line="360" w:lineRule="auto"/>
        <w:ind w:left="1439" w:hanging="708"/>
        <w:jc w:val="both"/>
        <w:rPr>
          <w:rFonts w:cs="David"/>
        </w:rPr>
      </w:pPr>
      <w:r>
        <w:rPr>
          <w:rFonts w:cs="David" w:hint="cs"/>
          <w:rtl/>
        </w:rPr>
        <w:t>סקר פעילות גופנית</w:t>
      </w:r>
      <w:r w:rsidR="00E24D8B">
        <w:rPr>
          <w:rFonts w:cs="David" w:hint="cs"/>
          <w:rtl/>
        </w:rPr>
        <w:t xml:space="preserve"> </w:t>
      </w:r>
      <w:r w:rsidR="00E24D8B">
        <w:rPr>
          <w:rFonts w:cs="David"/>
          <w:rtl/>
        </w:rPr>
        <w:t>–</w:t>
      </w:r>
      <w:r w:rsidR="00E24D8B">
        <w:rPr>
          <w:rFonts w:cs="David" w:hint="cs"/>
          <w:rtl/>
        </w:rPr>
        <w:t>סקר טלפוני לבדיקת הרגלי פעילות גופנית של האוכלוסייה הבוגרת</w:t>
      </w:r>
    </w:p>
    <w:p w:rsidR="007D652D" w:rsidRPr="006E784E" w:rsidRDefault="007D652D" w:rsidP="006E784E">
      <w:pPr>
        <w:numPr>
          <w:ilvl w:val="2"/>
          <w:numId w:val="29"/>
        </w:numPr>
        <w:tabs>
          <w:tab w:val="clear" w:pos="1287"/>
          <w:tab w:val="num" w:pos="1439"/>
          <w:tab w:val="num" w:pos="1899"/>
        </w:tabs>
        <w:spacing w:line="360" w:lineRule="auto"/>
        <w:ind w:left="1439" w:hanging="708"/>
        <w:jc w:val="both"/>
        <w:rPr>
          <w:rFonts w:cs="David"/>
          <w:rtl/>
        </w:rPr>
      </w:pPr>
      <w:r w:rsidRPr="00464516">
        <w:rPr>
          <w:rFonts w:cs="David" w:hint="cs"/>
          <w:rtl/>
        </w:rPr>
        <w:t xml:space="preserve">מחקר סיבות מוות בישראל- </w:t>
      </w:r>
      <w:r w:rsidR="009B2B04">
        <w:rPr>
          <w:rFonts w:cs="David" w:hint="cs"/>
          <w:rtl/>
        </w:rPr>
        <w:t xml:space="preserve">המחקר עוקב אחר סיבות מוות במחוז תל אביב, במסגרת המחקר יקודדו </w:t>
      </w:r>
      <w:r w:rsidR="001640AE" w:rsidRPr="00464516">
        <w:rPr>
          <w:rFonts w:cs="David" w:hint="cs"/>
          <w:rtl/>
        </w:rPr>
        <w:t>הודעות פטירה במחוז תל</w:t>
      </w:r>
      <w:r w:rsidR="001640AE">
        <w:rPr>
          <w:rFonts w:cs="David" w:hint="cs"/>
          <w:rtl/>
        </w:rPr>
        <w:t xml:space="preserve"> אביב</w:t>
      </w:r>
      <w:r w:rsidR="00FD4796">
        <w:rPr>
          <w:rFonts w:cs="David" w:hint="cs"/>
          <w:rtl/>
        </w:rPr>
        <w:t xml:space="preserve"> </w:t>
      </w:r>
      <w:r w:rsidR="00375015">
        <w:rPr>
          <w:rFonts w:cs="David" w:hint="cs"/>
          <w:rtl/>
        </w:rPr>
        <w:t>לצורך קביעת סיבות המוות</w:t>
      </w:r>
      <w:r w:rsidR="009B2B04">
        <w:rPr>
          <w:rFonts w:cs="David" w:hint="cs"/>
          <w:rtl/>
        </w:rPr>
        <w:t xml:space="preserve"> (כ- 10,000 הודעות).</w:t>
      </w:r>
    </w:p>
    <w:p w:rsidR="003D55EA" w:rsidRDefault="003D55EA" w:rsidP="00285E74">
      <w:pPr>
        <w:numPr>
          <w:ilvl w:val="0"/>
          <w:numId w:val="29"/>
        </w:numPr>
        <w:spacing w:line="360" w:lineRule="auto"/>
        <w:jc w:val="both"/>
        <w:outlineLvl w:val="1"/>
        <w:rPr>
          <w:rFonts w:cs="David"/>
          <w:rtl/>
        </w:rPr>
        <w:sectPr w:rsidR="003D55EA" w:rsidSect="003E4776">
          <w:headerReference w:type="even" r:id="rId16"/>
          <w:footerReference w:type="even" r:id="rId17"/>
          <w:footerReference w:type="default" r:id="rId18"/>
          <w:endnotePr>
            <w:numFmt w:val="lowerLetter"/>
          </w:endnotePr>
          <w:pgSz w:w="11906" w:h="16838"/>
          <w:pgMar w:top="1440" w:right="2007" w:bottom="1440" w:left="1797" w:header="709" w:footer="709" w:gutter="0"/>
          <w:cols w:space="720"/>
          <w:titlePg/>
          <w:bidi/>
          <w:rtlGutter/>
          <w:docGrid w:linePitch="360"/>
        </w:sectPr>
      </w:pPr>
    </w:p>
    <w:p w:rsidR="00080EF1" w:rsidRPr="006E784E" w:rsidRDefault="00857880" w:rsidP="00285E74">
      <w:pPr>
        <w:numPr>
          <w:ilvl w:val="0"/>
          <w:numId w:val="29"/>
        </w:numPr>
        <w:spacing w:line="360" w:lineRule="auto"/>
        <w:jc w:val="both"/>
        <w:outlineLvl w:val="1"/>
        <w:rPr>
          <w:rFonts w:cs="David"/>
          <w:rtl/>
        </w:rPr>
      </w:pPr>
      <w:r w:rsidRPr="006E784E">
        <w:rPr>
          <w:rFonts w:cs="David" w:hint="cs"/>
          <w:rtl/>
        </w:rPr>
        <w:lastRenderedPageBreak/>
        <w:t xml:space="preserve">למזמין שמורה הזכות לשנות את </w:t>
      </w:r>
      <w:r w:rsidR="00080EF1" w:rsidRPr="006E784E">
        <w:rPr>
          <w:rFonts w:cs="David" w:hint="cs"/>
          <w:rtl/>
        </w:rPr>
        <w:t xml:space="preserve">המחקרים המפורטים </w:t>
      </w:r>
      <w:r w:rsidRPr="006E784E">
        <w:rPr>
          <w:rFonts w:cs="David" w:hint="cs"/>
          <w:rtl/>
        </w:rPr>
        <w:t>בטבלה</w:t>
      </w:r>
      <w:r w:rsidR="00080EF1" w:rsidRPr="006E784E">
        <w:rPr>
          <w:rFonts w:cs="David" w:hint="cs"/>
          <w:rtl/>
        </w:rPr>
        <w:t xml:space="preserve">, ולבצע שינויים בהיקף </w:t>
      </w:r>
      <w:r w:rsidR="00A76D86" w:rsidRPr="006E784E">
        <w:rPr>
          <w:rFonts w:cs="David" w:hint="cs"/>
          <w:rtl/>
        </w:rPr>
        <w:t xml:space="preserve">ההתקשרות, בהתאם לצורך ולתקציבים, לצורך </w:t>
      </w:r>
      <w:r w:rsidR="00080EF1" w:rsidRPr="006E784E">
        <w:rPr>
          <w:rFonts w:cs="David" w:hint="cs"/>
          <w:rtl/>
        </w:rPr>
        <w:t xml:space="preserve">ועל פי האמור בסעיף </w:t>
      </w:r>
      <w:fldSimple w:instr=" REF _Ref186209533 \r \h  \* MERGEFORMAT ">
        <w:r w:rsidR="00CE46E4" w:rsidRPr="00CE46E4">
          <w:rPr>
            <w:rFonts w:cs="David"/>
            <w:cs/>
          </w:rPr>
          <w:t>‎</w:t>
        </w:r>
        <w:r w:rsidR="00CE46E4" w:rsidRPr="00CE46E4">
          <w:rPr>
            <w:rFonts w:cs="David"/>
          </w:rPr>
          <w:t>3</w:t>
        </w:r>
      </w:fldSimple>
      <w:r w:rsidR="00080EF1" w:rsidRPr="006E784E">
        <w:rPr>
          <w:rFonts w:cs="David" w:hint="cs"/>
          <w:rtl/>
        </w:rPr>
        <w:t xml:space="preserve"> בפרק 2. </w:t>
      </w:r>
    </w:p>
    <w:tbl>
      <w:tblPr>
        <w:tblStyle w:val="af0"/>
        <w:bidiVisual/>
        <w:tblW w:w="13598" w:type="dxa"/>
        <w:tblInd w:w="417" w:type="dxa"/>
        <w:tblLayout w:type="fixed"/>
        <w:tblCellMar>
          <w:left w:w="57" w:type="dxa"/>
          <w:right w:w="57" w:type="dxa"/>
        </w:tblCellMar>
        <w:tblLook w:val="04A0"/>
      </w:tblPr>
      <w:tblGrid>
        <w:gridCol w:w="1699"/>
        <w:gridCol w:w="1700"/>
        <w:gridCol w:w="1127"/>
        <w:gridCol w:w="1275"/>
        <w:gridCol w:w="2697"/>
        <w:gridCol w:w="1839"/>
        <w:gridCol w:w="1701"/>
        <w:gridCol w:w="1560"/>
      </w:tblGrid>
      <w:tr w:rsidR="005E11E8" w:rsidTr="003D55EA">
        <w:tc>
          <w:tcPr>
            <w:tcW w:w="1699" w:type="dxa"/>
            <w:vAlign w:val="center"/>
          </w:tcPr>
          <w:p w:rsidR="00521516" w:rsidRDefault="00143446" w:rsidP="003D55EA">
            <w:pPr>
              <w:widowControl w:val="0"/>
              <w:autoSpaceDE w:val="0"/>
              <w:autoSpaceDN w:val="0"/>
              <w:spacing w:before="120" w:after="120" w:line="276" w:lineRule="auto"/>
              <w:jc w:val="center"/>
              <w:rPr>
                <w:rFonts w:cs="David"/>
                <w:rtl/>
              </w:rPr>
            </w:pPr>
            <w:r>
              <w:rPr>
                <w:rFonts w:cs="David" w:hint="cs"/>
                <w:rtl/>
              </w:rPr>
              <w:t xml:space="preserve">שם </w:t>
            </w:r>
            <w:r w:rsidR="00E35366">
              <w:rPr>
                <w:rFonts w:cs="David" w:hint="cs"/>
                <w:rtl/>
              </w:rPr>
              <w:t>הפרויקט</w:t>
            </w:r>
          </w:p>
        </w:tc>
        <w:tc>
          <w:tcPr>
            <w:tcW w:w="1700" w:type="dxa"/>
            <w:vAlign w:val="center"/>
          </w:tcPr>
          <w:p w:rsidR="00521516" w:rsidRDefault="00143446" w:rsidP="003D55EA">
            <w:pPr>
              <w:widowControl w:val="0"/>
              <w:autoSpaceDE w:val="0"/>
              <w:autoSpaceDN w:val="0"/>
              <w:spacing w:before="120" w:after="120" w:line="276" w:lineRule="auto"/>
              <w:jc w:val="center"/>
              <w:rPr>
                <w:rFonts w:cs="David"/>
                <w:rtl/>
              </w:rPr>
            </w:pPr>
            <w:r>
              <w:rPr>
                <w:rFonts w:cs="David" w:hint="cs"/>
                <w:rtl/>
              </w:rPr>
              <w:t>אוכלוסייה נבדקת</w:t>
            </w:r>
          </w:p>
        </w:tc>
        <w:tc>
          <w:tcPr>
            <w:tcW w:w="1127" w:type="dxa"/>
            <w:vAlign w:val="center"/>
          </w:tcPr>
          <w:p w:rsidR="00521516" w:rsidRDefault="00143446" w:rsidP="003D55EA">
            <w:pPr>
              <w:widowControl w:val="0"/>
              <w:autoSpaceDE w:val="0"/>
              <w:autoSpaceDN w:val="0"/>
              <w:spacing w:before="120" w:after="120" w:line="276" w:lineRule="auto"/>
              <w:jc w:val="center"/>
              <w:rPr>
                <w:rFonts w:cs="David"/>
                <w:rtl/>
              </w:rPr>
            </w:pPr>
            <w:r>
              <w:rPr>
                <w:rFonts w:cs="David" w:hint="cs"/>
                <w:rtl/>
              </w:rPr>
              <w:t>כמות</w:t>
            </w:r>
          </w:p>
        </w:tc>
        <w:tc>
          <w:tcPr>
            <w:tcW w:w="1275" w:type="dxa"/>
            <w:vAlign w:val="center"/>
          </w:tcPr>
          <w:p w:rsidR="00521516" w:rsidRDefault="00143446" w:rsidP="003D55EA">
            <w:pPr>
              <w:widowControl w:val="0"/>
              <w:autoSpaceDE w:val="0"/>
              <w:autoSpaceDN w:val="0"/>
              <w:spacing w:before="120" w:after="120" w:line="276" w:lineRule="auto"/>
              <w:jc w:val="center"/>
              <w:rPr>
                <w:rFonts w:cs="David"/>
                <w:rtl/>
              </w:rPr>
            </w:pPr>
            <w:r>
              <w:rPr>
                <w:rFonts w:cs="David" w:hint="cs"/>
                <w:rtl/>
              </w:rPr>
              <w:t>מיקום בארץ</w:t>
            </w:r>
          </w:p>
        </w:tc>
        <w:tc>
          <w:tcPr>
            <w:tcW w:w="2697" w:type="dxa"/>
            <w:vAlign w:val="center"/>
          </w:tcPr>
          <w:p w:rsidR="00521516" w:rsidRDefault="00143446" w:rsidP="003D55EA">
            <w:pPr>
              <w:widowControl w:val="0"/>
              <w:autoSpaceDE w:val="0"/>
              <w:autoSpaceDN w:val="0"/>
              <w:spacing w:before="120" w:after="120" w:line="276" w:lineRule="auto"/>
              <w:jc w:val="center"/>
              <w:rPr>
                <w:rFonts w:cs="David"/>
                <w:rtl/>
              </w:rPr>
            </w:pPr>
            <w:r>
              <w:rPr>
                <w:rFonts w:cs="David" w:hint="cs"/>
                <w:rtl/>
              </w:rPr>
              <w:t>השירות הנדרש</w:t>
            </w:r>
          </w:p>
        </w:tc>
        <w:tc>
          <w:tcPr>
            <w:tcW w:w="1839" w:type="dxa"/>
            <w:vAlign w:val="center"/>
          </w:tcPr>
          <w:p w:rsidR="00521516" w:rsidRDefault="00143446" w:rsidP="003D55EA">
            <w:pPr>
              <w:widowControl w:val="0"/>
              <w:autoSpaceDE w:val="0"/>
              <w:autoSpaceDN w:val="0"/>
              <w:spacing w:before="120" w:after="120" w:line="276" w:lineRule="auto"/>
              <w:jc w:val="center"/>
              <w:rPr>
                <w:rFonts w:cs="David"/>
                <w:rtl/>
              </w:rPr>
            </w:pPr>
            <w:r>
              <w:rPr>
                <w:rFonts w:cs="David" w:hint="cs"/>
                <w:rtl/>
              </w:rPr>
              <w:t>בעל התפקיד הנדרש</w:t>
            </w:r>
          </w:p>
        </w:tc>
        <w:tc>
          <w:tcPr>
            <w:tcW w:w="1701" w:type="dxa"/>
            <w:vAlign w:val="center"/>
          </w:tcPr>
          <w:p w:rsidR="00521516" w:rsidRDefault="00143446" w:rsidP="003D55EA">
            <w:pPr>
              <w:widowControl w:val="0"/>
              <w:autoSpaceDE w:val="0"/>
              <w:autoSpaceDN w:val="0"/>
              <w:spacing w:before="120" w:after="120" w:line="276" w:lineRule="auto"/>
              <w:jc w:val="center"/>
              <w:rPr>
                <w:rFonts w:cs="David"/>
                <w:rtl/>
              </w:rPr>
            </w:pPr>
            <w:r>
              <w:rPr>
                <w:rFonts w:cs="David" w:hint="cs"/>
                <w:rtl/>
              </w:rPr>
              <w:t>זמן משוער לביצוע יחידה (</w:t>
            </w:r>
            <w:r w:rsidR="006E784E">
              <w:rPr>
                <w:rFonts w:cs="David" w:hint="cs"/>
                <w:rtl/>
              </w:rPr>
              <w:t>ל</w:t>
            </w:r>
            <w:r>
              <w:rPr>
                <w:rFonts w:cs="David" w:hint="cs"/>
                <w:rtl/>
              </w:rPr>
              <w:t>לא  זמני נסיעה)</w:t>
            </w:r>
          </w:p>
        </w:tc>
        <w:tc>
          <w:tcPr>
            <w:tcW w:w="1560" w:type="dxa"/>
            <w:vAlign w:val="center"/>
          </w:tcPr>
          <w:p w:rsidR="00521516" w:rsidRDefault="00143446" w:rsidP="003D55EA">
            <w:pPr>
              <w:widowControl w:val="0"/>
              <w:autoSpaceDE w:val="0"/>
              <w:autoSpaceDN w:val="0"/>
              <w:spacing w:before="120" w:after="120" w:line="276" w:lineRule="auto"/>
              <w:jc w:val="center"/>
              <w:rPr>
                <w:rFonts w:cs="David"/>
                <w:rtl/>
              </w:rPr>
            </w:pPr>
            <w:r>
              <w:rPr>
                <w:rFonts w:cs="David" w:hint="cs"/>
                <w:rtl/>
              </w:rPr>
              <w:t xml:space="preserve">משך ביצוע משוער של  </w:t>
            </w:r>
            <w:r w:rsidR="00E35366">
              <w:rPr>
                <w:rFonts w:cs="David" w:hint="cs"/>
                <w:rtl/>
              </w:rPr>
              <w:t>הפרויקט</w:t>
            </w:r>
          </w:p>
        </w:tc>
      </w:tr>
      <w:tr w:rsidR="005E11E8" w:rsidTr="003D55EA">
        <w:tc>
          <w:tcPr>
            <w:tcW w:w="1699" w:type="dxa"/>
          </w:tcPr>
          <w:p w:rsidR="00143446" w:rsidRPr="0005273E" w:rsidRDefault="0005273E" w:rsidP="003D55EA">
            <w:pPr>
              <w:widowControl w:val="0"/>
              <w:autoSpaceDE w:val="0"/>
              <w:autoSpaceDN w:val="0"/>
              <w:spacing w:before="120" w:after="120" w:line="276" w:lineRule="auto"/>
              <w:jc w:val="both"/>
              <w:rPr>
                <w:rFonts w:cs="David"/>
                <w:rtl/>
              </w:rPr>
            </w:pPr>
            <w:r>
              <w:rPr>
                <w:rFonts w:cs="David" w:hint="cs"/>
                <w:rtl/>
              </w:rPr>
              <w:t>מחקר תזונה</w:t>
            </w:r>
          </w:p>
        </w:tc>
        <w:tc>
          <w:tcPr>
            <w:tcW w:w="1700" w:type="dxa"/>
          </w:tcPr>
          <w:p w:rsidR="00143446" w:rsidRDefault="0005273E" w:rsidP="003D55EA">
            <w:pPr>
              <w:widowControl w:val="0"/>
              <w:autoSpaceDE w:val="0"/>
              <w:autoSpaceDN w:val="0"/>
              <w:spacing w:before="120" w:after="120" w:line="276" w:lineRule="auto"/>
              <w:jc w:val="both"/>
              <w:rPr>
                <w:rFonts w:cs="David"/>
                <w:rtl/>
              </w:rPr>
            </w:pPr>
            <w:r>
              <w:rPr>
                <w:rFonts w:cs="David" w:hint="cs"/>
                <w:rtl/>
              </w:rPr>
              <w:t>גילאי 2-12 ו-18 ומעלה</w:t>
            </w:r>
          </w:p>
        </w:tc>
        <w:tc>
          <w:tcPr>
            <w:tcW w:w="1127" w:type="dxa"/>
          </w:tcPr>
          <w:p w:rsidR="00143446" w:rsidRDefault="0005273E" w:rsidP="003D55EA">
            <w:pPr>
              <w:widowControl w:val="0"/>
              <w:autoSpaceDE w:val="0"/>
              <w:autoSpaceDN w:val="0"/>
              <w:spacing w:before="120" w:after="120" w:line="276" w:lineRule="auto"/>
              <w:jc w:val="both"/>
              <w:rPr>
                <w:rFonts w:cs="David"/>
                <w:rtl/>
              </w:rPr>
            </w:pPr>
            <w:r>
              <w:rPr>
                <w:rFonts w:cs="David" w:hint="cs"/>
                <w:rtl/>
              </w:rPr>
              <w:t>5800</w:t>
            </w:r>
          </w:p>
        </w:tc>
        <w:tc>
          <w:tcPr>
            <w:tcW w:w="1275" w:type="dxa"/>
          </w:tcPr>
          <w:p w:rsidR="00143446" w:rsidRDefault="0005273E" w:rsidP="003D55EA">
            <w:pPr>
              <w:widowControl w:val="0"/>
              <w:autoSpaceDE w:val="0"/>
              <w:autoSpaceDN w:val="0"/>
              <w:spacing w:before="120" w:after="120" w:line="276" w:lineRule="auto"/>
              <w:jc w:val="both"/>
              <w:rPr>
                <w:rFonts w:cs="David"/>
                <w:rtl/>
              </w:rPr>
            </w:pPr>
            <w:r>
              <w:rPr>
                <w:rFonts w:cs="David" w:hint="cs"/>
                <w:rtl/>
              </w:rPr>
              <w:t>כל הארץ</w:t>
            </w:r>
          </w:p>
        </w:tc>
        <w:tc>
          <w:tcPr>
            <w:tcW w:w="2697" w:type="dxa"/>
          </w:tcPr>
          <w:p w:rsidR="00143446" w:rsidRDefault="0005273E" w:rsidP="003D55EA">
            <w:pPr>
              <w:widowControl w:val="0"/>
              <w:autoSpaceDE w:val="0"/>
              <w:autoSpaceDN w:val="0"/>
              <w:spacing w:before="120" w:after="120" w:line="276" w:lineRule="auto"/>
              <w:jc w:val="both"/>
              <w:rPr>
                <w:rFonts w:cs="David"/>
                <w:rtl/>
              </w:rPr>
            </w:pPr>
            <w:r>
              <w:rPr>
                <w:rFonts w:cs="David" w:hint="cs"/>
                <w:rtl/>
              </w:rPr>
              <w:t>לקיחת דמים</w:t>
            </w:r>
            <w:r w:rsidR="000E41B4">
              <w:rPr>
                <w:rFonts w:cs="David" w:hint="cs"/>
                <w:rtl/>
              </w:rPr>
              <w:t xml:space="preserve"> בגילאי 18 ומעלה</w:t>
            </w:r>
          </w:p>
        </w:tc>
        <w:tc>
          <w:tcPr>
            <w:tcW w:w="1839" w:type="dxa"/>
          </w:tcPr>
          <w:p w:rsidR="00143446" w:rsidRDefault="0005273E" w:rsidP="003D55EA">
            <w:pPr>
              <w:widowControl w:val="0"/>
              <w:autoSpaceDE w:val="0"/>
              <w:autoSpaceDN w:val="0"/>
              <w:spacing w:before="120" w:after="120" w:line="276" w:lineRule="auto"/>
              <w:jc w:val="both"/>
              <w:rPr>
                <w:rFonts w:cs="David"/>
                <w:rtl/>
              </w:rPr>
            </w:pPr>
            <w:r>
              <w:rPr>
                <w:rFonts w:cs="David" w:hint="cs"/>
                <w:rtl/>
              </w:rPr>
              <w:t>אחות עם אישור ללקיחת דמים בבית</w:t>
            </w:r>
          </w:p>
        </w:tc>
        <w:tc>
          <w:tcPr>
            <w:tcW w:w="1701" w:type="dxa"/>
          </w:tcPr>
          <w:p w:rsidR="00143446" w:rsidRDefault="0005273E" w:rsidP="003D55EA">
            <w:pPr>
              <w:widowControl w:val="0"/>
              <w:autoSpaceDE w:val="0"/>
              <w:autoSpaceDN w:val="0"/>
              <w:spacing w:before="120" w:after="120" w:line="276" w:lineRule="auto"/>
              <w:jc w:val="both"/>
              <w:rPr>
                <w:rFonts w:cs="David"/>
                <w:rtl/>
              </w:rPr>
            </w:pPr>
            <w:r>
              <w:rPr>
                <w:rFonts w:cs="David" w:hint="cs"/>
                <w:rtl/>
              </w:rPr>
              <w:t>15 דקות</w:t>
            </w:r>
          </w:p>
        </w:tc>
        <w:tc>
          <w:tcPr>
            <w:tcW w:w="1560" w:type="dxa"/>
          </w:tcPr>
          <w:p w:rsidR="00143446" w:rsidRDefault="0005273E" w:rsidP="003D55EA">
            <w:pPr>
              <w:widowControl w:val="0"/>
              <w:autoSpaceDE w:val="0"/>
              <w:autoSpaceDN w:val="0"/>
              <w:spacing w:before="120" w:after="120" w:line="276" w:lineRule="auto"/>
              <w:jc w:val="both"/>
              <w:rPr>
                <w:rFonts w:cs="David"/>
                <w:rtl/>
              </w:rPr>
            </w:pPr>
            <w:r>
              <w:rPr>
                <w:rFonts w:cs="David" w:hint="cs"/>
                <w:rtl/>
              </w:rPr>
              <w:t>שנה</w:t>
            </w:r>
            <w:r w:rsidR="007569FB">
              <w:rPr>
                <w:rFonts w:cs="David" w:hint="cs"/>
                <w:rtl/>
              </w:rPr>
              <w:t>/שנתיים</w:t>
            </w:r>
          </w:p>
        </w:tc>
      </w:tr>
      <w:tr w:rsidR="005E11E8" w:rsidTr="003D55EA">
        <w:tc>
          <w:tcPr>
            <w:tcW w:w="1699" w:type="dxa"/>
          </w:tcPr>
          <w:p w:rsidR="00143446" w:rsidRDefault="00143446" w:rsidP="003D55EA">
            <w:pPr>
              <w:widowControl w:val="0"/>
              <w:autoSpaceDE w:val="0"/>
              <w:autoSpaceDN w:val="0"/>
              <w:spacing w:before="120" w:after="120" w:line="276" w:lineRule="auto"/>
              <w:jc w:val="both"/>
              <w:rPr>
                <w:rFonts w:cs="David"/>
                <w:rtl/>
              </w:rPr>
            </w:pPr>
          </w:p>
        </w:tc>
        <w:tc>
          <w:tcPr>
            <w:tcW w:w="1700" w:type="dxa"/>
          </w:tcPr>
          <w:p w:rsidR="00143446" w:rsidRDefault="00143446" w:rsidP="003D55EA">
            <w:pPr>
              <w:widowControl w:val="0"/>
              <w:autoSpaceDE w:val="0"/>
              <w:autoSpaceDN w:val="0"/>
              <w:spacing w:before="120" w:after="120" w:line="276" w:lineRule="auto"/>
              <w:jc w:val="both"/>
              <w:rPr>
                <w:rFonts w:cs="David"/>
                <w:rtl/>
              </w:rPr>
            </w:pPr>
          </w:p>
        </w:tc>
        <w:tc>
          <w:tcPr>
            <w:tcW w:w="1127" w:type="dxa"/>
          </w:tcPr>
          <w:p w:rsidR="00143446" w:rsidRDefault="00143446" w:rsidP="003D55EA">
            <w:pPr>
              <w:widowControl w:val="0"/>
              <w:autoSpaceDE w:val="0"/>
              <w:autoSpaceDN w:val="0"/>
              <w:spacing w:before="120" w:after="120" w:line="276" w:lineRule="auto"/>
              <w:jc w:val="both"/>
              <w:rPr>
                <w:rFonts w:cs="David"/>
                <w:rtl/>
              </w:rPr>
            </w:pPr>
          </w:p>
        </w:tc>
        <w:tc>
          <w:tcPr>
            <w:tcW w:w="1275" w:type="dxa"/>
          </w:tcPr>
          <w:p w:rsidR="00143446" w:rsidRDefault="00143446" w:rsidP="003D55EA">
            <w:pPr>
              <w:widowControl w:val="0"/>
              <w:autoSpaceDE w:val="0"/>
              <w:autoSpaceDN w:val="0"/>
              <w:spacing w:before="120" w:after="120" w:line="276" w:lineRule="auto"/>
              <w:jc w:val="both"/>
              <w:rPr>
                <w:rFonts w:cs="David"/>
                <w:rtl/>
              </w:rPr>
            </w:pPr>
          </w:p>
        </w:tc>
        <w:tc>
          <w:tcPr>
            <w:tcW w:w="2697" w:type="dxa"/>
          </w:tcPr>
          <w:p w:rsidR="00143446" w:rsidRDefault="00BA6438" w:rsidP="003D55EA">
            <w:pPr>
              <w:widowControl w:val="0"/>
              <w:autoSpaceDE w:val="0"/>
              <w:autoSpaceDN w:val="0"/>
              <w:spacing w:before="120" w:after="120" w:line="276" w:lineRule="auto"/>
              <w:jc w:val="both"/>
              <w:rPr>
                <w:rFonts w:cs="David"/>
                <w:rtl/>
              </w:rPr>
            </w:pPr>
            <w:r>
              <w:rPr>
                <w:rFonts w:cs="David" w:hint="cs"/>
                <w:rtl/>
              </w:rPr>
              <w:t>שינוע דגימות</w:t>
            </w:r>
          </w:p>
        </w:tc>
        <w:tc>
          <w:tcPr>
            <w:tcW w:w="1839" w:type="dxa"/>
          </w:tcPr>
          <w:p w:rsidR="00143446" w:rsidRDefault="00143446" w:rsidP="003D55EA">
            <w:pPr>
              <w:widowControl w:val="0"/>
              <w:autoSpaceDE w:val="0"/>
              <w:autoSpaceDN w:val="0"/>
              <w:spacing w:before="120" w:after="120" w:line="276" w:lineRule="auto"/>
              <w:jc w:val="both"/>
              <w:rPr>
                <w:rFonts w:cs="David"/>
                <w:rtl/>
              </w:rPr>
            </w:pPr>
          </w:p>
        </w:tc>
        <w:tc>
          <w:tcPr>
            <w:tcW w:w="1701" w:type="dxa"/>
          </w:tcPr>
          <w:p w:rsidR="00143446" w:rsidRDefault="00143446" w:rsidP="003D55EA">
            <w:pPr>
              <w:widowControl w:val="0"/>
              <w:autoSpaceDE w:val="0"/>
              <w:autoSpaceDN w:val="0"/>
              <w:spacing w:before="120" w:after="120" w:line="276" w:lineRule="auto"/>
              <w:jc w:val="both"/>
              <w:rPr>
                <w:rFonts w:cs="David"/>
                <w:rtl/>
              </w:rPr>
            </w:pPr>
          </w:p>
        </w:tc>
        <w:tc>
          <w:tcPr>
            <w:tcW w:w="1560" w:type="dxa"/>
          </w:tcPr>
          <w:p w:rsidR="00143446" w:rsidRDefault="00BA6438" w:rsidP="003D55EA">
            <w:pPr>
              <w:widowControl w:val="0"/>
              <w:autoSpaceDE w:val="0"/>
              <w:autoSpaceDN w:val="0"/>
              <w:spacing w:before="120" w:after="120" w:line="276" w:lineRule="auto"/>
              <w:jc w:val="both"/>
              <w:rPr>
                <w:rFonts w:cs="David"/>
                <w:rtl/>
              </w:rPr>
            </w:pPr>
            <w:r>
              <w:rPr>
                <w:rFonts w:cs="David" w:hint="cs"/>
                <w:rtl/>
              </w:rPr>
              <w:t>שנה</w:t>
            </w:r>
          </w:p>
        </w:tc>
      </w:tr>
      <w:tr w:rsidR="005E11E8" w:rsidTr="003D55EA">
        <w:tc>
          <w:tcPr>
            <w:tcW w:w="1699" w:type="dxa"/>
          </w:tcPr>
          <w:p w:rsidR="00143446" w:rsidRDefault="00143446" w:rsidP="003D55EA">
            <w:pPr>
              <w:widowControl w:val="0"/>
              <w:autoSpaceDE w:val="0"/>
              <w:autoSpaceDN w:val="0"/>
              <w:spacing w:before="120" w:after="120" w:line="276" w:lineRule="auto"/>
              <w:jc w:val="both"/>
              <w:rPr>
                <w:rFonts w:cs="David"/>
                <w:rtl/>
              </w:rPr>
            </w:pPr>
          </w:p>
        </w:tc>
        <w:tc>
          <w:tcPr>
            <w:tcW w:w="1700" w:type="dxa"/>
          </w:tcPr>
          <w:p w:rsidR="00143446" w:rsidRDefault="00143446" w:rsidP="003D55EA">
            <w:pPr>
              <w:widowControl w:val="0"/>
              <w:autoSpaceDE w:val="0"/>
              <w:autoSpaceDN w:val="0"/>
              <w:spacing w:before="120" w:after="120" w:line="276" w:lineRule="auto"/>
              <w:jc w:val="both"/>
              <w:rPr>
                <w:rFonts w:cs="David"/>
                <w:rtl/>
              </w:rPr>
            </w:pPr>
          </w:p>
        </w:tc>
        <w:tc>
          <w:tcPr>
            <w:tcW w:w="1127" w:type="dxa"/>
          </w:tcPr>
          <w:p w:rsidR="00143446" w:rsidRDefault="00143446" w:rsidP="003D55EA">
            <w:pPr>
              <w:widowControl w:val="0"/>
              <w:autoSpaceDE w:val="0"/>
              <w:autoSpaceDN w:val="0"/>
              <w:spacing w:before="120" w:after="120" w:line="276" w:lineRule="auto"/>
              <w:jc w:val="both"/>
              <w:rPr>
                <w:rFonts w:cs="David"/>
                <w:rtl/>
              </w:rPr>
            </w:pPr>
          </w:p>
        </w:tc>
        <w:tc>
          <w:tcPr>
            <w:tcW w:w="1275" w:type="dxa"/>
          </w:tcPr>
          <w:p w:rsidR="00143446" w:rsidRDefault="00143446" w:rsidP="003D55EA">
            <w:pPr>
              <w:widowControl w:val="0"/>
              <w:autoSpaceDE w:val="0"/>
              <w:autoSpaceDN w:val="0"/>
              <w:spacing w:before="120" w:after="120" w:line="276" w:lineRule="auto"/>
              <w:jc w:val="both"/>
              <w:rPr>
                <w:rFonts w:cs="David"/>
                <w:rtl/>
              </w:rPr>
            </w:pPr>
          </w:p>
        </w:tc>
        <w:tc>
          <w:tcPr>
            <w:tcW w:w="2697" w:type="dxa"/>
          </w:tcPr>
          <w:p w:rsidR="00143446" w:rsidRDefault="00BA6438" w:rsidP="003D55EA">
            <w:pPr>
              <w:widowControl w:val="0"/>
              <w:autoSpaceDE w:val="0"/>
              <w:autoSpaceDN w:val="0"/>
              <w:spacing w:before="120" w:after="120" w:line="276" w:lineRule="auto"/>
              <w:jc w:val="both"/>
              <w:rPr>
                <w:rFonts w:cs="David"/>
                <w:rtl/>
              </w:rPr>
            </w:pPr>
            <w:r>
              <w:rPr>
                <w:rFonts w:cs="David" w:hint="cs"/>
                <w:rtl/>
              </w:rPr>
              <w:t>הקלדות שחזורי מזון ושאלון צריכת מזון</w:t>
            </w:r>
          </w:p>
        </w:tc>
        <w:tc>
          <w:tcPr>
            <w:tcW w:w="1839" w:type="dxa"/>
          </w:tcPr>
          <w:p w:rsidR="00143446" w:rsidRDefault="00BA6438" w:rsidP="003D55EA">
            <w:pPr>
              <w:widowControl w:val="0"/>
              <w:autoSpaceDE w:val="0"/>
              <w:autoSpaceDN w:val="0"/>
              <w:spacing w:before="120" w:after="120" w:line="276" w:lineRule="auto"/>
              <w:jc w:val="both"/>
              <w:rPr>
                <w:rFonts w:cs="David"/>
                <w:rtl/>
              </w:rPr>
            </w:pPr>
            <w:r>
              <w:rPr>
                <w:rFonts w:cs="David" w:hint="cs"/>
                <w:rtl/>
              </w:rPr>
              <w:t>דיאטניות</w:t>
            </w:r>
          </w:p>
        </w:tc>
        <w:tc>
          <w:tcPr>
            <w:tcW w:w="1701" w:type="dxa"/>
          </w:tcPr>
          <w:p w:rsidR="00143446" w:rsidRDefault="00143446" w:rsidP="003D55EA">
            <w:pPr>
              <w:widowControl w:val="0"/>
              <w:autoSpaceDE w:val="0"/>
              <w:autoSpaceDN w:val="0"/>
              <w:spacing w:before="120" w:after="120" w:line="276" w:lineRule="auto"/>
              <w:jc w:val="both"/>
              <w:rPr>
                <w:rFonts w:cs="David"/>
                <w:rtl/>
              </w:rPr>
            </w:pPr>
          </w:p>
        </w:tc>
        <w:tc>
          <w:tcPr>
            <w:tcW w:w="1560" w:type="dxa"/>
          </w:tcPr>
          <w:p w:rsidR="00143446" w:rsidRDefault="00BA6438" w:rsidP="003D55EA">
            <w:pPr>
              <w:widowControl w:val="0"/>
              <w:autoSpaceDE w:val="0"/>
              <w:autoSpaceDN w:val="0"/>
              <w:spacing w:before="120" w:after="120" w:line="276" w:lineRule="auto"/>
              <w:jc w:val="both"/>
              <w:rPr>
                <w:rFonts w:cs="David"/>
                <w:rtl/>
              </w:rPr>
            </w:pPr>
            <w:r>
              <w:rPr>
                <w:rFonts w:cs="David" w:hint="cs"/>
                <w:rtl/>
              </w:rPr>
              <w:t>שנה</w:t>
            </w:r>
          </w:p>
        </w:tc>
      </w:tr>
      <w:tr w:rsidR="005E11E8" w:rsidTr="003D55EA">
        <w:tc>
          <w:tcPr>
            <w:tcW w:w="1699" w:type="dxa"/>
          </w:tcPr>
          <w:p w:rsidR="00143446" w:rsidRDefault="00143446" w:rsidP="003D55EA">
            <w:pPr>
              <w:widowControl w:val="0"/>
              <w:autoSpaceDE w:val="0"/>
              <w:autoSpaceDN w:val="0"/>
              <w:spacing w:before="120" w:after="120" w:line="276" w:lineRule="auto"/>
              <w:jc w:val="both"/>
              <w:rPr>
                <w:rFonts w:cs="David"/>
                <w:rtl/>
              </w:rPr>
            </w:pPr>
          </w:p>
        </w:tc>
        <w:tc>
          <w:tcPr>
            <w:tcW w:w="1700" w:type="dxa"/>
          </w:tcPr>
          <w:p w:rsidR="00143446" w:rsidRDefault="00143446" w:rsidP="003D55EA">
            <w:pPr>
              <w:widowControl w:val="0"/>
              <w:autoSpaceDE w:val="0"/>
              <w:autoSpaceDN w:val="0"/>
              <w:spacing w:before="120" w:after="120" w:line="276" w:lineRule="auto"/>
              <w:jc w:val="both"/>
              <w:rPr>
                <w:rFonts w:cs="David"/>
                <w:rtl/>
              </w:rPr>
            </w:pPr>
          </w:p>
        </w:tc>
        <w:tc>
          <w:tcPr>
            <w:tcW w:w="1127" w:type="dxa"/>
          </w:tcPr>
          <w:p w:rsidR="00143446" w:rsidRDefault="00143446" w:rsidP="003D55EA">
            <w:pPr>
              <w:widowControl w:val="0"/>
              <w:autoSpaceDE w:val="0"/>
              <w:autoSpaceDN w:val="0"/>
              <w:spacing w:before="120" w:after="120" w:line="276" w:lineRule="auto"/>
              <w:jc w:val="both"/>
              <w:rPr>
                <w:rFonts w:cs="David"/>
                <w:rtl/>
              </w:rPr>
            </w:pPr>
          </w:p>
        </w:tc>
        <w:tc>
          <w:tcPr>
            <w:tcW w:w="1275" w:type="dxa"/>
          </w:tcPr>
          <w:p w:rsidR="00143446" w:rsidRDefault="00143446" w:rsidP="003D55EA">
            <w:pPr>
              <w:widowControl w:val="0"/>
              <w:autoSpaceDE w:val="0"/>
              <w:autoSpaceDN w:val="0"/>
              <w:spacing w:before="120" w:after="120" w:line="276" w:lineRule="auto"/>
              <w:jc w:val="both"/>
              <w:rPr>
                <w:rFonts w:cs="David"/>
                <w:rtl/>
              </w:rPr>
            </w:pPr>
          </w:p>
        </w:tc>
        <w:tc>
          <w:tcPr>
            <w:tcW w:w="2697" w:type="dxa"/>
          </w:tcPr>
          <w:p w:rsidR="00143446" w:rsidRDefault="00BA6438" w:rsidP="003D55EA">
            <w:pPr>
              <w:widowControl w:val="0"/>
              <w:autoSpaceDE w:val="0"/>
              <w:autoSpaceDN w:val="0"/>
              <w:spacing w:before="120" w:after="120" w:line="276" w:lineRule="auto"/>
              <w:jc w:val="both"/>
              <w:rPr>
                <w:rFonts w:cs="David"/>
                <w:rtl/>
              </w:rPr>
            </w:pPr>
            <w:r>
              <w:rPr>
                <w:rFonts w:cs="David" w:hint="cs"/>
                <w:rtl/>
              </w:rPr>
              <w:t>בניית מסכים,עיבוד נתונים</w:t>
            </w:r>
          </w:p>
        </w:tc>
        <w:tc>
          <w:tcPr>
            <w:tcW w:w="1839" w:type="dxa"/>
          </w:tcPr>
          <w:p w:rsidR="00143446" w:rsidRDefault="00BA6438" w:rsidP="003D55EA">
            <w:pPr>
              <w:widowControl w:val="0"/>
              <w:autoSpaceDE w:val="0"/>
              <w:autoSpaceDN w:val="0"/>
              <w:spacing w:before="120" w:after="120" w:line="276" w:lineRule="auto"/>
              <w:jc w:val="both"/>
              <w:rPr>
                <w:rFonts w:cs="David"/>
                <w:rtl/>
              </w:rPr>
            </w:pPr>
            <w:r>
              <w:rPr>
                <w:rFonts w:cs="David" w:hint="cs"/>
                <w:rtl/>
              </w:rPr>
              <w:t>סטטיסטיקאי</w:t>
            </w:r>
          </w:p>
        </w:tc>
        <w:tc>
          <w:tcPr>
            <w:tcW w:w="1701" w:type="dxa"/>
          </w:tcPr>
          <w:p w:rsidR="00143446" w:rsidRDefault="00143446" w:rsidP="003D55EA">
            <w:pPr>
              <w:widowControl w:val="0"/>
              <w:autoSpaceDE w:val="0"/>
              <w:autoSpaceDN w:val="0"/>
              <w:spacing w:before="120" w:after="120" w:line="276" w:lineRule="auto"/>
              <w:jc w:val="both"/>
              <w:rPr>
                <w:rFonts w:cs="David"/>
                <w:rtl/>
              </w:rPr>
            </w:pPr>
          </w:p>
        </w:tc>
        <w:tc>
          <w:tcPr>
            <w:tcW w:w="1560" w:type="dxa"/>
          </w:tcPr>
          <w:p w:rsidR="00143446" w:rsidRDefault="00BA6438" w:rsidP="003D55EA">
            <w:pPr>
              <w:widowControl w:val="0"/>
              <w:autoSpaceDE w:val="0"/>
              <w:autoSpaceDN w:val="0"/>
              <w:spacing w:before="120" w:after="120" w:line="276" w:lineRule="auto"/>
              <w:jc w:val="both"/>
              <w:rPr>
                <w:rFonts w:cs="David"/>
                <w:rtl/>
              </w:rPr>
            </w:pPr>
            <w:r>
              <w:rPr>
                <w:rFonts w:cs="David" w:hint="cs"/>
                <w:rtl/>
              </w:rPr>
              <w:t>שנתיים</w:t>
            </w:r>
          </w:p>
        </w:tc>
      </w:tr>
      <w:tr w:rsidR="005E11E8" w:rsidTr="003D55EA">
        <w:tc>
          <w:tcPr>
            <w:tcW w:w="1699" w:type="dxa"/>
          </w:tcPr>
          <w:p w:rsidR="00143446" w:rsidRDefault="00BA6438" w:rsidP="003D55EA">
            <w:pPr>
              <w:widowControl w:val="0"/>
              <w:autoSpaceDE w:val="0"/>
              <w:autoSpaceDN w:val="0"/>
              <w:spacing w:before="120" w:after="120" w:line="276" w:lineRule="auto"/>
              <w:jc w:val="both"/>
              <w:rPr>
                <w:rFonts w:cs="David"/>
                <w:rtl/>
              </w:rPr>
            </w:pPr>
            <w:r>
              <w:rPr>
                <w:rFonts w:cs="David" w:hint="cs"/>
                <w:rtl/>
              </w:rPr>
              <w:t>סקר שיקום קשישים</w:t>
            </w:r>
          </w:p>
        </w:tc>
        <w:tc>
          <w:tcPr>
            <w:tcW w:w="1700" w:type="dxa"/>
          </w:tcPr>
          <w:p w:rsidR="00143446" w:rsidRDefault="00BA6438" w:rsidP="003D55EA">
            <w:pPr>
              <w:widowControl w:val="0"/>
              <w:autoSpaceDE w:val="0"/>
              <w:autoSpaceDN w:val="0"/>
              <w:spacing w:before="120" w:after="120" w:line="276" w:lineRule="auto"/>
              <w:jc w:val="both"/>
              <w:rPr>
                <w:rFonts w:cs="David"/>
                <w:rtl/>
              </w:rPr>
            </w:pPr>
            <w:r>
              <w:rPr>
                <w:rFonts w:cs="David" w:hint="cs"/>
                <w:rtl/>
              </w:rPr>
              <w:t>בני 65 ומעלה</w:t>
            </w:r>
          </w:p>
        </w:tc>
        <w:tc>
          <w:tcPr>
            <w:tcW w:w="1127" w:type="dxa"/>
          </w:tcPr>
          <w:p w:rsidR="00143446" w:rsidRDefault="00BA6438" w:rsidP="003D55EA">
            <w:pPr>
              <w:widowControl w:val="0"/>
              <w:autoSpaceDE w:val="0"/>
              <w:autoSpaceDN w:val="0"/>
              <w:spacing w:before="120" w:after="120" w:line="276" w:lineRule="auto"/>
              <w:jc w:val="both"/>
              <w:rPr>
                <w:rFonts w:cs="David"/>
                <w:rtl/>
              </w:rPr>
            </w:pPr>
            <w:r>
              <w:rPr>
                <w:rFonts w:cs="David" w:hint="cs"/>
                <w:rtl/>
              </w:rPr>
              <w:t>200 חולים</w:t>
            </w:r>
          </w:p>
          <w:p w:rsidR="001474DB" w:rsidRDefault="001474DB" w:rsidP="003D55EA">
            <w:pPr>
              <w:widowControl w:val="0"/>
              <w:autoSpaceDE w:val="0"/>
              <w:autoSpaceDN w:val="0"/>
              <w:spacing w:before="120" w:after="120" w:line="276" w:lineRule="auto"/>
              <w:jc w:val="both"/>
              <w:rPr>
                <w:rFonts w:cs="David"/>
                <w:rtl/>
              </w:rPr>
            </w:pPr>
          </w:p>
          <w:p w:rsidR="001474DB" w:rsidRDefault="001474DB" w:rsidP="003D55EA">
            <w:pPr>
              <w:widowControl w:val="0"/>
              <w:autoSpaceDE w:val="0"/>
              <w:autoSpaceDN w:val="0"/>
              <w:spacing w:before="120" w:after="120" w:line="276" w:lineRule="auto"/>
              <w:jc w:val="both"/>
              <w:rPr>
                <w:rFonts w:cs="David"/>
                <w:rtl/>
              </w:rPr>
            </w:pPr>
            <w:r>
              <w:rPr>
                <w:rFonts w:cs="David" w:hint="cs"/>
                <w:rtl/>
              </w:rPr>
              <w:t>100</w:t>
            </w:r>
          </w:p>
        </w:tc>
        <w:tc>
          <w:tcPr>
            <w:tcW w:w="1275" w:type="dxa"/>
          </w:tcPr>
          <w:p w:rsidR="00143446" w:rsidRDefault="00BA6438" w:rsidP="003D55EA">
            <w:pPr>
              <w:widowControl w:val="0"/>
              <w:autoSpaceDE w:val="0"/>
              <w:autoSpaceDN w:val="0"/>
              <w:spacing w:before="120" w:after="120" w:line="276" w:lineRule="auto"/>
              <w:jc w:val="both"/>
              <w:rPr>
                <w:rFonts w:cs="David"/>
                <w:rtl/>
              </w:rPr>
            </w:pPr>
            <w:r>
              <w:rPr>
                <w:rFonts w:cs="David" w:hint="cs"/>
                <w:rtl/>
              </w:rPr>
              <w:t>כל הארץ</w:t>
            </w:r>
          </w:p>
        </w:tc>
        <w:tc>
          <w:tcPr>
            <w:tcW w:w="2697" w:type="dxa"/>
          </w:tcPr>
          <w:p w:rsidR="00143446" w:rsidRDefault="00BA6438" w:rsidP="003D55EA">
            <w:pPr>
              <w:widowControl w:val="0"/>
              <w:autoSpaceDE w:val="0"/>
              <w:autoSpaceDN w:val="0"/>
              <w:spacing w:before="120" w:after="120" w:line="276" w:lineRule="auto"/>
              <w:jc w:val="both"/>
              <w:rPr>
                <w:rFonts w:cs="David"/>
                <w:rtl/>
              </w:rPr>
            </w:pPr>
            <w:r>
              <w:rPr>
                <w:rFonts w:cs="David" w:hint="cs"/>
                <w:rtl/>
              </w:rPr>
              <w:t>איתור חולים בהתאם להגדרה מילוי שאלון מהתיק הרפואי,צילום קבלה סיעודית ורפואית</w:t>
            </w:r>
          </w:p>
          <w:p w:rsidR="001474DB" w:rsidRDefault="001474DB" w:rsidP="003D55EA">
            <w:pPr>
              <w:widowControl w:val="0"/>
              <w:autoSpaceDE w:val="0"/>
              <w:autoSpaceDN w:val="0"/>
              <w:spacing w:before="120" w:after="120" w:line="276" w:lineRule="auto"/>
              <w:jc w:val="both"/>
              <w:rPr>
                <w:rFonts w:cs="David"/>
                <w:rtl/>
              </w:rPr>
            </w:pPr>
            <w:r>
              <w:rPr>
                <w:rFonts w:cs="David" w:hint="cs"/>
                <w:rtl/>
              </w:rPr>
              <w:t>מעבר על תיקים רפואיים</w:t>
            </w:r>
          </w:p>
        </w:tc>
        <w:tc>
          <w:tcPr>
            <w:tcW w:w="1839" w:type="dxa"/>
          </w:tcPr>
          <w:p w:rsidR="00143446" w:rsidRDefault="00BA6438" w:rsidP="003D55EA">
            <w:pPr>
              <w:widowControl w:val="0"/>
              <w:autoSpaceDE w:val="0"/>
              <w:autoSpaceDN w:val="0"/>
              <w:spacing w:before="120" w:after="120" w:line="276" w:lineRule="auto"/>
              <w:jc w:val="both"/>
              <w:rPr>
                <w:rFonts w:cs="David"/>
                <w:rtl/>
              </w:rPr>
            </w:pPr>
            <w:r>
              <w:rPr>
                <w:rFonts w:cs="David" w:hint="cs"/>
                <w:rtl/>
              </w:rPr>
              <w:t>אחיות/אחים</w:t>
            </w:r>
          </w:p>
          <w:p w:rsidR="001474DB" w:rsidRDefault="001474DB" w:rsidP="003D55EA">
            <w:pPr>
              <w:widowControl w:val="0"/>
              <w:autoSpaceDE w:val="0"/>
              <w:autoSpaceDN w:val="0"/>
              <w:spacing w:before="120" w:after="120" w:line="276" w:lineRule="auto"/>
              <w:jc w:val="both"/>
              <w:rPr>
                <w:rFonts w:cs="David"/>
                <w:rtl/>
              </w:rPr>
            </w:pPr>
          </w:p>
          <w:p w:rsidR="001474DB" w:rsidRDefault="001474DB" w:rsidP="003D55EA">
            <w:pPr>
              <w:widowControl w:val="0"/>
              <w:autoSpaceDE w:val="0"/>
              <w:autoSpaceDN w:val="0"/>
              <w:spacing w:before="120" w:after="120" w:line="276" w:lineRule="auto"/>
              <w:jc w:val="both"/>
              <w:rPr>
                <w:rFonts w:cs="David"/>
                <w:rtl/>
              </w:rPr>
            </w:pPr>
          </w:p>
          <w:p w:rsidR="001474DB" w:rsidRDefault="001474DB" w:rsidP="003D55EA">
            <w:pPr>
              <w:widowControl w:val="0"/>
              <w:autoSpaceDE w:val="0"/>
              <w:autoSpaceDN w:val="0"/>
              <w:spacing w:before="120" w:after="120" w:line="276" w:lineRule="auto"/>
              <w:jc w:val="both"/>
              <w:rPr>
                <w:rFonts w:cs="David"/>
                <w:rtl/>
              </w:rPr>
            </w:pPr>
            <w:r>
              <w:rPr>
                <w:rFonts w:cs="David" w:hint="cs"/>
                <w:rtl/>
              </w:rPr>
              <w:t>רופא</w:t>
            </w:r>
          </w:p>
        </w:tc>
        <w:tc>
          <w:tcPr>
            <w:tcW w:w="1701" w:type="dxa"/>
          </w:tcPr>
          <w:p w:rsidR="00143446" w:rsidRDefault="00143446" w:rsidP="003D55EA">
            <w:pPr>
              <w:widowControl w:val="0"/>
              <w:autoSpaceDE w:val="0"/>
              <w:autoSpaceDN w:val="0"/>
              <w:spacing w:before="120" w:after="120" w:line="276" w:lineRule="auto"/>
              <w:jc w:val="both"/>
              <w:rPr>
                <w:rFonts w:cs="David"/>
                <w:rtl/>
              </w:rPr>
            </w:pPr>
          </w:p>
        </w:tc>
        <w:tc>
          <w:tcPr>
            <w:tcW w:w="1560" w:type="dxa"/>
          </w:tcPr>
          <w:p w:rsidR="00143446" w:rsidRDefault="00BA6438" w:rsidP="003D55EA">
            <w:pPr>
              <w:widowControl w:val="0"/>
              <w:autoSpaceDE w:val="0"/>
              <w:autoSpaceDN w:val="0"/>
              <w:spacing w:before="120" w:after="120" w:line="276" w:lineRule="auto"/>
              <w:jc w:val="both"/>
              <w:rPr>
                <w:rFonts w:cs="David"/>
                <w:rtl/>
              </w:rPr>
            </w:pPr>
            <w:r>
              <w:rPr>
                <w:rFonts w:cs="David" w:hint="cs"/>
                <w:rtl/>
              </w:rPr>
              <w:t>פעמיים בשנה</w:t>
            </w:r>
          </w:p>
        </w:tc>
      </w:tr>
      <w:tr w:rsidR="005E11E8" w:rsidTr="003D55EA">
        <w:tc>
          <w:tcPr>
            <w:tcW w:w="1699" w:type="dxa"/>
          </w:tcPr>
          <w:p w:rsidR="00143446" w:rsidRDefault="001474DB" w:rsidP="003D55EA">
            <w:pPr>
              <w:widowControl w:val="0"/>
              <w:autoSpaceDE w:val="0"/>
              <w:autoSpaceDN w:val="0"/>
              <w:spacing w:before="120" w:after="120" w:line="276" w:lineRule="auto"/>
              <w:jc w:val="both"/>
              <w:rPr>
                <w:rFonts w:cs="David"/>
                <w:rtl/>
              </w:rPr>
            </w:pPr>
            <w:r>
              <w:rPr>
                <w:rFonts w:cs="David" w:hint="cs"/>
                <w:rtl/>
              </w:rPr>
              <w:t>טיוב מסד נתוני רישום סרטן</w:t>
            </w:r>
          </w:p>
        </w:tc>
        <w:tc>
          <w:tcPr>
            <w:tcW w:w="1700" w:type="dxa"/>
          </w:tcPr>
          <w:p w:rsidR="00143446" w:rsidRDefault="001474DB" w:rsidP="003D55EA">
            <w:pPr>
              <w:widowControl w:val="0"/>
              <w:autoSpaceDE w:val="0"/>
              <w:autoSpaceDN w:val="0"/>
              <w:spacing w:before="120" w:after="120" w:line="276" w:lineRule="auto"/>
              <w:jc w:val="both"/>
              <w:rPr>
                <w:rFonts w:cs="David"/>
                <w:rtl/>
              </w:rPr>
            </w:pPr>
            <w:r>
              <w:rPr>
                <w:rFonts w:cs="David" w:hint="cs"/>
                <w:rtl/>
              </w:rPr>
              <w:t>כל הגילאים שאובחנו כחולי סרטן</w:t>
            </w:r>
          </w:p>
        </w:tc>
        <w:tc>
          <w:tcPr>
            <w:tcW w:w="1127" w:type="dxa"/>
          </w:tcPr>
          <w:p w:rsidR="00143446" w:rsidRDefault="00143446" w:rsidP="003D55EA">
            <w:pPr>
              <w:widowControl w:val="0"/>
              <w:autoSpaceDE w:val="0"/>
              <w:autoSpaceDN w:val="0"/>
              <w:spacing w:before="120" w:after="120" w:line="276" w:lineRule="auto"/>
              <w:jc w:val="both"/>
              <w:rPr>
                <w:rFonts w:cs="David"/>
                <w:rtl/>
              </w:rPr>
            </w:pPr>
          </w:p>
        </w:tc>
        <w:tc>
          <w:tcPr>
            <w:tcW w:w="1275" w:type="dxa"/>
          </w:tcPr>
          <w:p w:rsidR="00143446" w:rsidRDefault="001474DB" w:rsidP="003D55EA">
            <w:pPr>
              <w:widowControl w:val="0"/>
              <w:autoSpaceDE w:val="0"/>
              <w:autoSpaceDN w:val="0"/>
              <w:spacing w:before="120" w:after="120" w:line="276" w:lineRule="auto"/>
              <w:jc w:val="both"/>
              <w:rPr>
                <w:rFonts w:cs="David"/>
                <w:rtl/>
              </w:rPr>
            </w:pPr>
            <w:r>
              <w:rPr>
                <w:rFonts w:cs="David" w:hint="cs"/>
                <w:rtl/>
              </w:rPr>
              <w:t xml:space="preserve">בתי חולים ברחבי הארץ,ירושלים </w:t>
            </w:r>
          </w:p>
        </w:tc>
        <w:tc>
          <w:tcPr>
            <w:tcW w:w="2697" w:type="dxa"/>
          </w:tcPr>
          <w:p w:rsidR="00143446" w:rsidRDefault="001474DB" w:rsidP="003D55EA">
            <w:pPr>
              <w:widowControl w:val="0"/>
              <w:autoSpaceDE w:val="0"/>
              <w:autoSpaceDN w:val="0"/>
              <w:spacing w:before="120" w:after="120" w:line="276" w:lineRule="auto"/>
              <w:jc w:val="both"/>
              <w:rPr>
                <w:rFonts w:cs="David"/>
                <w:rtl/>
              </w:rPr>
            </w:pPr>
            <w:r>
              <w:rPr>
                <w:rFonts w:cs="David" w:hint="cs"/>
                <w:rtl/>
              </w:rPr>
              <w:t xml:space="preserve">בקרת איכות </w:t>
            </w:r>
            <w:r w:rsidR="005E11E8">
              <w:rPr>
                <w:rFonts w:cs="David" w:hint="cs"/>
                <w:rtl/>
              </w:rPr>
              <w:t>,הפקת דוחות</w:t>
            </w:r>
          </w:p>
        </w:tc>
        <w:tc>
          <w:tcPr>
            <w:tcW w:w="1839" w:type="dxa"/>
          </w:tcPr>
          <w:p w:rsidR="00143446" w:rsidRDefault="001474DB" w:rsidP="003D55EA">
            <w:pPr>
              <w:widowControl w:val="0"/>
              <w:autoSpaceDE w:val="0"/>
              <w:autoSpaceDN w:val="0"/>
              <w:spacing w:before="120" w:after="120" w:line="276" w:lineRule="auto"/>
              <w:jc w:val="both"/>
              <w:rPr>
                <w:rFonts w:cs="David"/>
                <w:rtl/>
              </w:rPr>
            </w:pPr>
            <w:r>
              <w:rPr>
                <w:rFonts w:cs="David" w:hint="cs"/>
                <w:rtl/>
              </w:rPr>
              <w:t>סטודנטים לרפואה שנה רביעית ומעלה/</w:t>
            </w:r>
            <w:r w:rsidR="003D55EA">
              <w:rPr>
                <w:rFonts w:cs="David" w:hint="cs"/>
                <w:rtl/>
              </w:rPr>
              <w:t xml:space="preserve"> </w:t>
            </w:r>
            <w:r>
              <w:rPr>
                <w:rFonts w:cs="David" w:hint="cs"/>
                <w:rtl/>
              </w:rPr>
              <w:t>רופאים</w:t>
            </w:r>
          </w:p>
        </w:tc>
        <w:tc>
          <w:tcPr>
            <w:tcW w:w="1701" w:type="dxa"/>
          </w:tcPr>
          <w:p w:rsidR="00143446" w:rsidRDefault="00143446" w:rsidP="003D55EA">
            <w:pPr>
              <w:widowControl w:val="0"/>
              <w:autoSpaceDE w:val="0"/>
              <w:autoSpaceDN w:val="0"/>
              <w:spacing w:before="120" w:after="120" w:line="276" w:lineRule="auto"/>
              <w:jc w:val="both"/>
              <w:rPr>
                <w:rFonts w:cs="David"/>
                <w:rtl/>
              </w:rPr>
            </w:pPr>
          </w:p>
        </w:tc>
        <w:tc>
          <w:tcPr>
            <w:tcW w:w="1560" w:type="dxa"/>
          </w:tcPr>
          <w:p w:rsidR="00143446" w:rsidRDefault="001474DB" w:rsidP="003D55EA">
            <w:pPr>
              <w:widowControl w:val="0"/>
              <w:autoSpaceDE w:val="0"/>
              <w:autoSpaceDN w:val="0"/>
              <w:spacing w:before="120" w:after="120" w:line="276" w:lineRule="auto"/>
              <w:jc w:val="both"/>
              <w:rPr>
                <w:rFonts w:cs="David"/>
                <w:rtl/>
              </w:rPr>
            </w:pPr>
            <w:r>
              <w:rPr>
                <w:rFonts w:cs="David" w:hint="cs"/>
                <w:rtl/>
              </w:rPr>
              <w:t>שנה</w:t>
            </w:r>
          </w:p>
        </w:tc>
      </w:tr>
      <w:tr w:rsidR="005E11E8" w:rsidTr="003D55EA">
        <w:tc>
          <w:tcPr>
            <w:tcW w:w="1699" w:type="dxa"/>
          </w:tcPr>
          <w:p w:rsidR="003D55EA" w:rsidRDefault="001474DB" w:rsidP="003D55EA">
            <w:pPr>
              <w:widowControl w:val="0"/>
              <w:autoSpaceDE w:val="0"/>
              <w:autoSpaceDN w:val="0"/>
              <w:spacing w:before="120" w:after="120" w:line="276" w:lineRule="auto"/>
              <w:jc w:val="both"/>
              <w:rPr>
                <w:rFonts w:cs="David"/>
                <w:rtl/>
              </w:rPr>
            </w:pPr>
            <w:r>
              <w:rPr>
                <w:rFonts w:cs="David" w:hint="cs"/>
                <w:rtl/>
              </w:rPr>
              <w:lastRenderedPageBreak/>
              <w:t>רישומי מחלות</w:t>
            </w:r>
            <w:r w:rsidR="00E24D8B">
              <w:rPr>
                <w:rFonts w:cs="David" w:hint="cs"/>
                <w:rtl/>
              </w:rPr>
              <w:t>:</w:t>
            </w:r>
          </w:p>
          <w:p w:rsidR="00E24D8B" w:rsidRDefault="00E24D8B" w:rsidP="003D55EA">
            <w:pPr>
              <w:widowControl w:val="0"/>
              <w:autoSpaceDE w:val="0"/>
              <w:autoSpaceDN w:val="0"/>
              <w:spacing w:before="120" w:after="120" w:line="276" w:lineRule="auto"/>
              <w:jc w:val="both"/>
              <w:rPr>
                <w:rFonts w:cs="David"/>
                <w:rtl/>
              </w:rPr>
            </w:pPr>
            <w:r>
              <w:rPr>
                <w:rFonts w:cs="David" w:hint="cs"/>
                <w:rtl/>
              </w:rPr>
              <w:t>דיאליזה</w:t>
            </w:r>
            <w:r w:rsidR="003D55EA">
              <w:rPr>
                <w:rFonts w:cs="David" w:hint="cs"/>
                <w:rtl/>
              </w:rPr>
              <w:t xml:space="preserve"> סוכרת </w:t>
            </w:r>
            <w:r>
              <w:rPr>
                <w:rFonts w:cs="David" w:hint="cs"/>
                <w:rtl/>
              </w:rPr>
              <w:t>וקשות</w:t>
            </w:r>
          </w:p>
        </w:tc>
        <w:tc>
          <w:tcPr>
            <w:tcW w:w="1700" w:type="dxa"/>
          </w:tcPr>
          <w:p w:rsidR="00BA6438" w:rsidRDefault="001474DB" w:rsidP="003D55EA">
            <w:pPr>
              <w:widowControl w:val="0"/>
              <w:autoSpaceDE w:val="0"/>
              <w:autoSpaceDN w:val="0"/>
              <w:spacing w:before="120" w:after="120" w:line="276" w:lineRule="auto"/>
              <w:jc w:val="both"/>
              <w:rPr>
                <w:rFonts w:cs="David"/>
                <w:rtl/>
              </w:rPr>
            </w:pPr>
            <w:r>
              <w:rPr>
                <w:rFonts w:cs="David" w:hint="cs"/>
                <w:rtl/>
              </w:rPr>
              <w:t>כל הגילאים שאובחנו</w:t>
            </w:r>
          </w:p>
        </w:tc>
        <w:tc>
          <w:tcPr>
            <w:tcW w:w="1127" w:type="dxa"/>
          </w:tcPr>
          <w:p w:rsidR="00BA6438" w:rsidRDefault="00BA6438" w:rsidP="003D55EA">
            <w:pPr>
              <w:widowControl w:val="0"/>
              <w:autoSpaceDE w:val="0"/>
              <w:autoSpaceDN w:val="0"/>
              <w:spacing w:before="120" w:after="120" w:line="276" w:lineRule="auto"/>
              <w:jc w:val="both"/>
              <w:rPr>
                <w:rFonts w:cs="David"/>
                <w:rtl/>
              </w:rPr>
            </w:pPr>
          </w:p>
        </w:tc>
        <w:tc>
          <w:tcPr>
            <w:tcW w:w="1275" w:type="dxa"/>
          </w:tcPr>
          <w:p w:rsidR="00BA6438" w:rsidRDefault="001474DB" w:rsidP="003D55EA">
            <w:pPr>
              <w:widowControl w:val="0"/>
              <w:autoSpaceDE w:val="0"/>
              <w:autoSpaceDN w:val="0"/>
              <w:spacing w:before="120" w:after="120" w:line="276" w:lineRule="auto"/>
              <w:jc w:val="both"/>
              <w:rPr>
                <w:rFonts w:cs="David"/>
                <w:rtl/>
              </w:rPr>
            </w:pPr>
            <w:r>
              <w:rPr>
                <w:rFonts w:cs="David" w:hint="cs"/>
                <w:rtl/>
              </w:rPr>
              <w:t>בתי חולים ומכונים רפואיים</w:t>
            </w:r>
          </w:p>
        </w:tc>
        <w:tc>
          <w:tcPr>
            <w:tcW w:w="2697" w:type="dxa"/>
          </w:tcPr>
          <w:p w:rsidR="00BA6438" w:rsidRDefault="001474DB" w:rsidP="003D55EA">
            <w:pPr>
              <w:widowControl w:val="0"/>
              <w:autoSpaceDE w:val="0"/>
              <w:autoSpaceDN w:val="0"/>
              <w:spacing w:before="120" w:after="120" w:line="276" w:lineRule="auto"/>
              <w:jc w:val="both"/>
              <w:rPr>
                <w:rFonts w:cs="David"/>
                <w:rtl/>
              </w:rPr>
            </w:pPr>
            <w:r>
              <w:rPr>
                <w:rFonts w:cs="David" w:hint="cs"/>
                <w:rtl/>
              </w:rPr>
              <w:t>רישום</w:t>
            </w:r>
            <w:r w:rsidR="003D55EA">
              <w:rPr>
                <w:rFonts w:cs="David" w:hint="cs"/>
                <w:rtl/>
              </w:rPr>
              <w:t xml:space="preserve">, </w:t>
            </w:r>
            <w:r>
              <w:rPr>
                <w:rFonts w:cs="David" w:hint="cs"/>
                <w:rtl/>
              </w:rPr>
              <w:t>קידוד,</w:t>
            </w:r>
            <w:r w:rsidR="003D55EA">
              <w:rPr>
                <w:rFonts w:cs="David" w:hint="cs"/>
                <w:rtl/>
              </w:rPr>
              <w:t xml:space="preserve"> </w:t>
            </w:r>
            <w:r>
              <w:rPr>
                <w:rFonts w:cs="David" w:hint="cs"/>
                <w:rtl/>
              </w:rPr>
              <w:t>הקלדות</w:t>
            </w:r>
            <w:r w:rsidR="005E11E8">
              <w:rPr>
                <w:rFonts w:cs="David" w:hint="cs"/>
                <w:rtl/>
              </w:rPr>
              <w:t>,</w:t>
            </w:r>
            <w:r w:rsidR="003D55EA">
              <w:rPr>
                <w:rFonts w:cs="David" w:hint="cs"/>
                <w:rtl/>
              </w:rPr>
              <w:t xml:space="preserve"> </w:t>
            </w:r>
            <w:r w:rsidR="005E11E8">
              <w:rPr>
                <w:rFonts w:cs="David" w:hint="cs"/>
                <w:rtl/>
              </w:rPr>
              <w:t>הפקת דוחות,</w:t>
            </w:r>
            <w:r w:rsidR="003D55EA">
              <w:rPr>
                <w:rFonts w:cs="David" w:hint="cs"/>
                <w:rtl/>
              </w:rPr>
              <w:t xml:space="preserve"> </w:t>
            </w:r>
            <w:r w:rsidR="005E11E8">
              <w:rPr>
                <w:rFonts w:cs="David" w:hint="cs"/>
                <w:rtl/>
              </w:rPr>
              <w:t>בקרה על תקציבים המועברים לקופות</w:t>
            </w:r>
          </w:p>
        </w:tc>
        <w:tc>
          <w:tcPr>
            <w:tcW w:w="1839" w:type="dxa"/>
          </w:tcPr>
          <w:p w:rsidR="00BA6438" w:rsidRDefault="001474DB" w:rsidP="003D55EA">
            <w:pPr>
              <w:widowControl w:val="0"/>
              <w:autoSpaceDE w:val="0"/>
              <w:autoSpaceDN w:val="0"/>
              <w:spacing w:before="120" w:after="120" w:line="276" w:lineRule="auto"/>
              <w:jc w:val="both"/>
              <w:rPr>
                <w:rFonts w:cs="David"/>
                <w:rtl/>
              </w:rPr>
            </w:pPr>
            <w:r>
              <w:rPr>
                <w:rFonts w:cs="David" w:hint="cs"/>
                <w:rtl/>
              </w:rPr>
              <w:t>אחיות ובעלי רקע רפואי</w:t>
            </w:r>
            <w:r w:rsidR="005E11E8">
              <w:rPr>
                <w:rFonts w:cs="David" w:hint="cs"/>
                <w:rtl/>
              </w:rPr>
              <w:t>,ע. מחקר</w:t>
            </w:r>
          </w:p>
        </w:tc>
        <w:tc>
          <w:tcPr>
            <w:tcW w:w="1701" w:type="dxa"/>
          </w:tcPr>
          <w:p w:rsidR="00BA6438" w:rsidRDefault="00BA6438" w:rsidP="003D55EA">
            <w:pPr>
              <w:widowControl w:val="0"/>
              <w:autoSpaceDE w:val="0"/>
              <w:autoSpaceDN w:val="0"/>
              <w:spacing w:before="120" w:after="120" w:line="276" w:lineRule="auto"/>
              <w:jc w:val="both"/>
              <w:rPr>
                <w:rFonts w:cs="David"/>
                <w:rtl/>
              </w:rPr>
            </w:pPr>
          </w:p>
        </w:tc>
        <w:tc>
          <w:tcPr>
            <w:tcW w:w="1560" w:type="dxa"/>
          </w:tcPr>
          <w:p w:rsidR="00BA6438" w:rsidRDefault="00BA6438" w:rsidP="003D55EA">
            <w:pPr>
              <w:widowControl w:val="0"/>
              <w:autoSpaceDE w:val="0"/>
              <w:autoSpaceDN w:val="0"/>
              <w:spacing w:before="120" w:after="120" w:line="276" w:lineRule="auto"/>
              <w:jc w:val="both"/>
              <w:rPr>
                <w:rFonts w:cs="David"/>
                <w:rtl/>
              </w:rPr>
            </w:pPr>
          </w:p>
        </w:tc>
      </w:tr>
      <w:tr w:rsidR="005E11E8" w:rsidTr="003D55EA">
        <w:tc>
          <w:tcPr>
            <w:tcW w:w="1699" w:type="dxa"/>
          </w:tcPr>
          <w:p w:rsidR="00BA6438" w:rsidRDefault="001474DB" w:rsidP="003D55EA">
            <w:pPr>
              <w:widowControl w:val="0"/>
              <w:autoSpaceDE w:val="0"/>
              <w:autoSpaceDN w:val="0"/>
              <w:spacing w:before="120" w:after="120" w:line="276" w:lineRule="auto"/>
              <w:jc w:val="both"/>
              <w:rPr>
                <w:rFonts w:cs="David"/>
                <w:rtl/>
              </w:rPr>
            </w:pPr>
            <w:r>
              <w:rPr>
                <w:rFonts w:cs="David" w:hint="cs"/>
                <w:rtl/>
              </w:rPr>
              <w:t>אובדנות</w:t>
            </w:r>
          </w:p>
        </w:tc>
        <w:tc>
          <w:tcPr>
            <w:tcW w:w="1700" w:type="dxa"/>
          </w:tcPr>
          <w:p w:rsidR="00BA6438" w:rsidRDefault="005E11E8" w:rsidP="003D55EA">
            <w:pPr>
              <w:widowControl w:val="0"/>
              <w:autoSpaceDE w:val="0"/>
              <w:autoSpaceDN w:val="0"/>
              <w:spacing w:before="120" w:after="120" w:line="276" w:lineRule="auto"/>
              <w:jc w:val="both"/>
              <w:rPr>
                <w:rFonts w:cs="David"/>
                <w:rtl/>
              </w:rPr>
            </w:pPr>
            <w:r>
              <w:rPr>
                <w:rFonts w:cs="David" w:hint="cs"/>
                <w:rtl/>
              </w:rPr>
              <w:t>כל המקרים שהוכרו כהתאבדות</w:t>
            </w:r>
          </w:p>
        </w:tc>
        <w:tc>
          <w:tcPr>
            <w:tcW w:w="1127" w:type="dxa"/>
          </w:tcPr>
          <w:p w:rsidR="00BA6438" w:rsidRDefault="00BA6438" w:rsidP="003D55EA">
            <w:pPr>
              <w:widowControl w:val="0"/>
              <w:autoSpaceDE w:val="0"/>
              <w:autoSpaceDN w:val="0"/>
              <w:spacing w:before="120" w:after="120" w:line="276" w:lineRule="auto"/>
              <w:jc w:val="both"/>
              <w:rPr>
                <w:rFonts w:cs="David"/>
                <w:rtl/>
              </w:rPr>
            </w:pPr>
          </w:p>
        </w:tc>
        <w:tc>
          <w:tcPr>
            <w:tcW w:w="1275" w:type="dxa"/>
          </w:tcPr>
          <w:p w:rsidR="00BA6438" w:rsidRDefault="005E11E8" w:rsidP="003D55EA">
            <w:pPr>
              <w:widowControl w:val="0"/>
              <w:autoSpaceDE w:val="0"/>
              <w:autoSpaceDN w:val="0"/>
              <w:spacing w:before="120" w:after="120" w:line="276" w:lineRule="auto"/>
              <w:jc w:val="both"/>
              <w:rPr>
                <w:rFonts w:cs="David"/>
                <w:rtl/>
              </w:rPr>
            </w:pPr>
            <w:r>
              <w:rPr>
                <w:rFonts w:cs="David" w:hint="cs"/>
                <w:rtl/>
              </w:rPr>
              <w:t>תחנות משטרה מכון פתולוגי לשכות בריאות מרכז ורמלה</w:t>
            </w:r>
          </w:p>
        </w:tc>
        <w:tc>
          <w:tcPr>
            <w:tcW w:w="2697" w:type="dxa"/>
          </w:tcPr>
          <w:p w:rsidR="00BA6438" w:rsidRDefault="005E11E8" w:rsidP="003D55EA">
            <w:pPr>
              <w:widowControl w:val="0"/>
              <w:autoSpaceDE w:val="0"/>
              <w:autoSpaceDN w:val="0"/>
              <w:spacing w:before="120" w:after="120" w:line="276" w:lineRule="auto"/>
              <w:jc w:val="both"/>
              <w:rPr>
                <w:rFonts w:cs="David"/>
                <w:rtl/>
              </w:rPr>
            </w:pPr>
            <w:r>
              <w:rPr>
                <w:rFonts w:cs="David" w:hint="cs"/>
                <w:rtl/>
              </w:rPr>
              <w:t>שליפת תעודות פטירה,</w:t>
            </w:r>
            <w:r w:rsidR="006E784E">
              <w:rPr>
                <w:rFonts w:cs="David" w:hint="cs"/>
                <w:rtl/>
              </w:rPr>
              <w:t xml:space="preserve"> </w:t>
            </w:r>
            <w:r>
              <w:rPr>
                <w:rFonts w:cs="David" w:hint="cs"/>
                <w:rtl/>
              </w:rPr>
              <w:t>בדיקת תיקי משטרה,הקלדת נתונים כתיבת דוחות,</w:t>
            </w:r>
            <w:r w:rsidR="006E784E">
              <w:rPr>
                <w:rFonts w:cs="David" w:hint="cs"/>
                <w:rtl/>
              </w:rPr>
              <w:t xml:space="preserve"> </w:t>
            </w:r>
            <w:r>
              <w:rPr>
                <w:rFonts w:cs="David" w:hint="cs"/>
                <w:rtl/>
              </w:rPr>
              <w:t>צילומים,</w:t>
            </w:r>
            <w:r w:rsidR="006E784E">
              <w:rPr>
                <w:rFonts w:cs="David" w:hint="cs"/>
                <w:rtl/>
              </w:rPr>
              <w:t xml:space="preserve"> </w:t>
            </w:r>
            <w:r>
              <w:rPr>
                <w:rFonts w:cs="David" w:hint="cs"/>
                <w:rtl/>
              </w:rPr>
              <w:t>סריקות</w:t>
            </w:r>
          </w:p>
        </w:tc>
        <w:tc>
          <w:tcPr>
            <w:tcW w:w="1839" w:type="dxa"/>
          </w:tcPr>
          <w:p w:rsidR="00BA6438" w:rsidRDefault="005E11E8" w:rsidP="003D55EA">
            <w:pPr>
              <w:widowControl w:val="0"/>
              <w:autoSpaceDE w:val="0"/>
              <w:autoSpaceDN w:val="0"/>
              <w:spacing w:before="120" w:after="120" w:line="276" w:lineRule="auto"/>
              <w:jc w:val="both"/>
              <w:rPr>
                <w:rFonts w:cs="David"/>
                <w:rtl/>
              </w:rPr>
            </w:pPr>
            <w:r>
              <w:rPr>
                <w:rFonts w:cs="David" w:hint="cs"/>
                <w:rtl/>
              </w:rPr>
              <w:t>ע. מחקר</w:t>
            </w:r>
          </w:p>
          <w:p w:rsidR="005E11E8" w:rsidRDefault="005E11E8" w:rsidP="003D55EA">
            <w:pPr>
              <w:widowControl w:val="0"/>
              <w:autoSpaceDE w:val="0"/>
              <w:autoSpaceDN w:val="0"/>
              <w:spacing w:before="120" w:after="120" w:line="276" w:lineRule="auto"/>
              <w:jc w:val="both"/>
              <w:rPr>
                <w:rFonts w:cs="David"/>
                <w:rtl/>
              </w:rPr>
            </w:pPr>
            <w:r>
              <w:rPr>
                <w:rFonts w:cs="David" w:hint="cs"/>
                <w:rtl/>
              </w:rPr>
              <w:t>קלדנית</w:t>
            </w:r>
          </w:p>
        </w:tc>
        <w:tc>
          <w:tcPr>
            <w:tcW w:w="1701" w:type="dxa"/>
          </w:tcPr>
          <w:p w:rsidR="00BA6438" w:rsidRDefault="00BA6438" w:rsidP="003D55EA">
            <w:pPr>
              <w:widowControl w:val="0"/>
              <w:autoSpaceDE w:val="0"/>
              <w:autoSpaceDN w:val="0"/>
              <w:spacing w:before="120" w:after="120" w:line="276" w:lineRule="auto"/>
              <w:jc w:val="both"/>
              <w:rPr>
                <w:rFonts w:cs="David"/>
                <w:rtl/>
              </w:rPr>
            </w:pPr>
          </w:p>
        </w:tc>
        <w:tc>
          <w:tcPr>
            <w:tcW w:w="1560" w:type="dxa"/>
          </w:tcPr>
          <w:p w:rsidR="00BA6438" w:rsidRDefault="005E11E8" w:rsidP="003D55EA">
            <w:pPr>
              <w:widowControl w:val="0"/>
              <w:autoSpaceDE w:val="0"/>
              <w:autoSpaceDN w:val="0"/>
              <w:spacing w:before="120" w:after="120" w:line="276" w:lineRule="auto"/>
              <w:jc w:val="both"/>
              <w:rPr>
                <w:rFonts w:cs="David"/>
                <w:rtl/>
              </w:rPr>
            </w:pPr>
            <w:r>
              <w:rPr>
                <w:rFonts w:cs="David" w:hint="cs"/>
                <w:rtl/>
              </w:rPr>
              <w:t>שנה</w:t>
            </w:r>
          </w:p>
        </w:tc>
      </w:tr>
      <w:tr w:rsidR="005E11E8" w:rsidTr="003D55EA">
        <w:tc>
          <w:tcPr>
            <w:tcW w:w="1699" w:type="dxa"/>
          </w:tcPr>
          <w:p w:rsidR="00BA6438" w:rsidRDefault="005E11E8" w:rsidP="003D55EA">
            <w:pPr>
              <w:widowControl w:val="0"/>
              <w:autoSpaceDE w:val="0"/>
              <w:autoSpaceDN w:val="0"/>
              <w:spacing w:before="120" w:after="120" w:line="276" w:lineRule="auto"/>
              <w:jc w:val="both"/>
              <w:rPr>
                <w:rFonts w:cs="David"/>
                <w:rtl/>
              </w:rPr>
            </w:pPr>
            <w:r>
              <w:rPr>
                <w:rFonts w:cs="David" w:hint="cs"/>
                <w:rtl/>
              </w:rPr>
              <w:t>סקר פעילות גופנית</w:t>
            </w:r>
          </w:p>
        </w:tc>
        <w:tc>
          <w:tcPr>
            <w:tcW w:w="1700" w:type="dxa"/>
          </w:tcPr>
          <w:p w:rsidR="00BA6438" w:rsidRDefault="007569FB" w:rsidP="003D55EA">
            <w:pPr>
              <w:widowControl w:val="0"/>
              <w:autoSpaceDE w:val="0"/>
              <w:autoSpaceDN w:val="0"/>
              <w:spacing w:before="120" w:after="120" w:line="276" w:lineRule="auto"/>
              <w:jc w:val="both"/>
              <w:rPr>
                <w:rFonts w:cs="David"/>
                <w:rtl/>
              </w:rPr>
            </w:pPr>
            <w:r>
              <w:rPr>
                <w:rFonts w:cs="David" w:hint="cs"/>
                <w:rtl/>
              </w:rPr>
              <w:t>אוכלוסייה בוגרת</w:t>
            </w:r>
          </w:p>
        </w:tc>
        <w:tc>
          <w:tcPr>
            <w:tcW w:w="1127" w:type="dxa"/>
          </w:tcPr>
          <w:p w:rsidR="00BA6438" w:rsidRDefault="007569FB" w:rsidP="003D55EA">
            <w:pPr>
              <w:widowControl w:val="0"/>
              <w:autoSpaceDE w:val="0"/>
              <w:autoSpaceDN w:val="0"/>
              <w:spacing w:before="120" w:after="120" w:line="276" w:lineRule="auto"/>
              <w:jc w:val="both"/>
              <w:rPr>
                <w:rFonts w:cs="David"/>
                <w:rtl/>
              </w:rPr>
            </w:pPr>
            <w:r>
              <w:rPr>
                <w:rFonts w:cs="David" w:hint="cs"/>
                <w:rtl/>
              </w:rPr>
              <w:t>2,800 יהודים וערבים</w:t>
            </w:r>
          </w:p>
        </w:tc>
        <w:tc>
          <w:tcPr>
            <w:tcW w:w="1275" w:type="dxa"/>
          </w:tcPr>
          <w:p w:rsidR="00BA6438" w:rsidRDefault="007569FB" w:rsidP="003D55EA">
            <w:pPr>
              <w:widowControl w:val="0"/>
              <w:autoSpaceDE w:val="0"/>
              <w:autoSpaceDN w:val="0"/>
              <w:spacing w:before="120" w:after="120" w:line="276" w:lineRule="auto"/>
              <w:jc w:val="both"/>
              <w:rPr>
                <w:rFonts w:cs="David"/>
                <w:rtl/>
              </w:rPr>
            </w:pPr>
            <w:r>
              <w:rPr>
                <w:rFonts w:cs="David" w:hint="cs"/>
                <w:rtl/>
              </w:rPr>
              <w:t>סקר טלפוני</w:t>
            </w:r>
          </w:p>
        </w:tc>
        <w:tc>
          <w:tcPr>
            <w:tcW w:w="2697" w:type="dxa"/>
          </w:tcPr>
          <w:p w:rsidR="00BA6438" w:rsidRDefault="007569FB" w:rsidP="003D55EA">
            <w:pPr>
              <w:widowControl w:val="0"/>
              <w:autoSpaceDE w:val="0"/>
              <w:autoSpaceDN w:val="0"/>
              <w:spacing w:before="120" w:after="120" w:line="276" w:lineRule="auto"/>
              <w:jc w:val="both"/>
              <w:rPr>
                <w:rFonts w:cs="David"/>
                <w:rtl/>
              </w:rPr>
            </w:pPr>
            <w:r>
              <w:rPr>
                <w:rFonts w:cs="David" w:hint="cs"/>
                <w:rtl/>
              </w:rPr>
              <w:t>ראיונות טלפוניים לבדוק הרגלי פעילות גופנית של האוכלוסייה הבוגרת</w:t>
            </w:r>
          </w:p>
        </w:tc>
        <w:tc>
          <w:tcPr>
            <w:tcW w:w="1839" w:type="dxa"/>
          </w:tcPr>
          <w:p w:rsidR="00BA6438" w:rsidRDefault="003D55EA" w:rsidP="003D55EA">
            <w:pPr>
              <w:widowControl w:val="0"/>
              <w:autoSpaceDE w:val="0"/>
              <w:autoSpaceDN w:val="0"/>
              <w:spacing w:before="120" w:after="120" w:line="276" w:lineRule="auto"/>
              <w:jc w:val="both"/>
              <w:rPr>
                <w:rFonts w:cs="David"/>
                <w:rtl/>
              </w:rPr>
            </w:pPr>
            <w:r>
              <w:rPr>
                <w:rFonts w:cs="David" w:hint="cs"/>
                <w:rtl/>
              </w:rPr>
              <w:t>סוקרים טלפוניים</w:t>
            </w:r>
            <w:r w:rsidR="007569FB">
              <w:rPr>
                <w:rFonts w:cs="David" w:hint="cs"/>
                <w:rtl/>
              </w:rPr>
              <w:t>,</w:t>
            </w:r>
            <w:r>
              <w:rPr>
                <w:rFonts w:cs="David" w:hint="cs"/>
                <w:rtl/>
              </w:rPr>
              <w:t xml:space="preserve">  </w:t>
            </w:r>
            <w:r w:rsidR="007569FB">
              <w:rPr>
                <w:rFonts w:cs="David" w:hint="cs"/>
                <w:rtl/>
              </w:rPr>
              <w:t>בקרת איכות על נתונים</w:t>
            </w:r>
          </w:p>
          <w:p w:rsidR="007569FB" w:rsidRDefault="007569FB" w:rsidP="003D55EA">
            <w:pPr>
              <w:widowControl w:val="0"/>
              <w:autoSpaceDE w:val="0"/>
              <w:autoSpaceDN w:val="0"/>
              <w:spacing w:before="120" w:after="120" w:line="276" w:lineRule="auto"/>
              <w:jc w:val="both"/>
              <w:rPr>
                <w:rFonts w:cs="David"/>
                <w:rtl/>
              </w:rPr>
            </w:pPr>
            <w:r>
              <w:rPr>
                <w:rFonts w:cs="David" w:hint="cs"/>
                <w:rtl/>
              </w:rPr>
              <w:t>סטטיסטיקאי</w:t>
            </w:r>
          </w:p>
          <w:p w:rsidR="007569FB" w:rsidRDefault="007569FB" w:rsidP="003D55EA">
            <w:pPr>
              <w:widowControl w:val="0"/>
              <w:autoSpaceDE w:val="0"/>
              <w:autoSpaceDN w:val="0"/>
              <w:spacing w:before="120" w:after="120" w:line="276" w:lineRule="auto"/>
              <w:jc w:val="both"/>
              <w:rPr>
                <w:rFonts w:cs="David"/>
                <w:rtl/>
              </w:rPr>
            </w:pPr>
            <w:r>
              <w:rPr>
                <w:rFonts w:cs="David" w:hint="cs"/>
                <w:rtl/>
              </w:rPr>
              <w:t>ע. מחקר</w:t>
            </w:r>
          </w:p>
        </w:tc>
        <w:tc>
          <w:tcPr>
            <w:tcW w:w="1701" w:type="dxa"/>
          </w:tcPr>
          <w:p w:rsidR="00BA6438" w:rsidRDefault="00BA6438" w:rsidP="003D55EA">
            <w:pPr>
              <w:widowControl w:val="0"/>
              <w:autoSpaceDE w:val="0"/>
              <w:autoSpaceDN w:val="0"/>
              <w:spacing w:before="120" w:after="120" w:line="276" w:lineRule="auto"/>
              <w:jc w:val="both"/>
              <w:rPr>
                <w:rFonts w:cs="David"/>
                <w:rtl/>
              </w:rPr>
            </w:pPr>
          </w:p>
        </w:tc>
        <w:tc>
          <w:tcPr>
            <w:tcW w:w="1560" w:type="dxa"/>
          </w:tcPr>
          <w:p w:rsidR="00BA6438" w:rsidRDefault="007569FB" w:rsidP="003D55EA">
            <w:pPr>
              <w:widowControl w:val="0"/>
              <w:autoSpaceDE w:val="0"/>
              <w:autoSpaceDN w:val="0"/>
              <w:spacing w:before="120" w:after="120" w:line="276" w:lineRule="auto"/>
              <w:jc w:val="both"/>
              <w:rPr>
                <w:rFonts w:cs="David"/>
                <w:rtl/>
              </w:rPr>
            </w:pPr>
            <w:r>
              <w:rPr>
                <w:rFonts w:cs="David" w:hint="cs"/>
                <w:rtl/>
              </w:rPr>
              <w:t>שנה</w:t>
            </w:r>
          </w:p>
        </w:tc>
      </w:tr>
    </w:tbl>
    <w:p w:rsidR="006243EE" w:rsidRDefault="006243EE" w:rsidP="003D55EA">
      <w:pPr>
        <w:widowControl w:val="0"/>
        <w:autoSpaceDE w:val="0"/>
        <w:autoSpaceDN w:val="0"/>
        <w:spacing w:before="120" w:after="120"/>
        <w:jc w:val="both"/>
        <w:rPr>
          <w:rFonts w:cs="David"/>
          <w:rtl/>
        </w:rPr>
      </w:pPr>
    </w:p>
    <w:sectPr w:rsidR="006243EE" w:rsidSect="003D55EA">
      <w:endnotePr>
        <w:numFmt w:val="lowerLetter"/>
      </w:endnotePr>
      <w:pgSz w:w="16838" w:h="11906" w:orient="landscape"/>
      <w:pgMar w:top="1797" w:right="1440" w:bottom="2007" w:left="1440" w:header="709" w:footer="709" w:gutter="0"/>
      <w:cols w:space="720"/>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B7A54" w:rsidRDefault="001B7A54">
      <w:pPr>
        <w:rPr>
          <w:rtl/>
        </w:rPr>
      </w:pPr>
      <w:r>
        <w:separator/>
      </w:r>
    </w:p>
    <w:p w:rsidR="001B7A54" w:rsidRDefault="001B7A54"/>
  </w:endnote>
  <w:endnote w:type="continuationSeparator" w:id="0">
    <w:p w:rsidR="001B7A54" w:rsidRDefault="001B7A54">
      <w:pPr>
        <w:rPr>
          <w:rtl/>
        </w:rPr>
      </w:pPr>
      <w:r>
        <w:continuationSeparator/>
      </w:r>
    </w:p>
    <w:p w:rsidR="001B7A54" w:rsidRDefault="001B7A54"/>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A00002EF" w:usb1="420020EB"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cs="David"/>
        <w:rtl/>
      </w:rPr>
      <w:id w:val="283168856"/>
      <w:docPartObj>
        <w:docPartGallery w:val="Page Numbers (Bottom of Page)"/>
        <w:docPartUnique/>
      </w:docPartObj>
    </w:sdtPr>
    <w:sdtEndPr>
      <w:rPr>
        <w:rFonts w:cs="Times New Roman"/>
      </w:rPr>
    </w:sdtEndPr>
    <w:sdtContent>
      <w:p w:rsidR="001B7A54" w:rsidRDefault="001B7A54">
        <w:pPr>
          <w:pStyle w:val="a6"/>
          <w:jc w:val="center"/>
          <w:rPr>
            <w:rtl/>
          </w:rPr>
        </w:pPr>
      </w:p>
      <w:p w:rsidR="001B7A54" w:rsidRDefault="001B7A54">
        <w:pPr>
          <w:pStyle w:val="a6"/>
          <w:jc w:val="center"/>
          <w:rPr>
            <w:rtl/>
          </w:rPr>
        </w:pPr>
        <w:fldSimple w:instr=" PAGE   \* MERGEFORMAT ">
          <w:r w:rsidR="00115468" w:rsidRPr="00115468">
            <w:rPr>
              <w:rFonts w:cs="Calibri"/>
              <w:noProof/>
              <w:rtl/>
              <w:lang w:val="he-IL"/>
            </w:rPr>
            <w:t>23</w:t>
          </w:r>
        </w:fldSimple>
      </w:p>
      <w:p w:rsidR="001B7A54" w:rsidRDefault="001B7A54">
        <w:pPr>
          <w:pStyle w:val="a6"/>
          <w:jc w:val="center"/>
        </w:pPr>
      </w:p>
    </w:sdtContent>
  </w:sdt>
  <w:p w:rsidR="001B7A54" w:rsidRPr="00784B50" w:rsidRDefault="001B7A54" w:rsidP="00EF72E0">
    <w:pPr>
      <w:spacing w:line="360" w:lineRule="auto"/>
      <w:jc w:val="center"/>
      <w:rPr>
        <w:rFonts w:cs="David"/>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7A54" w:rsidRDefault="001B7A54">
    <w:pPr>
      <w:pStyle w:val="a6"/>
      <w:jc w:val="center"/>
      <w:rPr>
        <w:rtl/>
      </w:rPr>
    </w:pPr>
  </w:p>
  <w:sdt>
    <w:sdtPr>
      <w:rPr>
        <w:rFonts w:cs="David"/>
        <w:rtl/>
      </w:rPr>
      <w:id w:val="283168870"/>
      <w:docPartObj>
        <w:docPartGallery w:val="Page Numbers (Bottom of Page)"/>
        <w:docPartUnique/>
      </w:docPartObj>
    </w:sdtPr>
    <w:sdtEndPr>
      <w:rPr>
        <w:rFonts w:cs="Times New Roman"/>
      </w:rPr>
    </w:sdtEndPr>
    <w:sdtContent>
      <w:p w:rsidR="001B7A54" w:rsidRPr="00784B50" w:rsidRDefault="001B7A54" w:rsidP="00CE46E4">
        <w:pPr>
          <w:spacing w:line="360" w:lineRule="auto"/>
          <w:jc w:val="center"/>
          <w:rPr>
            <w:rFonts w:cs="David"/>
            <w:rtl/>
          </w:rPr>
        </w:pPr>
      </w:p>
      <w:p w:rsidR="001B7A54" w:rsidRDefault="001B7A54" w:rsidP="00840D3D">
        <w:pPr>
          <w:pStyle w:val="a6"/>
          <w:jc w:val="center"/>
          <w:rPr>
            <w:rtl/>
          </w:rPr>
        </w:pPr>
      </w:p>
      <w:p w:rsidR="001B7A54" w:rsidRDefault="001B7A54" w:rsidP="00840D3D">
        <w:pPr>
          <w:pStyle w:val="a6"/>
          <w:jc w:val="center"/>
          <w:rPr>
            <w:rtl/>
          </w:rPr>
        </w:pPr>
        <w:fldSimple w:instr=" PAGE   \* MERGEFORMAT ">
          <w:r w:rsidR="00115468" w:rsidRPr="00115468">
            <w:rPr>
              <w:rFonts w:cs="Calibri"/>
              <w:noProof/>
              <w:rtl/>
              <w:lang w:val="he-IL"/>
            </w:rPr>
            <w:t>24</w:t>
          </w:r>
        </w:fldSimple>
      </w:p>
      <w:p w:rsidR="001B7A54" w:rsidRDefault="001B7A54" w:rsidP="00840D3D">
        <w:pPr>
          <w:pStyle w:val="a6"/>
          <w:jc w:val="center"/>
        </w:pP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7A54" w:rsidRDefault="001B7A54" w:rsidP="004E5BBA">
    <w:pPr>
      <w:pStyle w:val="a6"/>
      <w:framePr w:wrap="around" w:vAnchor="text" w:hAnchor="text" w:y="1"/>
      <w:rPr>
        <w:rStyle w:val="af"/>
      </w:rPr>
    </w:pPr>
    <w:r>
      <w:rPr>
        <w:rStyle w:val="af"/>
        <w:rtl/>
      </w:rPr>
      <w:fldChar w:fldCharType="begin"/>
    </w:r>
    <w:r>
      <w:rPr>
        <w:rStyle w:val="af"/>
      </w:rPr>
      <w:instrText xml:space="preserve">PAGE  </w:instrText>
    </w:r>
    <w:r>
      <w:rPr>
        <w:rStyle w:val="af"/>
        <w:rtl/>
      </w:rPr>
      <w:fldChar w:fldCharType="end"/>
    </w:r>
  </w:p>
  <w:p w:rsidR="001B7A54" w:rsidRDefault="001B7A54" w:rsidP="00331250">
    <w:pPr>
      <w:pStyle w:val="a6"/>
      <w:ind w:right="360"/>
    </w:pPr>
  </w:p>
  <w:p w:rsidR="001B7A54" w:rsidRDefault="001B7A54"/>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7A54" w:rsidRPr="00840D3D" w:rsidRDefault="001B7A54" w:rsidP="00840D3D">
    <w:pPr>
      <w:pStyle w:val="a6"/>
      <w:framePr w:wrap="around" w:vAnchor="text" w:hAnchor="text" w:y="1"/>
      <w:rPr>
        <w:rStyle w:val="af"/>
        <w:rFonts w:asciiTheme="minorBidi" w:hAnsiTheme="minorBidi" w:cstheme="minorBidi"/>
        <w:sz w:val="20"/>
        <w:szCs w:val="20"/>
      </w:rPr>
    </w:pPr>
    <w:r w:rsidRPr="00840D3D">
      <w:rPr>
        <w:rFonts w:asciiTheme="minorBidi" w:hAnsiTheme="minorBidi" w:cstheme="minorBidi"/>
        <w:noProof/>
        <w:rtl/>
        <w:lang w:val="he-IL"/>
      </w:rPr>
      <w:fldChar w:fldCharType="begin"/>
    </w:r>
    <w:r w:rsidRPr="00840D3D">
      <w:rPr>
        <w:rFonts w:asciiTheme="minorBidi" w:hAnsiTheme="minorBidi" w:cs="Arial"/>
        <w:noProof/>
        <w:rtl/>
        <w:lang w:val="he-IL"/>
      </w:rPr>
      <w:instrText xml:space="preserve">PAGE  </w:instrText>
    </w:r>
    <w:r w:rsidRPr="00840D3D">
      <w:rPr>
        <w:rFonts w:asciiTheme="minorBidi" w:hAnsiTheme="minorBidi" w:cstheme="minorBidi"/>
        <w:noProof/>
        <w:rtl/>
        <w:lang w:val="he-IL"/>
      </w:rPr>
      <w:fldChar w:fldCharType="separate"/>
    </w:r>
    <w:r w:rsidR="00115468">
      <w:rPr>
        <w:rFonts w:asciiTheme="minorBidi" w:hAnsiTheme="minorBidi" w:cstheme="minorBidi"/>
        <w:noProof/>
        <w:rtl/>
        <w:lang w:val="he-IL"/>
      </w:rPr>
      <w:t>53</w:t>
    </w:r>
    <w:r w:rsidRPr="00840D3D">
      <w:rPr>
        <w:rFonts w:asciiTheme="minorBidi" w:hAnsiTheme="minorBidi" w:cstheme="minorBidi"/>
        <w:noProof/>
        <w:rtl/>
        <w:lang w:val="he-IL"/>
      </w:rPr>
      <w:fldChar w:fldCharType="end"/>
    </w:r>
  </w:p>
  <w:p w:rsidR="001B7A54" w:rsidRDefault="001B7A54" w:rsidP="00331250">
    <w:pPr>
      <w:pStyle w:val="a6"/>
      <w:ind w:right="360"/>
    </w:pPr>
  </w:p>
  <w:p w:rsidR="001B7A54" w:rsidRDefault="001B7A54"/>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B7A54" w:rsidRDefault="001B7A54">
      <w:r>
        <w:separator/>
      </w:r>
    </w:p>
    <w:p w:rsidR="001B7A54" w:rsidRDefault="001B7A54"/>
  </w:footnote>
  <w:footnote w:type="continuationSeparator" w:id="0">
    <w:p w:rsidR="001B7A54" w:rsidRDefault="001B7A54">
      <w:pPr>
        <w:rPr>
          <w:rtl/>
        </w:rPr>
      </w:pPr>
      <w:r>
        <w:continuationSeparator/>
      </w:r>
    </w:p>
    <w:p w:rsidR="001B7A54" w:rsidRDefault="001B7A54"/>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7A54" w:rsidRPr="00784B50" w:rsidRDefault="001B7A54" w:rsidP="00CE46E4">
    <w:pPr>
      <w:spacing w:line="360" w:lineRule="auto"/>
      <w:jc w:val="center"/>
      <w:rPr>
        <w:rFonts w:cs="David"/>
        <w:rtl/>
      </w:rPr>
    </w:pPr>
    <w:r>
      <w:rPr>
        <w:rtl/>
      </w:rPr>
      <w:tab/>
    </w:r>
    <w:r w:rsidRPr="00840D3D">
      <w:rPr>
        <w:rFonts w:cs="David" w:hint="cs"/>
        <w:rtl/>
      </w:rPr>
      <w:t>מכרז</w:t>
    </w:r>
    <w:r>
      <w:rPr>
        <w:rFonts w:cs="David" w:hint="cs"/>
        <w:rtl/>
      </w:rPr>
      <w:t xml:space="preserve"> 60/2011</w:t>
    </w:r>
    <w:r w:rsidRPr="007B2BFB">
      <w:rPr>
        <w:rFonts w:cs="David" w:hint="cs"/>
        <w:rtl/>
      </w:rPr>
      <w:t xml:space="preserve"> </w:t>
    </w:r>
    <w:r>
      <w:rPr>
        <w:rFonts w:cs="David" w:hint="cs"/>
        <w:rtl/>
      </w:rPr>
      <w:t xml:space="preserve">- </w:t>
    </w:r>
    <w:r w:rsidRPr="007B2BFB">
      <w:rPr>
        <w:rFonts w:cs="David" w:hint="eastAsia"/>
        <w:rtl/>
      </w:rPr>
      <w:t>ל</w:t>
    </w:r>
    <w:r>
      <w:rPr>
        <w:rFonts w:cs="David" w:hint="cs"/>
        <w:rtl/>
      </w:rPr>
      <w:t xml:space="preserve">מתן </w:t>
    </w:r>
    <w:r w:rsidRPr="00090C6E">
      <w:rPr>
        <w:rFonts w:cs="David"/>
        <w:rtl/>
      </w:rPr>
      <w:t xml:space="preserve">שרותי </w:t>
    </w:r>
    <w:r w:rsidRPr="00090C6E">
      <w:rPr>
        <w:rFonts w:cs="David" w:hint="cs"/>
        <w:rtl/>
      </w:rPr>
      <w:t xml:space="preserve">ניהול </w:t>
    </w:r>
    <w:r>
      <w:rPr>
        <w:rFonts w:cs="David" w:hint="cs"/>
        <w:rtl/>
      </w:rPr>
      <w:t xml:space="preserve">וביצוע </w:t>
    </w:r>
    <w:r w:rsidRPr="00090C6E">
      <w:rPr>
        <w:rFonts w:cs="David" w:hint="cs"/>
        <w:rtl/>
      </w:rPr>
      <w:t>מחקרים</w:t>
    </w:r>
    <w:r>
      <w:rPr>
        <w:rFonts w:cs="David" w:hint="cs"/>
        <w:rtl/>
      </w:rPr>
      <w:t xml:space="preserve"> וסקרים</w:t>
    </w:r>
    <w:r w:rsidRPr="00840D3D">
      <w:rPr>
        <w:rFonts w:cs="David" w:hint="cs"/>
        <w:rtl/>
      </w:rPr>
      <w:t xml:space="preserve"> </w:t>
    </w:r>
    <w:r>
      <w:rPr>
        <w:rFonts w:cs="David" w:hint="cs"/>
        <w:rtl/>
      </w:rPr>
      <w:t>עבור משרד הבריאות</w:t>
    </w:r>
  </w:p>
  <w:p w:rsidR="001B7A54" w:rsidRDefault="001B7A54" w:rsidP="00CE46E4">
    <w:pPr>
      <w:pStyle w:val="a4"/>
      <w:tabs>
        <w:tab w:val="left" w:pos="924"/>
      </w:tabs>
      <w:rPr>
        <w:rtl/>
      </w:rPr>
    </w:pPr>
    <w:r>
      <w:rPr>
        <w:rtl/>
      </w:rP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7A54" w:rsidRDefault="001B7A54">
    <w:pPr>
      <w:pStyle w:val="a4"/>
      <w:framePr w:wrap="around" w:vAnchor="text" w:hAnchor="margin" w:xAlign="center" w:y="1"/>
      <w:rPr>
        <w:rStyle w:val="af"/>
        <w:rtl/>
      </w:rPr>
    </w:pPr>
    <w:r>
      <w:rPr>
        <w:rStyle w:val="af"/>
        <w:rFonts w:hint="cs"/>
        <w:rtl/>
      </w:rPr>
      <w:fldChar w:fldCharType="begin"/>
    </w:r>
    <w:r>
      <w:rPr>
        <w:rStyle w:val="af"/>
        <w:szCs w:val="24"/>
      </w:rPr>
      <w:instrText xml:space="preserve">PAGE  </w:instrText>
    </w:r>
    <w:r>
      <w:rPr>
        <w:rStyle w:val="af"/>
        <w:rFonts w:hint="cs"/>
        <w:rtl/>
      </w:rPr>
      <w:fldChar w:fldCharType="end"/>
    </w:r>
  </w:p>
  <w:p w:rsidR="001B7A54" w:rsidRDefault="001B7A54">
    <w:pPr>
      <w:pStyle w:val="a4"/>
      <w:rPr>
        <w:rtl/>
      </w:rPr>
    </w:pPr>
  </w:p>
  <w:p w:rsidR="001B7A54" w:rsidRDefault="001B7A54"/>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25D42"/>
    <w:multiLevelType w:val="multilevel"/>
    <w:tmpl w:val="DAD0195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927"/>
        </w:tabs>
        <w:ind w:left="927" w:hanging="360"/>
      </w:pPr>
      <w:rPr>
        <w:rFonts w:hint="default"/>
        <w:b w:val="0"/>
        <w:bCs w:val="0"/>
        <w:strike w:val="0"/>
        <w:dstrike w:val="0"/>
        <w:u w:val="none"/>
        <w:effect w:val="none"/>
        <w:lang w:val="en-US" w:bidi="he-IL"/>
      </w:rPr>
    </w:lvl>
    <w:lvl w:ilvl="2">
      <w:start w:val="1"/>
      <w:numFmt w:val="bullet"/>
      <w:lvlText w:val=""/>
      <w:lvlJc w:val="left"/>
      <w:pPr>
        <w:tabs>
          <w:tab w:val="num" w:pos="1440"/>
        </w:tabs>
        <w:ind w:left="1440" w:hanging="360"/>
      </w:pPr>
      <w:rPr>
        <w:rFonts w:ascii="Symbol" w:hAnsi="Symbol" w:hint="default"/>
        <w:b w:val="0"/>
        <w:bCs w:val="0"/>
        <w:i w:val="0"/>
        <w:iCs w:val="0"/>
        <w:strike w:val="0"/>
        <w:dstrike w:val="0"/>
        <w:sz w:val="24"/>
        <w:szCs w:val="24"/>
        <w:u w:val="none"/>
        <w:effect w:val="none"/>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nsid w:val="02AC3D74"/>
    <w:multiLevelType w:val="multilevel"/>
    <w:tmpl w:val="DE56094E"/>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hebrew1"/>
      <w:lvlText w:val="%2."/>
      <w:lvlJc w:val="left"/>
      <w:pPr>
        <w:tabs>
          <w:tab w:val="num" w:pos="720"/>
        </w:tabs>
        <w:ind w:left="720" w:hanging="576"/>
      </w:pPr>
      <w:rPr>
        <w:rFonts w:hint="default"/>
        <w:b w:val="0"/>
        <w:bCs w:val="0"/>
        <w:i w:val="0"/>
        <w:iCs w:val="0"/>
        <w:strike w:val="0"/>
        <w:dstrike w:val="0"/>
        <w:u w:val="none"/>
        <w:effect w:val="none"/>
        <w:lang w:val="en-US" w:bidi="he-IL"/>
      </w:rPr>
    </w:lvl>
    <w:lvl w:ilvl="2">
      <w:start w:val="1"/>
      <w:numFmt w:val="decimal"/>
      <w:lvlText w:val="%1.%2.%3"/>
      <w:lvlJc w:val="left"/>
      <w:pPr>
        <w:tabs>
          <w:tab w:val="num" w:pos="1080"/>
        </w:tabs>
        <w:ind w:left="1296" w:hanging="648"/>
      </w:pPr>
      <w:rPr>
        <w:rFonts w:cs="David" w:hint="default"/>
        <w:b w:val="0"/>
        <w:bCs w:val="0"/>
        <w:lang w:val="en-US"/>
      </w:rPr>
    </w:lvl>
    <w:lvl w:ilvl="3">
      <w:start w:val="1"/>
      <w:numFmt w:val="decimal"/>
      <w:lvlText w:val="%1.%2.%3.%4"/>
      <w:lvlJc w:val="left"/>
      <w:pPr>
        <w:tabs>
          <w:tab w:val="num" w:pos="1440"/>
        </w:tabs>
        <w:ind w:left="1224" w:hanging="216"/>
      </w:pPr>
      <w:rPr>
        <w:rFonts w:hint="default"/>
        <w:b w:val="0"/>
        <w:bCs w:val="0"/>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
    <w:nsid w:val="04514E89"/>
    <w:multiLevelType w:val="multilevel"/>
    <w:tmpl w:val="0409001F"/>
    <w:numStyleLink w:val="111111"/>
  </w:abstractNum>
  <w:abstractNum w:abstractNumId="3">
    <w:nsid w:val="054B2B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56C2C8B"/>
    <w:multiLevelType w:val="multilevel"/>
    <w:tmpl w:val="5A5E4FEA"/>
    <w:lvl w:ilvl="0">
      <w:start w:val="1"/>
      <w:numFmt w:val="decimal"/>
      <w:lvlText w:val="%1."/>
      <w:lvlJc w:val="left"/>
      <w:pPr>
        <w:tabs>
          <w:tab w:val="num" w:pos="360"/>
        </w:tabs>
        <w:ind w:left="360" w:hanging="360"/>
      </w:pPr>
      <w:rPr>
        <w:rFonts w:cs="David" w:hint="default"/>
        <w:b/>
        <w:bCs/>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outline w:val="0"/>
        <w:shadow w:val="0"/>
        <w:emboss w:val="0"/>
        <w:imprint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29"/>
        </w:tabs>
        <w:ind w:left="1213"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08A55CC3"/>
    <w:multiLevelType w:val="multilevel"/>
    <w:tmpl w:val="D9B8196A"/>
    <w:lvl w:ilvl="0">
      <w:start w:val="1"/>
      <w:numFmt w:val="decimal"/>
      <w:lvlText w:val="%1."/>
      <w:lvlJc w:val="left"/>
      <w:pPr>
        <w:tabs>
          <w:tab w:val="num" w:pos="643"/>
        </w:tabs>
        <w:ind w:left="643" w:hanging="360"/>
      </w:pPr>
      <w:rPr>
        <w:rFonts w:hint="default"/>
        <w:b w:val="0"/>
        <w:bCs w:val="0"/>
        <w:i w:val="0"/>
        <w:iCs w:val="0"/>
        <w:strike w:val="0"/>
        <w:dstrike w:val="0"/>
        <w:u w:val="none"/>
        <w:effect w:val="none"/>
        <w:lang w:bidi="he-IL"/>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080"/>
        </w:tabs>
        <w:ind w:left="1080" w:hanging="360"/>
      </w:pPr>
      <w:rPr>
        <w:rFonts w:ascii="Symbol" w:hAnsi="Symbol" w:hint="default"/>
        <w:b w:val="0"/>
        <w:bCs w:val="0"/>
        <w:i w:val="0"/>
        <w:iCs w:val="0"/>
        <w:strike w:val="0"/>
        <w:dstrike w:val="0"/>
        <w:u w:val="none"/>
        <w:effect w:val="none"/>
        <w:lang w:bidi="he-IL"/>
      </w:rPr>
    </w:lvl>
    <w:lvl w:ilvl="3">
      <w:start w:val="1"/>
      <w:numFmt w:val="decimal"/>
      <w:lvlText w:val="%1.%2.%3.%4"/>
      <w:lvlJc w:val="left"/>
      <w:pPr>
        <w:tabs>
          <w:tab w:val="num" w:pos="1287"/>
        </w:tabs>
        <w:ind w:left="1287" w:hanging="720"/>
      </w:pPr>
      <w:rPr>
        <w:rFonts w:hint="default"/>
        <w:szCs w:val="24"/>
      </w:rPr>
    </w:lvl>
    <w:lvl w:ilvl="4">
      <w:start w:val="1"/>
      <w:numFmt w:val="bullet"/>
      <w:lvlText w:val=""/>
      <w:lvlJc w:val="left"/>
      <w:pPr>
        <w:tabs>
          <w:tab w:val="num" w:pos="1836"/>
        </w:tabs>
        <w:ind w:left="1836" w:hanging="1080"/>
      </w:pPr>
      <w:rPr>
        <w:rFonts w:ascii="Symbol" w:hAnsi="Symbol"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bullet"/>
      <w:lvlText w:val=""/>
      <w:lvlJc w:val="left"/>
      <w:pPr>
        <w:tabs>
          <w:tab w:val="num" w:pos="3312"/>
        </w:tabs>
        <w:ind w:left="3312" w:hanging="1800"/>
      </w:pPr>
      <w:rPr>
        <w:rFonts w:ascii="Wingdings" w:hAnsi="Wingdings" w:hint="default"/>
      </w:rPr>
    </w:lvl>
  </w:abstractNum>
  <w:abstractNum w:abstractNumId="6">
    <w:nsid w:val="0A104426"/>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nsid w:val="0D8566F1"/>
    <w:multiLevelType w:val="hybridMultilevel"/>
    <w:tmpl w:val="DD50CDFA"/>
    <w:lvl w:ilvl="0" w:tplc="FFC82E14">
      <w:start w:val="1"/>
      <w:numFmt w:val="decimal"/>
      <w:lvlText w:val="%1."/>
      <w:lvlJc w:val="left"/>
      <w:pPr>
        <w:tabs>
          <w:tab w:val="num" w:pos="1080"/>
        </w:tabs>
        <w:ind w:left="1080" w:hanging="360"/>
      </w:pPr>
      <w:rPr>
        <w:rFonts w:cs="Narkisim"/>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0FFC71DB"/>
    <w:multiLevelType w:val="multilevel"/>
    <w:tmpl w:val="5936EF7A"/>
    <w:lvl w:ilvl="0">
      <w:start w:val="1"/>
      <w:numFmt w:val="decimal"/>
      <w:lvlText w:val="%1"/>
      <w:lvlJc w:val="left"/>
      <w:pPr>
        <w:tabs>
          <w:tab w:val="num" w:pos="432"/>
        </w:tabs>
        <w:ind w:left="432" w:hanging="432"/>
      </w:pPr>
      <w:rPr>
        <w:rFonts w:hint="default"/>
        <w:b w:val="0"/>
        <w:bCs w:val="0"/>
      </w:rPr>
    </w:lvl>
    <w:lvl w:ilvl="1">
      <w:start w:val="1"/>
      <w:numFmt w:val="decimal"/>
      <w:lvlText w:val="%1.%2"/>
      <w:lvlJc w:val="left"/>
      <w:pPr>
        <w:tabs>
          <w:tab w:val="num" w:pos="666"/>
        </w:tabs>
        <w:ind w:left="666" w:hanging="576"/>
      </w:pPr>
      <w:rPr>
        <w:b w:val="0"/>
        <w:bCs w:val="0"/>
        <w:lang w:val="en-US" w:bidi="he-IL"/>
      </w:r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
    <w:nsid w:val="119D77F0"/>
    <w:multiLevelType w:val="hybridMultilevel"/>
    <w:tmpl w:val="E44A8D5E"/>
    <w:lvl w:ilvl="0" w:tplc="0409000F">
      <w:start w:val="1"/>
      <w:numFmt w:val="decimal"/>
      <w:lvlText w:val="%1."/>
      <w:lvlJc w:val="left"/>
      <w:pPr>
        <w:ind w:left="674" w:hanging="360"/>
      </w:pPr>
    </w:lvl>
    <w:lvl w:ilvl="1" w:tplc="04090019" w:tentative="1">
      <w:start w:val="1"/>
      <w:numFmt w:val="lowerLetter"/>
      <w:lvlText w:val="%2."/>
      <w:lvlJc w:val="left"/>
      <w:pPr>
        <w:ind w:left="1394" w:hanging="360"/>
      </w:pPr>
    </w:lvl>
    <w:lvl w:ilvl="2" w:tplc="0409001B" w:tentative="1">
      <w:start w:val="1"/>
      <w:numFmt w:val="lowerRoman"/>
      <w:lvlText w:val="%3."/>
      <w:lvlJc w:val="right"/>
      <w:pPr>
        <w:ind w:left="2114" w:hanging="180"/>
      </w:pPr>
    </w:lvl>
    <w:lvl w:ilvl="3" w:tplc="0409000F" w:tentative="1">
      <w:start w:val="1"/>
      <w:numFmt w:val="decimal"/>
      <w:lvlText w:val="%4."/>
      <w:lvlJc w:val="left"/>
      <w:pPr>
        <w:ind w:left="2834" w:hanging="360"/>
      </w:pPr>
    </w:lvl>
    <w:lvl w:ilvl="4" w:tplc="04090019" w:tentative="1">
      <w:start w:val="1"/>
      <w:numFmt w:val="lowerLetter"/>
      <w:lvlText w:val="%5."/>
      <w:lvlJc w:val="left"/>
      <w:pPr>
        <w:ind w:left="3554" w:hanging="360"/>
      </w:pPr>
    </w:lvl>
    <w:lvl w:ilvl="5" w:tplc="0409001B" w:tentative="1">
      <w:start w:val="1"/>
      <w:numFmt w:val="lowerRoman"/>
      <w:lvlText w:val="%6."/>
      <w:lvlJc w:val="right"/>
      <w:pPr>
        <w:ind w:left="4274" w:hanging="180"/>
      </w:pPr>
    </w:lvl>
    <w:lvl w:ilvl="6" w:tplc="0409000F" w:tentative="1">
      <w:start w:val="1"/>
      <w:numFmt w:val="decimal"/>
      <w:lvlText w:val="%7."/>
      <w:lvlJc w:val="left"/>
      <w:pPr>
        <w:ind w:left="4994" w:hanging="360"/>
      </w:pPr>
    </w:lvl>
    <w:lvl w:ilvl="7" w:tplc="04090019" w:tentative="1">
      <w:start w:val="1"/>
      <w:numFmt w:val="lowerLetter"/>
      <w:lvlText w:val="%8."/>
      <w:lvlJc w:val="left"/>
      <w:pPr>
        <w:ind w:left="5714" w:hanging="360"/>
      </w:pPr>
    </w:lvl>
    <w:lvl w:ilvl="8" w:tplc="0409001B" w:tentative="1">
      <w:start w:val="1"/>
      <w:numFmt w:val="lowerRoman"/>
      <w:lvlText w:val="%9."/>
      <w:lvlJc w:val="right"/>
      <w:pPr>
        <w:ind w:left="6434" w:hanging="180"/>
      </w:pPr>
    </w:lvl>
  </w:abstractNum>
  <w:abstractNum w:abstractNumId="10">
    <w:nsid w:val="12462BDF"/>
    <w:multiLevelType w:val="hybridMultilevel"/>
    <w:tmpl w:val="7EECB0B4"/>
    <w:lvl w:ilvl="0" w:tplc="B0FC52C8">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70F5941"/>
    <w:multiLevelType w:val="multilevel"/>
    <w:tmpl w:val="125EE9DA"/>
    <w:lvl w:ilvl="0">
      <w:start w:val="4"/>
      <w:numFmt w:val="decimal"/>
      <w:lvlText w:val="%1"/>
      <w:lvlJc w:val="left"/>
      <w:pPr>
        <w:ind w:left="360" w:hanging="360"/>
      </w:pPr>
      <w:rPr>
        <w:rFonts w:hint="default"/>
      </w:rPr>
    </w:lvl>
    <w:lvl w:ilvl="1">
      <w:start w:val="1"/>
      <w:numFmt w:val="decimal"/>
      <w:lvlText w:val="%1.%2"/>
      <w:lvlJc w:val="left"/>
      <w:pPr>
        <w:ind w:left="1487" w:hanging="360"/>
      </w:pPr>
      <w:rPr>
        <w:rFonts w:hint="default"/>
      </w:rPr>
    </w:lvl>
    <w:lvl w:ilvl="2">
      <w:start w:val="1"/>
      <w:numFmt w:val="decimal"/>
      <w:lvlText w:val="%1.%2.%3"/>
      <w:lvlJc w:val="left"/>
      <w:pPr>
        <w:ind w:left="2562" w:hanging="720"/>
      </w:pPr>
      <w:rPr>
        <w:rFonts w:hint="default"/>
        <w:b w:val="0"/>
        <w:bCs w:val="0"/>
      </w:rPr>
    </w:lvl>
    <w:lvl w:ilvl="3">
      <w:start w:val="1"/>
      <w:numFmt w:val="decimal"/>
      <w:lvlText w:val="%1.%2.%3.%4"/>
      <w:lvlJc w:val="left"/>
      <w:pPr>
        <w:ind w:left="4101" w:hanging="720"/>
      </w:pPr>
      <w:rPr>
        <w:rFonts w:hint="default"/>
      </w:rPr>
    </w:lvl>
    <w:lvl w:ilvl="4">
      <w:start w:val="1"/>
      <w:numFmt w:val="decimal"/>
      <w:lvlText w:val="%1.%2.%3.%4.%5"/>
      <w:lvlJc w:val="left"/>
      <w:pPr>
        <w:ind w:left="5588" w:hanging="1080"/>
      </w:pPr>
      <w:rPr>
        <w:rFonts w:hint="default"/>
      </w:rPr>
    </w:lvl>
    <w:lvl w:ilvl="5">
      <w:start w:val="1"/>
      <w:numFmt w:val="decimal"/>
      <w:lvlText w:val="%1.%2.%3.%4.%5.%6"/>
      <w:lvlJc w:val="left"/>
      <w:pPr>
        <w:ind w:left="6715" w:hanging="1080"/>
      </w:pPr>
      <w:rPr>
        <w:rFonts w:hint="default"/>
      </w:rPr>
    </w:lvl>
    <w:lvl w:ilvl="6">
      <w:start w:val="1"/>
      <w:numFmt w:val="decimal"/>
      <w:lvlText w:val="%1.%2.%3.%4.%5.%6.%7"/>
      <w:lvlJc w:val="left"/>
      <w:pPr>
        <w:ind w:left="8202" w:hanging="1440"/>
      </w:pPr>
      <w:rPr>
        <w:rFonts w:hint="default"/>
      </w:rPr>
    </w:lvl>
    <w:lvl w:ilvl="7">
      <w:start w:val="1"/>
      <w:numFmt w:val="decimal"/>
      <w:lvlText w:val="%1.%2.%3.%4.%5.%6.%7.%8"/>
      <w:lvlJc w:val="left"/>
      <w:pPr>
        <w:ind w:left="9329" w:hanging="1440"/>
      </w:pPr>
      <w:rPr>
        <w:rFonts w:hint="default"/>
      </w:rPr>
    </w:lvl>
    <w:lvl w:ilvl="8">
      <w:start w:val="1"/>
      <w:numFmt w:val="decimal"/>
      <w:lvlText w:val="%1.%2.%3.%4.%5.%6.%7.%8.%9"/>
      <w:lvlJc w:val="left"/>
      <w:pPr>
        <w:ind w:left="10816" w:hanging="1800"/>
      </w:pPr>
      <w:rPr>
        <w:rFonts w:hint="default"/>
      </w:rPr>
    </w:lvl>
  </w:abstractNum>
  <w:abstractNum w:abstractNumId="12">
    <w:nsid w:val="199C2B92"/>
    <w:multiLevelType w:val="hybridMultilevel"/>
    <w:tmpl w:val="6918333C"/>
    <w:lvl w:ilvl="0" w:tplc="64FEF672">
      <w:start w:val="1"/>
      <w:numFmt w:val="hebrew1"/>
      <w:lvlText w:val="%1."/>
      <w:lvlJc w:val="left"/>
      <w:pPr>
        <w:tabs>
          <w:tab w:val="num" w:pos="720"/>
        </w:tabs>
        <w:ind w:left="720" w:hanging="360"/>
      </w:pPr>
      <w:rPr>
        <w:rFonts w:hint="default"/>
      </w:rPr>
    </w:lvl>
    <w:lvl w:ilvl="1" w:tplc="1C241812">
      <w:start w:val="1"/>
      <w:numFmt w:val="lowerLetter"/>
      <w:lvlText w:val="%2."/>
      <w:lvlJc w:val="left"/>
      <w:pPr>
        <w:tabs>
          <w:tab w:val="num" w:pos="1440"/>
        </w:tabs>
        <w:ind w:left="1440" w:hanging="360"/>
      </w:pPr>
    </w:lvl>
    <w:lvl w:ilvl="2" w:tplc="EC982874">
      <w:start w:val="1"/>
      <w:numFmt w:val="lowerRoman"/>
      <w:lvlText w:val="%3."/>
      <w:lvlJc w:val="right"/>
      <w:pPr>
        <w:tabs>
          <w:tab w:val="num" w:pos="2160"/>
        </w:tabs>
        <w:ind w:left="2160" w:hanging="180"/>
      </w:pPr>
    </w:lvl>
    <w:lvl w:ilvl="3" w:tplc="75801860" w:tentative="1">
      <w:start w:val="1"/>
      <w:numFmt w:val="decimal"/>
      <w:lvlText w:val="%4."/>
      <w:lvlJc w:val="left"/>
      <w:pPr>
        <w:tabs>
          <w:tab w:val="num" w:pos="2880"/>
        </w:tabs>
        <w:ind w:left="2880" w:hanging="360"/>
      </w:pPr>
    </w:lvl>
    <w:lvl w:ilvl="4" w:tplc="724083BC" w:tentative="1">
      <w:start w:val="1"/>
      <w:numFmt w:val="lowerLetter"/>
      <w:lvlText w:val="%5."/>
      <w:lvlJc w:val="left"/>
      <w:pPr>
        <w:tabs>
          <w:tab w:val="num" w:pos="3600"/>
        </w:tabs>
        <w:ind w:left="3600" w:hanging="360"/>
      </w:pPr>
    </w:lvl>
    <w:lvl w:ilvl="5" w:tplc="634CF462" w:tentative="1">
      <w:start w:val="1"/>
      <w:numFmt w:val="lowerRoman"/>
      <w:lvlText w:val="%6."/>
      <w:lvlJc w:val="right"/>
      <w:pPr>
        <w:tabs>
          <w:tab w:val="num" w:pos="4320"/>
        </w:tabs>
        <w:ind w:left="4320" w:hanging="180"/>
      </w:pPr>
    </w:lvl>
    <w:lvl w:ilvl="6" w:tplc="104693D2" w:tentative="1">
      <w:start w:val="1"/>
      <w:numFmt w:val="decimal"/>
      <w:lvlText w:val="%7."/>
      <w:lvlJc w:val="left"/>
      <w:pPr>
        <w:tabs>
          <w:tab w:val="num" w:pos="5040"/>
        </w:tabs>
        <w:ind w:left="5040" w:hanging="360"/>
      </w:pPr>
    </w:lvl>
    <w:lvl w:ilvl="7" w:tplc="605E63F0" w:tentative="1">
      <w:start w:val="1"/>
      <w:numFmt w:val="lowerLetter"/>
      <w:lvlText w:val="%8."/>
      <w:lvlJc w:val="left"/>
      <w:pPr>
        <w:tabs>
          <w:tab w:val="num" w:pos="5760"/>
        </w:tabs>
        <w:ind w:left="5760" w:hanging="360"/>
      </w:pPr>
    </w:lvl>
    <w:lvl w:ilvl="8" w:tplc="794A9300" w:tentative="1">
      <w:start w:val="1"/>
      <w:numFmt w:val="lowerRoman"/>
      <w:lvlText w:val="%9."/>
      <w:lvlJc w:val="right"/>
      <w:pPr>
        <w:tabs>
          <w:tab w:val="num" w:pos="6480"/>
        </w:tabs>
        <w:ind w:left="6480" w:hanging="180"/>
      </w:pPr>
    </w:lvl>
  </w:abstractNum>
  <w:abstractNum w:abstractNumId="13">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19B97609"/>
    <w:multiLevelType w:val="multilevel"/>
    <w:tmpl w:val="F95AAF7A"/>
    <w:lvl w:ilvl="0">
      <w:start w:val="1"/>
      <w:numFmt w:val="decimal"/>
      <w:lvlText w:val="%1."/>
      <w:lvlJc w:val="left"/>
      <w:pPr>
        <w:tabs>
          <w:tab w:val="num" w:pos="360"/>
        </w:tabs>
        <w:ind w:left="360" w:hanging="360"/>
      </w:pPr>
      <w:rPr>
        <w:rFonts w:ascii="Calibri" w:eastAsia="Times New Roman" w:hAnsi="Calibri" w:cs="David"/>
        <w:b w:val="0"/>
        <w:bCs w:val="0"/>
      </w:rPr>
    </w:lvl>
    <w:lvl w:ilvl="1">
      <w:start w:val="1"/>
      <w:numFmt w:val="decimal"/>
      <w:lvlText w:val="%1.%2"/>
      <w:lvlJc w:val="left"/>
      <w:pPr>
        <w:tabs>
          <w:tab w:val="num" w:pos="792"/>
        </w:tabs>
        <w:ind w:left="792" w:hanging="432"/>
      </w:pPr>
      <w:rPr>
        <w:rFonts w:ascii="Times New Roman" w:eastAsia="Times New Roman" w:hAnsi="Times New Roman" w:cs="David" w:hint="default"/>
        <w:b w:val="0"/>
        <w:bCs w:val="0"/>
        <w:i w:val="0"/>
        <w:iCs w:val="0"/>
        <w:caps w:val="0"/>
        <w:smallCaps w:val="0"/>
        <w:strike w:val="0"/>
        <w:dstrike w:val="0"/>
        <w:outline w:val="0"/>
        <w:shadow w:val="0"/>
        <w:emboss w:val="0"/>
        <w:imprint w:val="0"/>
        <w:color w:val="auto"/>
        <w:spacing w:val="0"/>
        <w:w w:val="100"/>
        <w:kern w:val="0"/>
        <w:position w:val="0"/>
        <w:sz w:val="24"/>
        <w:szCs w:val="24"/>
        <w:u w:val="none"/>
        <w:effect w:val="none"/>
      </w:rPr>
    </w:lvl>
    <w:lvl w:ilvl="2">
      <w:start w:val="1"/>
      <w:numFmt w:val="decimal"/>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5">
    <w:nsid w:val="1A752A15"/>
    <w:multiLevelType w:val="hybridMultilevel"/>
    <w:tmpl w:val="6218C2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B972405"/>
    <w:multiLevelType w:val="multilevel"/>
    <w:tmpl w:val="25F6999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1C395DB8"/>
    <w:multiLevelType w:val="multilevel"/>
    <w:tmpl w:val="2BFE2FDA"/>
    <w:lvl w:ilvl="0">
      <w:start w:val="1"/>
      <w:numFmt w:val="decimal"/>
      <w:lvlText w:val="%1."/>
      <w:lvlJc w:val="left"/>
      <w:pPr>
        <w:ind w:left="360" w:hanging="360"/>
      </w:pPr>
    </w:lvl>
    <w:lvl w:ilvl="1">
      <w:start w:val="1"/>
      <w:numFmt w:val="decimal"/>
      <w:lvlText w:val="%1.%2."/>
      <w:lvlJc w:val="left"/>
      <w:pPr>
        <w:ind w:left="792" w:hanging="432"/>
      </w:pPr>
      <w:rPr>
        <w:rFonts w:cs="David"/>
        <w:i w:val="0"/>
        <w:i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9">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0">
    <w:nsid w:val="216A28D5"/>
    <w:multiLevelType w:val="multilevel"/>
    <w:tmpl w:val="F79CE682"/>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1">
    <w:nsid w:val="21B727BD"/>
    <w:multiLevelType w:val="multilevel"/>
    <w:tmpl w:val="04090023"/>
    <w:lvl w:ilvl="0">
      <w:start w:val="1"/>
      <w:numFmt w:val="upperRoman"/>
      <w:pStyle w:val="1"/>
      <w:lvlText w:val="Article %1."/>
      <w:lvlJc w:val="left"/>
      <w:pPr>
        <w:tabs>
          <w:tab w:val="num" w:pos="1440"/>
        </w:tabs>
        <w:ind w:left="0" w:firstLine="0"/>
      </w:pPr>
    </w:lvl>
    <w:lvl w:ilvl="1">
      <w:start w:val="1"/>
      <w:numFmt w:val="decimalZero"/>
      <w:pStyle w:val="2"/>
      <w:isLgl/>
      <w:lvlText w:val="Section %1.%2"/>
      <w:lvlJc w:val="left"/>
      <w:pPr>
        <w:tabs>
          <w:tab w:val="num" w:pos="1440"/>
        </w:tabs>
        <w:ind w:left="0" w:firstLine="0"/>
      </w:pPr>
    </w:lvl>
    <w:lvl w:ilvl="2">
      <w:start w:val="1"/>
      <w:numFmt w:val="lowerLetter"/>
      <w:pStyle w:val="3"/>
      <w:lvlText w:val="(%3)"/>
      <w:lvlJc w:val="left"/>
      <w:pPr>
        <w:tabs>
          <w:tab w:val="num" w:pos="720"/>
        </w:tabs>
        <w:ind w:left="720" w:hanging="432"/>
      </w:pPr>
    </w:lvl>
    <w:lvl w:ilvl="3">
      <w:start w:val="1"/>
      <w:numFmt w:val="lowerRoman"/>
      <w:pStyle w:val="4"/>
      <w:lvlText w:val="(%4)"/>
      <w:lvlJc w:val="right"/>
      <w:pPr>
        <w:tabs>
          <w:tab w:val="num" w:pos="864"/>
        </w:tabs>
        <w:ind w:left="864" w:hanging="144"/>
      </w:pPr>
    </w:lvl>
    <w:lvl w:ilvl="4">
      <w:start w:val="1"/>
      <w:numFmt w:val="decimal"/>
      <w:pStyle w:val="5"/>
      <w:lvlText w:val="%5)"/>
      <w:lvlJc w:val="left"/>
      <w:pPr>
        <w:tabs>
          <w:tab w:val="num" w:pos="1008"/>
        </w:tabs>
        <w:ind w:left="1008" w:hanging="432"/>
      </w:pPr>
    </w:lvl>
    <w:lvl w:ilvl="5">
      <w:start w:val="1"/>
      <w:numFmt w:val="lowerLetter"/>
      <w:pStyle w:val="6"/>
      <w:lvlText w:val="%6)"/>
      <w:lvlJc w:val="left"/>
      <w:pPr>
        <w:tabs>
          <w:tab w:val="num" w:pos="1152"/>
        </w:tabs>
        <w:ind w:left="1152" w:hanging="432"/>
      </w:pPr>
    </w:lvl>
    <w:lvl w:ilvl="6">
      <w:start w:val="1"/>
      <w:numFmt w:val="lowerRoman"/>
      <w:pStyle w:val="7"/>
      <w:lvlText w:val="%7)"/>
      <w:lvlJc w:val="right"/>
      <w:pPr>
        <w:tabs>
          <w:tab w:val="num" w:pos="1296"/>
        </w:tabs>
        <w:ind w:left="1296" w:hanging="288"/>
      </w:pPr>
    </w:lvl>
    <w:lvl w:ilvl="7">
      <w:start w:val="1"/>
      <w:numFmt w:val="lowerLetter"/>
      <w:pStyle w:val="8"/>
      <w:lvlText w:val="%8."/>
      <w:lvlJc w:val="left"/>
      <w:pPr>
        <w:tabs>
          <w:tab w:val="num" w:pos="1440"/>
        </w:tabs>
        <w:ind w:left="1440" w:hanging="432"/>
      </w:pPr>
    </w:lvl>
    <w:lvl w:ilvl="8">
      <w:start w:val="1"/>
      <w:numFmt w:val="lowerRoman"/>
      <w:pStyle w:val="9"/>
      <w:lvlText w:val="%9."/>
      <w:lvlJc w:val="right"/>
      <w:pPr>
        <w:tabs>
          <w:tab w:val="num" w:pos="1584"/>
        </w:tabs>
        <w:ind w:left="1584" w:hanging="144"/>
      </w:pPr>
    </w:lvl>
  </w:abstractNum>
  <w:abstractNum w:abstractNumId="22">
    <w:nsid w:val="220D17D7"/>
    <w:multiLevelType w:val="multilevel"/>
    <w:tmpl w:val="07F81A32"/>
    <w:lvl w:ilvl="0">
      <w:start w:val="4"/>
      <w:numFmt w:val="decimal"/>
      <w:lvlText w:val="%1"/>
      <w:lvlJc w:val="left"/>
      <w:pPr>
        <w:tabs>
          <w:tab w:val="num" w:pos="360"/>
        </w:tabs>
        <w:ind w:left="360" w:hanging="360"/>
      </w:pPr>
      <w:rPr>
        <w:rFonts w:hint="default"/>
        <w:b w:val="0"/>
        <w:bCs w:val="0"/>
        <w:sz w:val="28"/>
      </w:rPr>
    </w:lvl>
    <w:lvl w:ilvl="1">
      <w:start w:val="1"/>
      <w:numFmt w:val="decimal"/>
      <w:lvlText w:val="%1.%2"/>
      <w:lvlJc w:val="left"/>
      <w:pPr>
        <w:tabs>
          <w:tab w:val="num" w:pos="746"/>
        </w:tabs>
        <w:ind w:left="746" w:hanging="360"/>
      </w:pPr>
      <w:rPr>
        <w:rFonts w:hint="default"/>
        <w:b w:val="0"/>
        <w:bCs w:val="0"/>
        <w:sz w:val="28"/>
      </w:rPr>
    </w:lvl>
    <w:lvl w:ilvl="2">
      <w:start w:val="1"/>
      <w:numFmt w:val="decimal"/>
      <w:lvlText w:val="%3."/>
      <w:lvlJc w:val="left"/>
      <w:pPr>
        <w:tabs>
          <w:tab w:val="num" w:pos="1492"/>
        </w:tabs>
        <w:ind w:left="1492" w:hanging="720"/>
      </w:pPr>
      <w:rPr>
        <w:rFonts w:ascii="Arial" w:eastAsia="Times New Roman" w:hAnsi="Arial" w:cs="Narkisim"/>
        <w:sz w:val="28"/>
      </w:rPr>
    </w:lvl>
    <w:lvl w:ilvl="3">
      <w:start w:val="1"/>
      <w:numFmt w:val="decimal"/>
      <w:lvlText w:val="%1.%2.%3.%4"/>
      <w:lvlJc w:val="left"/>
      <w:pPr>
        <w:tabs>
          <w:tab w:val="num" w:pos="1878"/>
        </w:tabs>
        <w:ind w:left="1878" w:hanging="720"/>
      </w:pPr>
      <w:rPr>
        <w:rFonts w:hint="default"/>
        <w:sz w:val="28"/>
      </w:rPr>
    </w:lvl>
    <w:lvl w:ilvl="4">
      <w:start w:val="1"/>
      <w:numFmt w:val="decimal"/>
      <w:lvlText w:val="%1.%2.%3.%4.%5"/>
      <w:lvlJc w:val="left"/>
      <w:pPr>
        <w:tabs>
          <w:tab w:val="num" w:pos="2624"/>
        </w:tabs>
        <w:ind w:left="2624" w:hanging="1080"/>
      </w:pPr>
      <w:rPr>
        <w:rFonts w:hint="default"/>
        <w:sz w:val="28"/>
      </w:rPr>
    </w:lvl>
    <w:lvl w:ilvl="5">
      <w:start w:val="1"/>
      <w:numFmt w:val="decimal"/>
      <w:lvlText w:val="%1.%2.%3.%4.%5.%6"/>
      <w:lvlJc w:val="left"/>
      <w:pPr>
        <w:tabs>
          <w:tab w:val="num" w:pos="3010"/>
        </w:tabs>
        <w:ind w:left="3010" w:hanging="1080"/>
      </w:pPr>
      <w:rPr>
        <w:rFonts w:hint="default"/>
        <w:sz w:val="28"/>
      </w:rPr>
    </w:lvl>
    <w:lvl w:ilvl="6">
      <w:start w:val="1"/>
      <w:numFmt w:val="decimal"/>
      <w:lvlText w:val="%1.%2.%3.%4.%5.%6.%7"/>
      <w:lvlJc w:val="left"/>
      <w:pPr>
        <w:tabs>
          <w:tab w:val="num" w:pos="3756"/>
        </w:tabs>
        <w:ind w:left="3756" w:hanging="1440"/>
      </w:pPr>
      <w:rPr>
        <w:rFonts w:hint="default"/>
        <w:sz w:val="28"/>
      </w:rPr>
    </w:lvl>
    <w:lvl w:ilvl="7">
      <w:start w:val="1"/>
      <w:numFmt w:val="decimal"/>
      <w:lvlText w:val="%1.%2.%3.%4.%5.%6.%7.%8"/>
      <w:lvlJc w:val="left"/>
      <w:pPr>
        <w:tabs>
          <w:tab w:val="num" w:pos="4142"/>
        </w:tabs>
        <w:ind w:left="4142" w:hanging="1440"/>
      </w:pPr>
      <w:rPr>
        <w:rFonts w:hint="default"/>
        <w:sz w:val="28"/>
      </w:rPr>
    </w:lvl>
    <w:lvl w:ilvl="8">
      <w:start w:val="1"/>
      <w:numFmt w:val="decimal"/>
      <w:lvlText w:val="%1.%2.%3.%4.%5.%6.%7.%8.%9"/>
      <w:lvlJc w:val="left"/>
      <w:pPr>
        <w:tabs>
          <w:tab w:val="num" w:pos="4888"/>
        </w:tabs>
        <w:ind w:left="4888" w:hanging="1800"/>
      </w:pPr>
      <w:rPr>
        <w:rFonts w:hint="default"/>
        <w:sz w:val="28"/>
      </w:rPr>
    </w:lvl>
  </w:abstractNum>
  <w:abstractNum w:abstractNumId="23">
    <w:nsid w:val="25362F67"/>
    <w:multiLevelType w:val="multilevel"/>
    <w:tmpl w:val="9678087A"/>
    <w:lvl w:ilvl="0">
      <w:start w:val="1"/>
      <w:numFmt w:val="decimal"/>
      <w:lvlText w:val="%1."/>
      <w:lvlJc w:val="left"/>
      <w:pPr>
        <w:tabs>
          <w:tab w:val="num" w:pos="360"/>
        </w:tabs>
        <w:ind w:left="360" w:hanging="360"/>
      </w:pPr>
      <w:rPr>
        <w:rFonts w:cs="David"/>
      </w:rPr>
    </w:lvl>
    <w:lvl w:ilvl="1">
      <w:start w:val="1"/>
      <w:numFmt w:val="decimal"/>
      <w:lvlText w:val="%1.%2."/>
      <w:lvlJc w:val="left"/>
      <w:pPr>
        <w:tabs>
          <w:tab w:val="num" w:pos="792"/>
        </w:tabs>
        <w:ind w:left="792" w:hanging="432"/>
      </w:pPr>
      <w:rPr>
        <w:rFonts w:cs="David"/>
        <w:b w:val="0"/>
        <w:bCs w:val="0"/>
        <w:u w:val="none"/>
      </w:rPr>
    </w:lvl>
    <w:lvl w:ilvl="2">
      <w:start w:val="1"/>
      <w:numFmt w:val="decimal"/>
      <w:lvlText w:val="%1.%2.%3."/>
      <w:lvlJc w:val="left"/>
      <w:pPr>
        <w:tabs>
          <w:tab w:val="num" w:pos="1440"/>
        </w:tabs>
        <w:ind w:left="1224" w:hanging="504"/>
      </w:pPr>
      <w:rPr>
        <w:lang w:val="en-US"/>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4">
    <w:nsid w:val="2AFC3F56"/>
    <w:multiLevelType w:val="multilevel"/>
    <w:tmpl w:val="34005022"/>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bullet"/>
      <w:lvlText w:val=""/>
      <w:lvlJc w:val="left"/>
      <w:pPr>
        <w:tabs>
          <w:tab w:val="num" w:pos="549"/>
        </w:tabs>
        <w:ind w:left="549" w:hanging="360"/>
      </w:pPr>
      <w:rPr>
        <w:rFonts w:ascii="Symbol" w:hAnsi="Symbol" w:hint="default"/>
        <w:b w:val="0"/>
        <w:bCs w:val="0"/>
        <w:i w:val="0"/>
        <w:iCs w:val="0"/>
        <w:strike w:val="0"/>
        <w:dstrike w:val="0"/>
        <w:color w:val="auto"/>
        <w:sz w:val="24"/>
        <w:szCs w:val="24"/>
        <w:u w:val="none"/>
        <w:effect w:val="none"/>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5">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2C9B7890"/>
    <w:multiLevelType w:val="hybridMultilevel"/>
    <w:tmpl w:val="DEA4B342"/>
    <w:lvl w:ilvl="0" w:tplc="4B349512">
      <w:start w:val="1"/>
      <w:numFmt w:val="bullet"/>
      <w:lvlText w:val=""/>
      <w:lvlJc w:val="left"/>
      <w:pPr>
        <w:tabs>
          <w:tab w:val="num" w:pos="1719"/>
        </w:tabs>
        <w:ind w:left="1719" w:hanging="360"/>
      </w:pPr>
      <w:rPr>
        <w:rFonts w:ascii="Symbol" w:hAnsi="Symbol" w:hint="default"/>
      </w:rPr>
    </w:lvl>
    <w:lvl w:ilvl="1" w:tplc="46C20894" w:tentative="1">
      <w:start w:val="1"/>
      <w:numFmt w:val="bullet"/>
      <w:lvlText w:val="o"/>
      <w:lvlJc w:val="left"/>
      <w:pPr>
        <w:tabs>
          <w:tab w:val="num" w:pos="2439"/>
        </w:tabs>
        <w:ind w:left="2439" w:hanging="360"/>
      </w:pPr>
      <w:rPr>
        <w:rFonts w:ascii="Courier New" w:hAnsi="Courier New" w:cs="Courier New" w:hint="default"/>
      </w:rPr>
    </w:lvl>
    <w:lvl w:ilvl="2" w:tplc="7B641124" w:tentative="1">
      <w:start w:val="1"/>
      <w:numFmt w:val="bullet"/>
      <w:lvlText w:val=""/>
      <w:lvlJc w:val="left"/>
      <w:pPr>
        <w:tabs>
          <w:tab w:val="num" w:pos="3159"/>
        </w:tabs>
        <w:ind w:left="3159" w:hanging="360"/>
      </w:pPr>
      <w:rPr>
        <w:rFonts w:ascii="Wingdings" w:hAnsi="Wingdings" w:hint="default"/>
      </w:rPr>
    </w:lvl>
    <w:lvl w:ilvl="3" w:tplc="F32224C4" w:tentative="1">
      <w:start w:val="1"/>
      <w:numFmt w:val="bullet"/>
      <w:lvlText w:val=""/>
      <w:lvlJc w:val="left"/>
      <w:pPr>
        <w:tabs>
          <w:tab w:val="num" w:pos="3879"/>
        </w:tabs>
        <w:ind w:left="3879" w:hanging="360"/>
      </w:pPr>
      <w:rPr>
        <w:rFonts w:ascii="Symbol" w:hAnsi="Symbol" w:hint="default"/>
      </w:rPr>
    </w:lvl>
    <w:lvl w:ilvl="4" w:tplc="EBCA2DB2" w:tentative="1">
      <w:start w:val="1"/>
      <w:numFmt w:val="bullet"/>
      <w:lvlText w:val="o"/>
      <w:lvlJc w:val="left"/>
      <w:pPr>
        <w:tabs>
          <w:tab w:val="num" w:pos="4599"/>
        </w:tabs>
        <w:ind w:left="4599" w:hanging="360"/>
      </w:pPr>
      <w:rPr>
        <w:rFonts w:ascii="Courier New" w:hAnsi="Courier New" w:cs="Courier New" w:hint="default"/>
      </w:rPr>
    </w:lvl>
    <w:lvl w:ilvl="5" w:tplc="8A12761A" w:tentative="1">
      <w:start w:val="1"/>
      <w:numFmt w:val="bullet"/>
      <w:lvlText w:val=""/>
      <w:lvlJc w:val="left"/>
      <w:pPr>
        <w:tabs>
          <w:tab w:val="num" w:pos="5319"/>
        </w:tabs>
        <w:ind w:left="5319" w:hanging="360"/>
      </w:pPr>
      <w:rPr>
        <w:rFonts w:ascii="Wingdings" w:hAnsi="Wingdings" w:hint="default"/>
      </w:rPr>
    </w:lvl>
    <w:lvl w:ilvl="6" w:tplc="2350FC02" w:tentative="1">
      <w:start w:val="1"/>
      <w:numFmt w:val="bullet"/>
      <w:lvlText w:val=""/>
      <w:lvlJc w:val="left"/>
      <w:pPr>
        <w:tabs>
          <w:tab w:val="num" w:pos="6039"/>
        </w:tabs>
        <w:ind w:left="6039" w:hanging="360"/>
      </w:pPr>
      <w:rPr>
        <w:rFonts w:ascii="Symbol" w:hAnsi="Symbol" w:hint="default"/>
      </w:rPr>
    </w:lvl>
    <w:lvl w:ilvl="7" w:tplc="982E8A68" w:tentative="1">
      <w:start w:val="1"/>
      <w:numFmt w:val="bullet"/>
      <w:lvlText w:val="o"/>
      <w:lvlJc w:val="left"/>
      <w:pPr>
        <w:tabs>
          <w:tab w:val="num" w:pos="6759"/>
        </w:tabs>
        <w:ind w:left="6759" w:hanging="360"/>
      </w:pPr>
      <w:rPr>
        <w:rFonts w:ascii="Courier New" w:hAnsi="Courier New" w:cs="Courier New" w:hint="default"/>
      </w:rPr>
    </w:lvl>
    <w:lvl w:ilvl="8" w:tplc="45400202" w:tentative="1">
      <w:start w:val="1"/>
      <w:numFmt w:val="bullet"/>
      <w:lvlText w:val=""/>
      <w:lvlJc w:val="left"/>
      <w:pPr>
        <w:tabs>
          <w:tab w:val="num" w:pos="7479"/>
        </w:tabs>
        <w:ind w:left="7479" w:hanging="360"/>
      </w:pPr>
      <w:rPr>
        <w:rFonts w:ascii="Wingdings" w:hAnsi="Wingdings" w:hint="default"/>
      </w:rPr>
    </w:lvl>
  </w:abstractNum>
  <w:abstractNum w:abstractNumId="28">
    <w:nsid w:val="2CE91354"/>
    <w:multiLevelType w:val="hybridMultilevel"/>
    <w:tmpl w:val="6BBED304"/>
    <w:lvl w:ilvl="0" w:tplc="04090001">
      <w:start w:val="1"/>
      <w:numFmt w:val="hebrew1"/>
      <w:lvlText w:val="%1."/>
      <w:lvlJc w:val="right"/>
      <w:pPr>
        <w:tabs>
          <w:tab w:val="num" w:pos="1077"/>
        </w:tabs>
        <w:ind w:left="1077" w:right="1077" w:hanging="397"/>
      </w:pPr>
    </w:lvl>
    <w:lvl w:ilvl="1" w:tplc="04090003">
      <w:start w:val="10"/>
      <w:numFmt w:val="decimal"/>
      <w:lvlText w:val="%2"/>
      <w:lvlJc w:val="left"/>
      <w:pPr>
        <w:tabs>
          <w:tab w:val="num" w:pos="1440"/>
        </w:tabs>
        <w:ind w:left="1440" w:hanging="360"/>
      </w:pPr>
      <w:rPr>
        <w:rFonts w:hint="default"/>
      </w:r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rPr>
        <w:b w:val="0"/>
        <w:bCs w:val="0"/>
      </w:r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9">
    <w:nsid w:val="2EE65EF9"/>
    <w:multiLevelType w:val="hybridMultilevel"/>
    <w:tmpl w:val="A732D8E0"/>
    <w:lvl w:ilvl="0" w:tplc="FFFFFFFF">
      <w:start w:val="1"/>
      <w:numFmt w:val="hebrew1"/>
      <w:lvlText w:val="%1."/>
      <w:lvlJc w:val="left"/>
      <w:pPr>
        <w:tabs>
          <w:tab w:val="num" w:pos="1440"/>
        </w:tabs>
        <w:ind w:left="1440" w:right="1440" w:hanging="720"/>
      </w:pPr>
      <w:rPr>
        <w:rFonts w:hint="default"/>
        <w:sz w:val="28"/>
      </w:rPr>
    </w:lvl>
    <w:lvl w:ilvl="1" w:tplc="477E18C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C71877BE"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307361A7"/>
    <w:multiLevelType w:val="multilevel"/>
    <w:tmpl w:val="F9CA7E0C"/>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bullet"/>
      <w:lvlText w:val=""/>
      <w:lvlJc w:val="left"/>
      <w:pPr>
        <w:tabs>
          <w:tab w:val="num" w:pos="549"/>
        </w:tabs>
        <w:ind w:left="549" w:hanging="360"/>
      </w:pPr>
      <w:rPr>
        <w:rFonts w:ascii="Symbol" w:hAnsi="Symbol" w:hint="default"/>
        <w:b w:val="0"/>
        <w:bCs w:val="0"/>
        <w:i w:val="0"/>
        <w:iCs w:val="0"/>
        <w:strike w:val="0"/>
        <w:dstrike w:val="0"/>
        <w:color w:val="auto"/>
        <w:u w:val="none"/>
        <w:effect w:val="none"/>
      </w:rPr>
    </w:lvl>
    <w:lvl w:ilvl="2">
      <w:start w:val="1"/>
      <w:numFmt w:val="decimal"/>
      <w:lvlText w:val="%1.%2.%3"/>
      <w:lvlJc w:val="left"/>
      <w:pPr>
        <w:tabs>
          <w:tab w:val="num" w:pos="1800"/>
        </w:tabs>
        <w:ind w:left="1800" w:hanging="720"/>
      </w:pPr>
      <w:rPr>
        <w:rFonts w:hint="default"/>
        <w:b w:val="0"/>
        <w:bCs w:val="0"/>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1">
    <w:nsid w:val="361F0DFA"/>
    <w:multiLevelType w:val="hybridMultilevel"/>
    <w:tmpl w:val="A35EF35C"/>
    <w:lvl w:ilvl="0" w:tplc="FFFFFFFF">
      <w:start w:val="1"/>
      <w:numFmt w:val="bullet"/>
      <w:lvlText w:val=""/>
      <w:lvlJc w:val="left"/>
      <w:pPr>
        <w:tabs>
          <w:tab w:val="num" w:pos="720"/>
        </w:tabs>
        <w:ind w:left="720" w:right="360" w:hanging="360"/>
      </w:pPr>
      <w:rPr>
        <w:rFonts w:ascii="Wingdings" w:hAnsi="Wingdings" w:hint="default"/>
      </w:rPr>
    </w:lvl>
    <w:lvl w:ilvl="1" w:tplc="9D52D93C">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3A1A271E"/>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4">
    <w:nsid w:val="3A261309"/>
    <w:multiLevelType w:val="multilevel"/>
    <w:tmpl w:val="3E3CF81E"/>
    <w:lvl w:ilvl="0">
      <w:start w:val="1"/>
      <w:numFmt w:val="decimal"/>
      <w:lvlText w:val="%1."/>
      <w:lvlJc w:val="left"/>
      <w:pPr>
        <w:ind w:left="648" w:hanging="648"/>
      </w:pPr>
      <w:rPr>
        <w:rFonts w:cs="David" w:hint="default"/>
        <w:b w:val="0"/>
        <w:bCs w:val="0"/>
      </w:rPr>
    </w:lvl>
    <w:lvl w:ilvl="1">
      <w:start w:val="1"/>
      <w:numFmt w:val="decimal"/>
      <w:lvlText w:val="%1.%2."/>
      <w:lvlJc w:val="left"/>
      <w:pPr>
        <w:tabs>
          <w:tab w:val="num" w:pos="397"/>
        </w:tabs>
        <w:ind w:left="1296" w:hanging="648"/>
      </w:pPr>
      <w:rPr>
        <w:rFonts w:cs="David" w:hint="default"/>
        <w:b w:val="0"/>
        <w:bCs w:val="0"/>
      </w:rPr>
    </w:lvl>
    <w:lvl w:ilvl="2">
      <w:start w:val="1"/>
      <w:numFmt w:val="decimal"/>
      <w:lvlText w:val="%1.%2.%3."/>
      <w:lvlJc w:val="left"/>
      <w:pPr>
        <w:tabs>
          <w:tab w:val="num" w:pos="1837"/>
        </w:tabs>
        <w:ind w:left="1944" w:hanging="648"/>
      </w:pPr>
      <w:rPr>
        <w:rFonts w:cs="David" w:hint="default"/>
        <w:b w:val="0"/>
        <w:bCs w:val="0"/>
      </w:rPr>
    </w:lvl>
    <w:lvl w:ilvl="3">
      <w:start w:val="1"/>
      <w:numFmt w:val="bullet"/>
      <w:lvlText w:val=""/>
      <w:lvlJc w:val="left"/>
      <w:pPr>
        <w:tabs>
          <w:tab w:val="num" w:pos="1963"/>
        </w:tabs>
        <w:ind w:left="2772" w:hanging="792"/>
      </w:pPr>
      <w:rPr>
        <w:rFonts w:ascii="Wingdings" w:hAnsi="Wingdings" w:hint="default"/>
      </w:rPr>
    </w:lvl>
    <w:lvl w:ilvl="4">
      <w:start w:val="1"/>
      <w:numFmt w:val="bullet"/>
      <w:lvlText w:val=""/>
      <w:lvlJc w:val="left"/>
      <w:pPr>
        <w:tabs>
          <w:tab w:val="num" w:pos="3277"/>
        </w:tabs>
        <w:ind w:left="3240" w:hanging="648"/>
      </w:pPr>
      <w:rPr>
        <w:rFonts w:ascii="Wingdings" w:hAnsi="Wingdings" w:hint="default"/>
        <w:b w:val="0"/>
        <w:bCs w:val="0"/>
        <w:i w:val="0"/>
        <w:iCs w:val="0"/>
      </w:rPr>
    </w:lvl>
    <w:lvl w:ilvl="5">
      <w:start w:val="1"/>
      <w:numFmt w:val="bullet"/>
      <w:lvlText w:val=""/>
      <w:lvlJc w:val="left"/>
      <w:pPr>
        <w:tabs>
          <w:tab w:val="num" w:pos="3997"/>
        </w:tabs>
        <w:ind w:left="3888" w:hanging="648"/>
      </w:pPr>
      <w:rPr>
        <w:rFonts w:ascii="Wingdings" w:hAnsi="Wingdings" w:hint="default"/>
      </w:rPr>
    </w:lvl>
    <w:lvl w:ilvl="6">
      <w:start w:val="1"/>
      <w:numFmt w:val="decimal"/>
      <w:lvlText w:val="%1.%2.%3.%4.%5.%6.%7."/>
      <w:lvlJc w:val="left"/>
      <w:pPr>
        <w:tabs>
          <w:tab w:val="num" w:pos="4717"/>
        </w:tabs>
        <w:ind w:left="4536" w:hanging="648"/>
      </w:pPr>
      <w:rPr>
        <w:rFonts w:cs="Times New Roman" w:hint="default"/>
      </w:rPr>
    </w:lvl>
    <w:lvl w:ilvl="7">
      <w:start w:val="1"/>
      <w:numFmt w:val="decimal"/>
      <w:lvlText w:val="%1.%2.%3.%4.%5.%6.%7.%8."/>
      <w:lvlJc w:val="left"/>
      <w:pPr>
        <w:tabs>
          <w:tab w:val="num" w:pos="5437"/>
        </w:tabs>
        <w:ind w:left="5184" w:hanging="648"/>
      </w:pPr>
      <w:rPr>
        <w:rFonts w:cs="Times New Roman" w:hint="default"/>
      </w:rPr>
    </w:lvl>
    <w:lvl w:ilvl="8">
      <w:start w:val="1"/>
      <w:numFmt w:val="decimal"/>
      <w:lvlText w:val="%1.%2.%3.%4.%5.%6.%7.%8.%9."/>
      <w:lvlJc w:val="left"/>
      <w:pPr>
        <w:tabs>
          <w:tab w:val="num" w:pos="6157"/>
        </w:tabs>
        <w:ind w:left="5832" w:hanging="648"/>
      </w:pPr>
      <w:rPr>
        <w:rFonts w:cs="Times New Roman" w:hint="default"/>
      </w:rPr>
    </w:lvl>
  </w:abstractNum>
  <w:abstractNum w:abstractNumId="35">
    <w:nsid w:val="3A3B2AE7"/>
    <w:multiLevelType w:val="hybridMultilevel"/>
    <w:tmpl w:val="50203758"/>
    <w:lvl w:ilvl="0" w:tplc="F2425F64">
      <w:start w:val="1"/>
      <w:numFmt w:val="decimal"/>
      <w:lvlText w:val="%1."/>
      <w:lvlJc w:val="left"/>
      <w:pPr>
        <w:tabs>
          <w:tab w:val="num" w:pos="720"/>
        </w:tabs>
        <w:ind w:left="720" w:hanging="360"/>
      </w:pPr>
    </w:lvl>
    <w:lvl w:ilvl="1" w:tplc="14F4337A">
      <w:start w:val="1"/>
      <w:numFmt w:val="bullet"/>
      <w:lvlText w:val=""/>
      <w:lvlJc w:val="left"/>
      <w:pPr>
        <w:tabs>
          <w:tab w:val="num" w:pos="1800"/>
        </w:tabs>
        <w:ind w:left="1800" w:hanging="360"/>
      </w:pPr>
      <w:rPr>
        <w:rFonts w:ascii="Symbol" w:hAnsi="Symbol" w:hint="default"/>
        <w:color w:val="auto"/>
      </w:rPr>
    </w:lvl>
    <w:lvl w:ilvl="2" w:tplc="4E6E6868">
      <w:start w:val="1"/>
      <w:numFmt w:val="lowerRoman"/>
      <w:lvlText w:val="%3."/>
      <w:lvlJc w:val="right"/>
      <w:pPr>
        <w:tabs>
          <w:tab w:val="num" w:pos="2160"/>
        </w:tabs>
        <w:ind w:left="2160" w:hanging="180"/>
      </w:pPr>
    </w:lvl>
    <w:lvl w:ilvl="3" w:tplc="CEE4B848">
      <w:start w:val="1"/>
      <w:numFmt w:val="decimal"/>
      <w:lvlText w:val="%4."/>
      <w:lvlJc w:val="left"/>
      <w:pPr>
        <w:tabs>
          <w:tab w:val="num" w:pos="2880"/>
        </w:tabs>
        <w:ind w:left="2880" w:hanging="360"/>
      </w:pPr>
      <w:rPr>
        <w:b w:val="0"/>
        <w:bCs w:val="0"/>
      </w:rPr>
    </w:lvl>
    <w:lvl w:ilvl="4" w:tplc="1298909C">
      <w:numFmt w:val="bullet"/>
      <w:lvlText w:val="-"/>
      <w:lvlJc w:val="left"/>
      <w:pPr>
        <w:tabs>
          <w:tab w:val="num" w:pos="3600"/>
        </w:tabs>
        <w:ind w:left="3600" w:hanging="360"/>
      </w:pPr>
      <w:rPr>
        <w:rFonts w:ascii="Times New Roman" w:eastAsia="Times New Roman" w:hAnsi="Times New Roman" w:cs="Narkisim" w:hint="default"/>
      </w:rPr>
    </w:lvl>
    <w:lvl w:ilvl="5" w:tplc="186643AA" w:tentative="1">
      <w:start w:val="1"/>
      <w:numFmt w:val="lowerRoman"/>
      <w:lvlText w:val="%6."/>
      <w:lvlJc w:val="right"/>
      <w:pPr>
        <w:tabs>
          <w:tab w:val="num" w:pos="4320"/>
        </w:tabs>
        <w:ind w:left="4320" w:hanging="180"/>
      </w:pPr>
    </w:lvl>
    <w:lvl w:ilvl="6" w:tplc="44F00966" w:tentative="1">
      <w:start w:val="1"/>
      <w:numFmt w:val="decimal"/>
      <w:lvlText w:val="%7."/>
      <w:lvlJc w:val="left"/>
      <w:pPr>
        <w:tabs>
          <w:tab w:val="num" w:pos="5040"/>
        </w:tabs>
        <w:ind w:left="5040" w:hanging="360"/>
      </w:pPr>
    </w:lvl>
    <w:lvl w:ilvl="7" w:tplc="F9FCE304" w:tentative="1">
      <w:start w:val="1"/>
      <w:numFmt w:val="lowerLetter"/>
      <w:lvlText w:val="%8."/>
      <w:lvlJc w:val="left"/>
      <w:pPr>
        <w:tabs>
          <w:tab w:val="num" w:pos="5760"/>
        </w:tabs>
        <w:ind w:left="5760" w:hanging="360"/>
      </w:pPr>
    </w:lvl>
    <w:lvl w:ilvl="8" w:tplc="B0FA1B0E" w:tentative="1">
      <w:start w:val="1"/>
      <w:numFmt w:val="lowerRoman"/>
      <w:lvlText w:val="%9."/>
      <w:lvlJc w:val="right"/>
      <w:pPr>
        <w:tabs>
          <w:tab w:val="num" w:pos="6480"/>
        </w:tabs>
        <w:ind w:left="6480" w:hanging="180"/>
      </w:pPr>
    </w:lvl>
  </w:abstractNum>
  <w:abstractNum w:abstractNumId="36">
    <w:nsid w:val="3A7B367F"/>
    <w:multiLevelType w:val="multilevel"/>
    <w:tmpl w:val="FEF8080E"/>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i w:val="0"/>
        <w:iCs w:val="0"/>
        <w:caps w:val="0"/>
        <w:smallCaps w:val="0"/>
        <w:strike w:val="0"/>
        <w:dstrike w:val="0"/>
        <w:outline w:val="0"/>
        <w:shadow w:val="0"/>
        <w:emboss w:val="0"/>
        <w:imprint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152"/>
        </w:tabs>
        <w:ind w:left="1152" w:hanging="720"/>
      </w:pPr>
      <w:rPr>
        <w:rFonts w:hint="default"/>
        <w:b w:val="0"/>
        <w:bCs w:val="0"/>
        <w:sz w:val="24"/>
        <w:szCs w:val="24"/>
        <w:lang w:val="en-US" w:bidi="he-IL"/>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7">
    <w:nsid w:val="3CE60A09"/>
    <w:multiLevelType w:val="multilevel"/>
    <w:tmpl w:val="1A441C82"/>
    <w:lvl w:ilvl="0">
      <w:start w:val="1"/>
      <w:numFmt w:val="decimal"/>
      <w:lvlText w:val="%1."/>
      <w:lvlJc w:val="left"/>
      <w:pPr>
        <w:tabs>
          <w:tab w:val="num" w:pos="765"/>
        </w:tabs>
        <w:ind w:left="765" w:hanging="408"/>
      </w:pPr>
      <w:rPr>
        <w:rFonts w:hint="cs"/>
        <w:b w:val="0"/>
        <w:bCs w:val="0"/>
      </w:rPr>
    </w:lvl>
    <w:lvl w:ilvl="1">
      <w:start w:val="1"/>
      <w:numFmt w:val="decimal"/>
      <w:lvlText w:val="%1.%2"/>
      <w:lvlJc w:val="left"/>
      <w:pPr>
        <w:tabs>
          <w:tab w:val="num" w:pos="1290"/>
        </w:tabs>
        <w:ind w:left="1290" w:hanging="570"/>
      </w:pPr>
      <w:rPr>
        <w:rFonts w:hint="cs"/>
        <w:b w:val="0"/>
        <w:bCs w:val="0"/>
      </w:rPr>
    </w:lvl>
    <w:lvl w:ilvl="2">
      <w:start w:val="1"/>
      <w:numFmt w:val="decimal"/>
      <w:lvlText w:val="%1.%2.%3"/>
      <w:lvlJc w:val="left"/>
      <w:pPr>
        <w:tabs>
          <w:tab w:val="num" w:pos="2160"/>
        </w:tabs>
        <w:ind w:left="2160" w:hanging="720"/>
      </w:pPr>
      <w:rPr>
        <w:rFonts w:hint="cs"/>
        <w:lang w:bidi="he-IL"/>
      </w:rPr>
    </w:lvl>
    <w:lvl w:ilvl="3">
      <w:start w:val="1"/>
      <w:numFmt w:val="decimal"/>
      <w:lvlText w:val="%1.%2.%3.%4"/>
      <w:lvlJc w:val="left"/>
      <w:pPr>
        <w:tabs>
          <w:tab w:val="num" w:pos="3240"/>
        </w:tabs>
        <w:ind w:left="3240" w:hanging="1080"/>
      </w:pPr>
      <w:rPr>
        <w:rFonts w:hint="cs"/>
      </w:rPr>
    </w:lvl>
    <w:lvl w:ilvl="4">
      <w:start w:val="1"/>
      <w:numFmt w:val="decimal"/>
      <w:lvlText w:val="%1.%2.%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38">
    <w:nsid w:val="3D506E38"/>
    <w:multiLevelType w:val="hybridMultilevel"/>
    <w:tmpl w:val="E44A8D5E"/>
    <w:lvl w:ilvl="0" w:tplc="0409000F">
      <w:start w:val="1"/>
      <w:numFmt w:val="decimal"/>
      <w:lvlText w:val="%1."/>
      <w:lvlJc w:val="left"/>
      <w:pPr>
        <w:ind w:left="674" w:hanging="360"/>
      </w:pPr>
    </w:lvl>
    <w:lvl w:ilvl="1" w:tplc="04090019" w:tentative="1">
      <w:start w:val="1"/>
      <w:numFmt w:val="lowerLetter"/>
      <w:lvlText w:val="%2."/>
      <w:lvlJc w:val="left"/>
      <w:pPr>
        <w:ind w:left="1394" w:hanging="360"/>
      </w:pPr>
    </w:lvl>
    <w:lvl w:ilvl="2" w:tplc="0409001B" w:tentative="1">
      <w:start w:val="1"/>
      <w:numFmt w:val="lowerRoman"/>
      <w:lvlText w:val="%3."/>
      <w:lvlJc w:val="right"/>
      <w:pPr>
        <w:ind w:left="2114" w:hanging="180"/>
      </w:pPr>
    </w:lvl>
    <w:lvl w:ilvl="3" w:tplc="0409000F" w:tentative="1">
      <w:start w:val="1"/>
      <w:numFmt w:val="decimal"/>
      <w:lvlText w:val="%4."/>
      <w:lvlJc w:val="left"/>
      <w:pPr>
        <w:ind w:left="2834" w:hanging="360"/>
      </w:pPr>
    </w:lvl>
    <w:lvl w:ilvl="4" w:tplc="04090019" w:tentative="1">
      <w:start w:val="1"/>
      <w:numFmt w:val="lowerLetter"/>
      <w:lvlText w:val="%5."/>
      <w:lvlJc w:val="left"/>
      <w:pPr>
        <w:ind w:left="3554" w:hanging="360"/>
      </w:pPr>
    </w:lvl>
    <w:lvl w:ilvl="5" w:tplc="0409001B" w:tentative="1">
      <w:start w:val="1"/>
      <w:numFmt w:val="lowerRoman"/>
      <w:lvlText w:val="%6."/>
      <w:lvlJc w:val="right"/>
      <w:pPr>
        <w:ind w:left="4274" w:hanging="180"/>
      </w:pPr>
    </w:lvl>
    <w:lvl w:ilvl="6" w:tplc="0409000F" w:tentative="1">
      <w:start w:val="1"/>
      <w:numFmt w:val="decimal"/>
      <w:lvlText w:val="%7."/>
      <w:lvlJc w:val="left"/>
      <w:pPr>
        <w:ind w:left="4994" w:hanging="360"/>
      </w:pPr>
    </w:lvl>
    <w:lvl w:ilvl="7" w:tplc="04090019" w:tentative="1">
      <w:start w:val="1"/>
      <w:numFmt w:val="lowerLetter"/>
      <w:lvlText w:val="%8."/>
      <w:lvlJc w:val="left"/>
      <w:pPr>
        <w:ind w:left="5714" w:hanging="360"/>
      </w:pPr>
    </w:lvl>
    <w:lvl w:ilvl="8" w:tplc="0409001B" w:tentative="1">
      <w:start w:val="1"/>
      <w:numFmt w:val="lowerRoman"/>
      <w:lvlText w:val="%9."/>
      <w:lvlJc w:val="right"/>
      <w:pPr>
        <w:ind w:left="6434" w:hanging="180"/>
      </w:pPr>
    </w:lvl>
  </w:abstractNum>
  <w:abstractNum w:abstractNumId="39">
    <w:nsid w:val="3D89039C"/>
    <w:multiLevelType w:val="singleLevel"/>
    <w:tmpl w:val="D70EE008"/>
    <w:lvl w:ilvl="0">
      <w:start w:val="1"/>
      <w:numFmt w:val="decimal"/>
      <w:lvlText w:val="%1."/>
      <w:lvlJc w:val="left"/>
      <w:pPr>
        <w:tabs>
          <w:tab w:val="num" w:pos="720"/>
        </w:tabs>
        <w:ind w:left="720" w:hanging="720"/>
      </w:pPr>
      <w:rPr>
        <w:rFonts w:hint="default"/>
        <w:b w:val="0"/>
        <w:bCs w:val="0"/>
        <w:sz w:val="28"/>
        <w:lang w:val="en-US"/>
      </w:rPr>
    </w:lvl>
  </w:abstractNum>
  <w:abstractNum w:abstractNumId="40">
    <w:nsid w:val="3F155981"/>
    <w:multiLevelType w:val="multilevel"/>
    <w:tmpl w:val="D41A8596"/>
    <w:lvl w:ilvl="0">
      <w:start w:val="1"/>
      <w:numFmt w:val="decimal"/>
      <w:lvlText w:val="%1"/>
      <w:lvlJc w:val="left"/>
      <w:pPr>
        <w:tabs>
          <w:tab w:val="num" w:pos="432"/>
        </w:tabs>
        <w:ind w:left="432" w:hanging="432"/>
      </w:pPr>
      <w:rPr>
        <w:rFonts w:hint="default"/>
        <w:b w:val="0"/>
        <w:bCs w:val="0"/>
      </w:rPr>
    </w:lvl>
    <w:lvl w:ilvl="1">
      <w:start w:val="1"/>
      <w:numFmt w:val="decimal"/>
      <w:lvlText w:val="%1.%2"/>
      <w:lvlJc w:val="left"/>
      <w:pPr>
        <w:tabs>
          <w:tab w:val="num" w:pos="666"/>
        </w:tabs>
        <w:ind w:left="666" w:hanging="576"/>
      </w:pPr>
      <w:rPr>
        <w:b w:val="0"/>
        <w:bCs w:val="0"/>
      </w:rPr>
    </w:lvl>
    <w:lvl w:ilvl="2">
      <w:start w:val="1"/>
      <w:numFmt w:val="decimal"/>
      <w:lvlText w:val="%1.%2.%3"/>
      <w:lvlJc w:val="left"/>
      <w:pPr>
        <w:tabs>
          <w:tab w:val="num" w:pos="1620"/>
        </w:tabs>
        <w:ind w:left="16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1">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42">
    <w:nsid w:val="42562D76"/>
    <w:multiLevelType w:val="hybridMultilevel"/>
    <w:tmpl w:val="CC961AFE"/>
    <w:lvl w:ilvl="0" w:tplc="D2B28BC0">
      <w:start w:val="1"/>
      <w:numFmt w:val="hebrew1"/>
      <w:pStyle w:val="20"/>
      <w:lvlText w:val="%1."/>
      <w:lvlJc w:val="center"/>
      <w:pPr>
        <w:tabs>
          <w:tab w:val="num" w:pos="964"/>
        </w:tabs>
        <w:ind w:left="964" w:right="964" w:hanging="397"/>
      </w:pPr>
      <w:rPr>
        <w:rFonts w:cs="David" w:hint="cs"/>
      </w:rPr>
    </w:lvl>
    <w:lvl w:ilvl="1" w:tplc="EA2299FA">
      <w:start w:val="2"/>
      <w:numFmt w:val="decimal"/>
      <w:lvlText w:val="%2."/>
      <w:lvlJc w:val="left"/>
      <w:pPr>
        <w:tabs>
          <w:tab w:val="num" w:pos="1440"/>
        </w:tabs>
        <w:ind w:left="1440" w:right="1440" w:hanging="360"/>
      </w:pPr>
      <w:rPr>
        <w:rFonts w:hint="cs"/>
        <w:b w:val="0"/>
      </w:rPr>
    </w:lvl>
    <w:lvl w:ilvl="2" w:tplc="8F24CA54">
      <w:start w:val="1"/>
      <w:numFmt w:val="lowerRoman"/>
      <w:lvlText w:val="%3."/>
      <w:lvlJc w:val="right"/>
      <w:pPr>
        <w:tabs>
          <w:tab w:val="num" w:pos="2160"/>
        </w:tabs>
        <w:ind w:left="2160" w:right="2160" w:hanging="180"/>
      </w:pPr>
    </w:lvl>
    <w:lvl w:ilvl="3" w:tplc="90326C32" w:tentative="1">
      <w:start w:val="1"/>
      <w:numFmt w:val="decimal"/>
      <w:lvlText w:val="%4."/>
      <w:lvlJc w:val="left"/>
      <w:pPr>
        <w:tabs>
          <w:tab w:val="num" w:pos="2880"/>
        </w:tabs>
        <w:ind w:left="2880" w:right="2880" w:hanging="360"/>
      </w:pPr>
    </w:lvl>
    <w:lvl w:ilvl="4" w:tplc="442496EE" w:tentative="1">
      <w:start w:val="1"/>
      <w:numFmt w:val="lowerLetter"/>
      <w:lvlText w:val="%5."/>
      <w:lvlJc w:val="left"/>
      <w:pPr>
        <w:tabs>
          <w:tab w:val="num" w:pos="3600"/>
        </w:tabs>
        <w:ind w:left="3600" w:right="3600" w:hanging="360"/>
      </w:pPr>
    </w:lvl>
    <w:lvl w:ilvl="5" w:tplc="A870695C" w:tentative="1">
      <w:start w:val="1"/>
      <w:numFmt w:val="lowerRoman"/>
      <w:lvlText w:val="%6."/>
      <w:lvlJc w:val="right"/>
      <w:pPr>
        <w:tabs>
          <w:tab w:val="num" w:pos="4320"/>
        </w:tabs>
        <w:ind w:left="4320" w:right="4320" w:hanging="180"/>
      </w:pPr>
    </w:lvl>
    <w:lvl w:ilvl="6" w:tplc="8EACDCC4" w:tentative="1">
      <w:start w:val="1"/>
      <w:numFmt w:val="decimal"/>
      <w:lvlText w:val="%7."/>
      <w:lvlJc w:val="left"/>
      <w:pPr>
        <w:tabs>
          <w:tab w:val="num" w:pos="5040"/>
        </w:tabs>
        <w:ind w:left="5040" w:right="5040" w:hanging="360"/>
      </w:pPr>
    </w:lvl>
    <w:lvl w:ilvl="7" w:tplc="FBB63DA4" w:tentative="1">
      <w:start w:val="1"/>
      <w:numFmt w:val="lowerLetter"/>
      <w:lvlText w:val="%8."/>
      <w:lvlJc w:val="left"/>
      <w:pPr>
        <w:tabs>
          <w:tab w:val="num" w:pos="5760"/>
        </w:tabs>
        <w:ind w:left="5760" w:right="5760" w:hanging="360"/>
      </w:pPr>
    </w:lvl>
    <w:lvl w:ilvl="8" w:tplc="399EB830" w:tentative="1">
      <w:start w:val="1"/>
      <w:numFmt w:val="lowerRoman"/>
      <w:lvlText w:val="%9."/>
      <w:lvlJc w:val="right"/>
      <w:pPr>
        <w:tabs>
          <w:tab w:val="num" w:pos="6480"/>
        </w:tabs>
        <w:ind w:left="6480" w:right="6480" w:hanging="180"/>
      </w:pPr>
    </w:lvl>
  </w:abstractNum>
  <w:abstractNum w:abstractNumId="43">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4">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5">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outline w:val="0"/>
        <w:shadow w:val="0"/>
        <w:emboss w:val="0"/>
        <w:imprint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nsid w:val="455E7B15"/>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7">
    <w:nsid w:val="47C75C24"/>
    <w:multiLevelType w:val="multilevel"/>
    <w:tmpl w:val="9C32B40A"/>
    <w:lvl w:ilvl="0">
      <w:start w:val="1"/>
      <w:numFmt w:val="decimal"/>
      <w:lvlText w:val="%1"/>
      <w:lvlJc w:val="left"/>
      <w:pPr>
        <w:tabs>
          <w:tab w:val="num" w:pos="1365"/>
        </w:tabs>
        <w:ind w:left="136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48">
    <w:nsid w:val="48F06EFC"/>
    <w:multiLevelType w:val="multilevel"/>
    <w:tmpl w:val="25F6999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50">
    <w:nsid w:val="4E491285"/>
    <w:multiLevelType w:val="multilevel"/>
    <w:tmpl w:val="7A1AC6EC"/>
    <w:lvl w:ilvl="0">
      <w:start w:val="1"/>
      <w:numFmt w:val="decimal"/>
      <w:lvlText w:val="%1."/>
      <w:lvlJc w:val="left"/>
      <w:pPr>
        <w:ind w:left="360" w:hanging="360"/>
      </w:pPr>
      <w:rPr>
        <w:b/>
        <w:bCs/>
      </w:rPr>
    </w:lvl>
    <w:lvl w:ilvl="1">
      <w:start w:val="1"/>
      <w:numFmt w:val="hebrew1"/>
      <w:lvlText w:val="%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52B10850"/>
    <w:multiLevelType w:val="multilevel"/>
    <w:tmpl w:val="10B2B860"/>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outline w:val="0"/>
        <w:shadow w:val="0"/>
        <w:emboss w:val="0"/>
        <w:imprint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nsid w:val="53E00257"/>
    <w:multiLevelType w:val="hybridMultilevel"/>
    <w:tmpl w:val="DEE81F38"/>
    <w:lvl w:ilvl="0" w:tplc="79A65816">
      <w:start w:val="1"/>
      <w:numFmt w:val="decimal"/>
      <w:lvlText w:val="%1."/>
      <w:lvlJc w:val="left"/>
      <w:pPr>
        <w:tabs>
          <w:tab w:val="num" w:pos="743"/>
        </w:tabs>
        <w:ind w:left="743" w:right="743" w:hanging="360"/>
      </w:pPr>
    </w:lvl>
    <w:lvl w:ilvl="1" w:tplc="96468E58">
      <w:start w:val="1"/>
      <w:numFmt w:val="lowerLetter"/>
      <w:lvlText w:val="%2."/>
      <w:lvlJc w:val="left"/>
      <w:pPr>
        <w:tabs>
          <w:tab w:val="num" w:pos="1463"/>
        </w:tabs>
        <w:ind w:left="1463" w:right="1463" w:hanging="360"/>
      </w:pPr>
    </w:lvl>
    <w:lvl w:ilvl="2" w:tplc="3E083652">
      <w:start w:val="1"/>
      <w:numFmt w:val="lowerRoman"/>
      <w:lvlText w:val="%3."/>
      <w:lvlJc w:val="right"/>
      <w:pPr>
        <w:tabs>
          <w:tab w:val="num" w:pos="2183"/>
        </w:tabs>
        <w:ind w:left="2183" w:right="2183" w:hanging="180"/>
      </w:pPr>
    </w:lvl>
    <w:lvl w:ilvl="3" w:tplc="786C4F1E">
      <w:start w:val="1"/>
      <w:numFmt w:val="decimal"/>
      <w:lvlText w:val="%4."/>
      <w:lvlJc w:val="left"/>
      <w:pPr>
        <w:tabs>
          <w:tab w:val="num" w:pos="2903"/>
        </w:tabs>
        <w:ind w:left="2903" w:right="2903" w:hanging="360"/>
      </w:pPr>
    </w:lvl>
    <w:lvl w:ilvl="4" w:tplc="89B45534" w:tentative="1">
      <w:start w:val="1"/>
      <w:numFmt w:val="lowerLetter"/>
      <w:lvlText w:val="%5."/>
      <w:lvlJc w:val="left"/>
      <w:pPr>
        <w:tabs>
          <w:tab w:val="num" w:pos="3623"/>
        </w:tabs>
        <w:ind w:left="3623" w:right="3623" w:hanging="360"/>
      </w:pPr>
    </w:lvl>
    <w:lvl w:ilvl="5" w:tplc="1B084058" w:tentative="1">
      <w:start w:val="1"/>
      <w:numFmt w:val="lowerRoman"/>
      <w:lvlText w:val="%6."/>
      <w:lvlJc w:val="right"/>
      <w:pPr>
        <w:tabs>
          <w:tab w:val="num" w:pos="4343"/>
        </w:tabs>
        <w:ind w:left="4343" w:right="4343" w:hanging="180"/>
      </w:pPr>
    </w:lvl>
    <w:lvl w:ilvl="6" w:tplc="EDAEAE40" w:tentative="1">
      <w:start w:val="1"/>
      <w:numFmt w:val="decimal"/>
      <w:lvlText w:val="%7."/>
      <w:lvlJc w:val="left"/>
      <w:pPr>
        <w:tabs>
          <w:tab w:val="num" w:pos="5063"/>
        </w:tabs>
        <w:ind w:left="5063" w:right="5063" w:hanging="360"/>
      </w:pPr>
    </w:lvl>
    <w:lvl w:ilvl="7" w:tplc="5DFC246C" w:tentative="1">
      <w:start w:val="1"/>
      <w:numFmt w:val="lowerLetter"/>
      <w:lvlText w:val="%8."/>
      <w:lvlJc w:val="left"/>
      <w:pPr>
        <w:tabs>
          <w:tab w:val="num" w:pos="5783"/>
        </w:tabs>
        <w:ind w:left="5783" w:right="5783" w:hanging="360"/>
      </w:pPr>
    </w:lvl>
    <w:lvl w:ilvl="8" w:tplc="AA90C9B6" w:tentative="1">
      <w:start w:val="1"/>
      <w:numFmt w:val="lowerRoman"/>
      <w:lvlText w:val="%9."/>
      <w:lvlJc w:val="right"/>
      <w:pPr>
        <w:tabs>
          <w:tab w:val="num" w:pos="6503"/>
        </w:tabs>
        <w:ind w:left="6503" w:right="6503" w:hanging="180"/>
      </w:pPr>
    </w:lvl>
  </w:abstractNum>
  <w:abstractNum w:abstractNumId="53">
    <w:nsid w:val="54B02746"/>
    <w:multiLevelType w:val="hybridMultilevel"/>
    <w:tmpl w:val="A10E15EC"/>
    <w:lvl w:ilvl="0" w:tplc="3CC232D0">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5764582E"/>
    <w:multiLevelType w:val="hybridMultilevel"/>
    <w:tmpl w:val="541079F0"/>
    <w:lvl w:ilvl="0" w:tplc="926A8BE8">
      <w:start w:val="1"/>
      <w:numFmt w:val="decimal"/>
      <w:lvlText w:val="%1."/>
      <w:lvlJc w:val="left"/>
      <w:pPr>
        <w:tabs>
          <w:tab w:val="num" w:pos="2880"/>
        </w:tabs>
        <w:ind w:left="2880" w:hanging="360"/>
      </w:pPr>
    </w:lvl>
    <w:lvl w:ilvl="1" w:tplc="04090019">
      <w:numFmt w:val="none"/>
      <w:lvlText w:val=""/>
      <w:lvlJc w:val="left"/>
      <w:pPr>
        <w:tabs>
          <w:tab w:val="num" w:pos="360"/>
        </w:tabs>
      </w:pPr>
    </w:lvl>
    <w:lvl w:ilvl="2" w:tplc="0409001B">
      <w:numFmt w:val="none"/>
      <w:lvlText w:val=""/>
      <w:lvlJc w:val="left"/>
      <w:pPr>
        <w:tabs>
          <w:tab w:val="num" w:pos="360"/>
        </w:tabs>
      </w:p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55">
    <w:nsid w:val="59B94FF2"/>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6">
    <w:nsid w:val="5BE12029"/>
    <w:multiLevelType w:val="multilevel"/>
    <w:tmpl w:val="10B2B860"/>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outline w:val="0"/>
        <w:shadow w:val="0"/>
        <w:emboss w:val="0"/>
        <w:imprint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nsid w:val="660D4355"/>
    <w:multiLevelType w:val="multilevel"/>
    <w:tmpl w:val="10B2B860"/>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outline w:val="0"/>
        <w:shadow w:val="0"/>
        <w:emboss w:val="0"/>
        <w:imprint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nsid w:val="6A8F2DE2"/>
    <w:multiLevelType w:val="hybridMultilevel"/>
    <w:tmpl w:val="DB6A231E"/>
    <w:lvl w:ilvl="0" w:tplc="62862CC8">
      <w:start w:val="1"/>
      <w:numFmt w:val="hebrew1"/>
      <w:lvlText w:val="%1."/>
      <w:lvlJc w:val="left"/>
      <w:pPr>
        <w:tabs>
          <w:tab w:val="num" w:pos="720"/>
        </w:tabs>
        <w:ind w:left="720" w:hanging="360"/>
      </w:pPr>
      <w:rPr>
        <w:rFonts w:hint="default"/>
      </w:rPr>
    </w:lvl>
    <w:lvl w:ilvl="1" w:tplc="7400B592">
      <w:start w:val="1"/>
      <w:numFmt w:val="lowerLetter"/>
      <w:lvlText w:val="%2."/>
      <w:lvlJc w:val="left"/>
      <w:pPr>
        <w:tabs>
          <w:tab w:val="num" w:pos="1440"/>
        </w:tabs>
        <w:ind w:left="1440" w:hanging="360"/>
      </w:pPr>
    </w:lvl>
    <w:lvl w:ilvl="2" w:tplc="22DE0CA6">
      <w:start w:val="1"/>
      <w:numFmt w:val="lowerRoman"/>
      <w:lvlText w:val="%3."/>
      <w:lvlJc w:val="right"/>
      <w:pPr>
        <w:tabs>
          <w:tab w:val="num" w:pos="2160"/>
        </w:tabs>
        <w:ind w:left="2160" w:hanging="180"/>
      </w:pPr>
    </w:lvl>
    <w:lvl w:ilvl="3" w:tplc="9F4A8B3C" w:tentative="1">
      <w:start w:val="1"/>
      <w:numFmt w:val="decimal"/>
      <w:lvlText w:val="%4."/>
      <w:lvlJc w:val="left"/>
      <w:pPr>
        <w:tabs>
          <w:tab w:val="num" w:pos="2880"/>
        </w:tabs>
        <w:ind w:left="2880" w:hanging="360"/>
      </w:pPr>
    </w:lvl>
    <w:lvl w:ilvl="4" w:tplc="08FC1188" w:tentative="1">
      <w:start w:val="1"/>
      <w:numFmt w:val="lowerLetter"/>
      <w:lvlText w:val="%5."/>
      <w:lvlJc w:val="left"/>
      <w:pPr>
        <w:tabs>
          <w:tab w:val="num" w:pos="3600"/>
        </w:tabs>
        <w:ind w:left="3600" w:hanging="360"/>
      </w:pPr>
    </w:lvl>
    <w:lvl w:ilvl="5" w:tplc="F7C4DD06" w:tentative="1">
      <w:start w:val="1"/>
      <w:numFmt w:val="lowerRoman"/>
      <w:lvlText w:val="%6."/>
      <w:lvlJc w:val="right"/>
      <w:pPr>
        <w:tabs>
          <w:tab w:val="num" w:pos="4320"/>
        </w:tabs>
        <w:ind w:left="4320" w:hanging="180"/>
      </w:pPr>
    </w:lvl>
    <w:lvl w:ilvl="6" w:tplc="F0AA5A9A" w:tentative="1">
      <w:start w:val="1"/>
      <w:numFmt w:val="decimal"/>
      <w:lvlText w:val="%7."/>
      <w:lvlJc w:val="left"/>
      <w:pPr>
        <w:tabs>
          <w:tab w:val="num" w:pos="5040"/>
        </w:tabs>
        <w:ind w:left="5040" w:hanging="360"/>
      </w:pPr>
    </w:lvl>
    <w:lvl w:ilvl="7" w:tplc="2B9410CA" w:tentative="1">
      <w:start w:val="1"/>
      <w:numFmt w:val="lowerLetter"/>
      <w:lvlText w:val="%8."/>
      <w:lvlJc w:val="left"/>
      <w:pPr>
        <w:tabs>
          <w:tab w:val="num" w:pos="5760"/>
        </w:tabs>
        <w:ind w:left="5760" w:hanging="360"/>
      </w:pPr>
    </w:lvl>
    <w:lvl w:ilvl="8" w:tplc="7910C998" w:tentative="1">
      <w:start w:val="1"/>
      <w:numFmt w:val="lowerRoman"/>
      <w:lvlText w:val="%9."/>
      <w:lvlJc w:val="right"/>
      <w:pPr>
        <w:tabs>
          <w:tab w:val="num" w:pos="6480"/>
        </w:tabs>
        <w:ind w:left="6480" w:hanging="180"/>
      </w:pPr>
    </w:lvl>
  </w:abstractNum>
  <w:abstractNum w:abstractNumId="59">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nsid w:val="6BF61607"/>
    <w:multiLevelType w:val="multilevel"/>
    <w:tmpl w:val="05945118"/>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792"/>
        </w:tabs>
        <w:ind w:left="792" w:hanging="432"/>
      </w:pPr>
      <w:rPr>
        <w:rFonts w:ascii="Times New Roman" w:eastAsia="Times New Roman" w:hAnsi="Times New Roman" w:cs="David" w:hint="default"/>
        <w:b w:val="0"/>
        <w:bCs w:val="0"/>
        <w:i w:val="0"/>
        <w:iCs w:val="0"/>
        <w:caps w:val="0"/>
        <w:smallCaps w:val="0"/>
        <w:strike w:val="0"/>
        <w:dstrike w:val="0"/>
        <w:outline w:val="0"/>
        <w:shadow w:val="0"/>
        <w:emboss w:val="0"/>
        <w:imprint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980"/>
        </w:tabs>
        <w:ind w:left="1764" w:hanging="504"/>
      </w:pPr>
      <w:rPr>
        <w:rFonts w:cs="Narkisim" w:hint="default"/>
        <w:b w:val="0"/>
        <w:bCs w:val="0"/>
        <w:sz w:val="24"/>
        <w:szCs w:val="24"/>
        <w:lang w:val="en-US" w:bidi="he-IL"/>
      </w:rPr>
    </w:lvl>
    <w:lvl w:ilvl="3">
      <w:start w:val="1"/>
      <w:numFmt w:val="decimal"/>
      <w:lvlText w:val="%1.%2.%3.%4."/>
      <w:lvlJc w:val="left"/>
      <w:pPr>
        <w:tabs>
          <w:tab w:val="num" w:pos="3420"/>
        </w:tabs>
        <w:ind w:left="2988" w:hanging="648"/>
      </w:pPr>
      <w:rPr>
        <w:rFonts w:hint="default"/>
        <w:b w:val="0"/>
        <w:bCs w:val="0"/>
        <w:szCs w:val="24"/>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1">
    <w:nsid w:val="6DF068D3"/>
    <w:multiLevelType w:val="hybridMultilevel"/>
    <w:tmpl w:val="7C8C743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2">
    <w:nsid w:val="6E0D4006"/>
    <w:multiLevelType w:val="hybridMultilevel"/>
    <w:tmpl w:val="C7BAD7D2"/>
    <w:lvl w:ilvl="0" w:tplc="0E3C6D62">
      <w:start w:val="1"/>
      <w:numFmt w:val="hebrew1"/>
      <w:lvlText w:val="%1."/>
      <w:lvlJc w:val="left"/>
      <w:pPr>
        <w:tabs>
          <w:tab w:val="num" w:pos="390"/>
        </w:tabs>
        <w:ind w:left="390" w:right="1410" w:hanging="390"/>
      </w:pPr>
      <w:rPr>
        <w:rFonts w:ascii="Times New Roman" w:hAnsi="Times New Roman" w:cs="David"/>
      </w:rPr>
    </w:lvl>
    <w:lvl w:ilvl="1" w:tplc="549C4EB2">
      <w:start w:val="1"/>
      <w:numFmt w:val="lowerLetter"/>
      <w:lvlText w:val="%2."/>
      <w:lvlJc w:val="left"/>
      <w:pPr>
        <w:tabs>
          <w:tab w:val="num" w:pos="420"/>
        </w:tabs>
        <w:ind w:left="420" w:hanging="360"/>
      </w:pPr>
    </w:lvl>
    <w:lvl w:ilvl="2" w:tplc="040D0005" w:tentative="1">
      <w:start w:val="1"/>
      <w:numFmt w:val="lowerRoman"/>
      <w:lvlText w:val="%3."/>
      <w:lvlJc w:val="right"/>
      <w:pPr>
        <w:tabs>
          <w:tab w:val="num" w:pos="1140"/>
        </w:tabs>
        <w:ind w:left="1140" w:hanging="180"/>
      </w:pPr>
    </w:lvl>
    <w:lvl w:ilvl="3" w:tplc="0409000F">
      <w:start w:val="1"/>
      <w:numFmt w:val="decimal"/>
      <w:lvlText w:val="%4."/>
      <w:lvlJc w:val="left"/>
      <w:pPr>
        <w:tabs>
          <w:tab w:val="num" w:pos="1860"/>
        </w:tabs>
        <w:ind w:left="1860" w:hanging="360"/>
      </w:pPr>
    </w:lvl>
    <w:lvl w:ilvl="4" w:tplc="04090019" w:tentative="1">
      <w:start w:val="1"/>
      <w:numFmt w:val="lowerLetter"/>
      <w:lvlText w:val="%5."/>
      <w:lvlJc w:val="left"/>
      <w:pPr>
        <w:tabs>
          <w:tab w:val="num" w:pos="2580"/>
        </w:tabs>
        <w:ind w:left="2580" w:hanging="360"/>
      </w:pPr>
    </w:lvl>
    <w:lvl w:ilvl="5" w:tplc="0409001B" w:tentative="1">
      <w:start w:val="1"/>
      <w:numFmt w:val="lowerRoman"/>
      <w:lvlText w:val="%6."/>
      <w:lvlJc w:val="right"/>
      <w:pPr>
        <w:tabs>
          <w:tab w:val="num" w:pos="3300"/>
        </w:tabs>
        <w:ind w:left="3300" w:hanging="180"/>
      </w:pPr>
    </w:lvl>
    <w:lvl w:ilvl="6" w:tplc="0409000F" w:tentative="1">
      <w:start w:val="1"/>
      <w:numFmt w:val="decimal"/>
      <w:lvlText w:val="%7."/>
      <w:lvlJc w:val="left"/>
      <w:pPr>
        <w:tabs>
          <w:tab w:val="num" w:pos="4020"/>
        </w:tabs>
        <w:ind w:left="4020" w:hanging="360"/>
      </w:pPr>
    </w:lvl>
    <w:lvl w:ilvl="7" w:tplc="04090019" w:tentative="1">
      <w:start w:val="1"/>
      <w:numFmt w:val="lowerLetter"/>
      <w:lvlText w:val="%8."/>
      <w:lvlJc w:val="left"/>
      <w:pPr>
        <w:tabs>
          <w:tab w:val="num" w:pos="4740"/>
        </w:tabs>
        <w:ind w:left="4740" w:hanging="360"/>
      </w:pPr>
    </w:lvl>
    <w:lvl w:ilvl="8" w:tplc="0409001B" w:tentative="1">
      <w:start w:val="1"/>
      <w:numFmt w:val="lowerRoman"/>
      <w:lvlText w:val="%9."/>
      <w:lvlJc w:val="right"/>
      <w:pPr>
        <w:tabs>
          <w:tab w:val="num" w:pos="5460"/>
        </w:tabs>
        <w:ind w:left="5460" w:hanging="180"/>
      </w:pPr>
    </w:lvl>
  </w:abstractNum>
  <w:abstractNum w:abstractNumId="63">
    <w:nsid w:val="7178469A"/>
    <w:multiLevelType w:val="hybridMultilevel"/>
    <w:tmpl w:val="94D4FD0E"/>
    <w:lvl w:ilvl="0" w:tplc="FFFFFFFF">
      <w:start w:val="1"/>
      <w:numFmt w:val="decimal"/>
      <w:lvlText w:val="%1."/>
      <w:lvlJc w:val="left"/>
      <w:pPr>
        <w:tabs>
          <w:tab w:val="num" w:pos="1080"/>
        </w:tabs>
        <w:ind w:left="1080" w:hanging="360"/>
      </w:pPr>
      <w:rPr>
        <w:rFonts w:cs="Narkisim"/>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nsid w:val="79C9552C"/>
    <w:multiLevelType w:val="multilevel"/>
    <w:tmpl w:val="4BEADF7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792"/>
        </w:tabs>
        <w:ind w:left="792" w:hanging="432"/>
      </w:pPr>
      <w:rPr>
        <w:rFonts w:ascii="Times New Roman" w:eastAsia="Times New Roman" w:hAnsi="Times New Roman" w:cs="David" w:hint="default"/>
        <w:b w:val="0"/>
        <w:bCs w:val="0"/>
        <w:i w:val="0"/>
        <w:iCs w:val="0"/>
        <w:caps w:val="0"/>
        <w:smallCaps w:val="0"/>
        <w:strike w:val="0"/>
        <w:dstrike w:val="0"/>
        <w:outline w:val="0"/>
        <w:shadow w:val="0"/>
        <w:emboss w:val="0"/>
        <w:imprint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Narkisim"/>
        <w:b w:val="0"/>
        <w:bCs w:val="0"/>
        <w:sz w:val="24"/>
        <w:szCs w:val="24"/>
      </w:rPr>
    </w:lvl>
    <w:lvl w:ilvl="3">
      <w:start w:val="1"/>
      <w:numFmt w:val="decimal"/>
      <w:lvlText w:val="%1.%2.%3.%4."/>
      <w:lvlJc w:val="left"/>
      <w:pPr>
        <w:tabs>
          <w:tab w:val="num" w:pos="2160"/>
        </w:tabs>
        <w:ind w:left="1728" w:hanging="648"/>
      </w:pPr>
      <w:rPr>
        <w:b/>
        <w:bCs/>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5">
    <w:nsid w:val="7BCA3A05"/>
    <w:multiLevelType w:val="multilevel"/>
    <w:tmpl w:val="4A6C8CB0"/>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792"/>
        </w:tabs>
        <w:ind w:left="792" w:hanging="432"/>
      </w:pPr>
      <w:rPr>
        <w:rFonts w:ascii="Times New Roman" w:eastAsia="Times New Roman" w:hAnsi="Times New Roman" w:cs="David" w:hint="default"/>
        <w:b w:val="0"/>
        <w:bCs w:val="0"/>
        <w:i w:val="0"/>
        <w:iCs w:val="0"/>
        <w:caps w:val="0"/>
        <w:smallCaps w:val="0"/>
        <w:strike w:val="0"/>
        <w:dstrike w:val="0"/>
        <w:outline w:val="0"/>
        <w:shadow w:val="0"/>
        <w:emboss w:val="0"/>
        <w:imprint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2160"/>
        </w:tabs>
        <w:ind w:left="1944" w:hanging="504"/>
      </w:pPr>
      <w:rPr>
        <w:rFonts w:cs="David" w:hint="default"/>
        <w:b w:val="0"/>
        <w:bCs w:val="0"/>
        <w:sz w:val="24"/>
        <w:szCs w:val="24"/>
        <w:lang w:val="en-US" w:bidi="he-IL"/>
      </w:rPr>
    </w:lvl>
    <w:lvl w:ilvl="3">
      <w:start w:val="1"/>
      <w:numFmt w:val="decimal"/>
      <w:lvlText w:val="%1.%2.%3.%4."/>
      <w:lvlJc w:val="left"/>
      <w:pPr>
        <w:tabs>
          <w:tab w:val="num" w:pos="3420"/>
        </w:tabs>
        <w:ind w:left="2988" w:hanging="648"/>
      </w:pPr>
      <w:rPr>
        <w:rFonts w:hint="default"/>
        <w:b w:val="0"/>
        <w:bCs w:val="0"/>
        <w:szCs w:val="24"/>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6">
    <w:nsid w:val="7BF8322C"/>
    <w:multiLevelType w:val="multilevel"/>
    <w:tmpl w:val="B846D784"/>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76"/>
        </w:tabs>
        <w:ind w:left="576" w:hanging="576"/>
      </w:pPr>
      <w:rPr>
        <w:rFonts w:hint="default"/>
        <w:b w:val="0"/>
        <w:bCs w:val="0"/>
        <w:strike w:val="0"/>
        <w:dstrike w:val="0"/>
        <w:u w:val="none"/>
        <w:effect w:val="none"/>
      </w:rPr>
    </w:lvl>
    <w:lvl w:ilvl="2">
      <w:start w:val="1"/>
      <w:numFmt w:val="decimal"/>
      <w:lvlText w:val="%1.%2.%3"/>
      <w:lvlJc w:val="left"/>
      <w:pPr>
        <w:tabs>
          <w:tab w:val="num" w:pos="1080"/>
        </w:tabs>
        <w:ind w:left="1080" w:hanging="792"/>
      </w:pPr>
      <w:rPr>
        <w:rFonts w:hint="default"/>
        <w:b w:val="0"/>
        <w:bCs w:val="0"/>
      </w:rPr>
    </w:lvl>
    <w:lvl w:ilvl="3">
      <w:start w:val="1"/>
      <w:numFmt w:val="decimal"/>
      <w:lvlText w:val="%1.%2.%3.%4"/>
      <w:lvlJc w:val="left"/>
      <w:pPr>
        <w:tabs>
          <w:tab w:val="num" w:pos="1440"/>
        </w:tabs>
        <w:ind w:left="1440" w:hanging="1008"/>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7">
    <w:nsid w:val="7E82061F"/>
    <w:multiLevelType w:val="multilevel"/>
    <w:tmpl w:val="0409001F"/>
    <w:numStyleLink w:val="111111"/>
  </w:abstractNum>
  <w:abstractNum w:abstractNumId="68">
    <w:nsid w:val="7F652507"/>
    <w:multiLevelType w:val="hybridMultilevel"/>
    <w:tmpl w:val="48101846"/>
    <w:lvl w:ilvl="0" w:tplc="97089FB4">
      <w:start w:val="1"/>
      <w:numFmt w:val="hebrew1"/>
      <w:lvlText w:val="%1."/>
      <w:lvlJc w:val="left"/>
      <w:pPr>
        <w:tabs>
          <w:tab w:val="num" w:pos="720"/>
        </w:tabs>
        <w:ind w:left="720" w:hanging="360"/>
      </w:pPr>
      <w:rPr>
        <w:rFonts w:hint="default"/>
      </w:rPr>
    </w:lvl>
    <w:lvl w:ilvl="1" w:tplc="55D8B860">
      <w:start w:val="1"/>
      <w:numFmt w:val="lowerLetter"/>
      <w:lvlText w:val="%2."/>
      <w:lvlJc w:val="left"/>
      <w:pPr>
        <w:tabs>
          <w:tab w:val="num" w:pos="1440"/>
        </w:tabs>
        <w:ind w:left="1440" w:hanging="360"/>
      </w:pPr>
    </w:lvl>
    <w:lvl w:ilvl="2" w:tplc="AAB46A90" w:tentative="1">
      <w:start w:val="1"/>
      <w:numFmt w:val="lowerRoman"/>
      <w:lvlText w:val="%3."/>
      <w:lvlJc w:val="right"/>
      <w:pPr>
        <w:tabs>
          <w:tab w:val="num" w:pos="2160"/>
        </w:tabs>
        <w:ind w:left="2160" w:hanging="180"/>
      </w:pPr>
    </w:lvl>
    <w:lvl w:ilvl="3" w:tplc="B6A6A572" w:tentative="1">
      <w:start w:val="1"/>
      <w:numFmt w:val="decimal"/>
      <w:lvlText w:val="%4."/>
      <w:lvlJc w:val="left"/>
      <w:pPr>
        <w:tabs>
          <w:tab w:val="num" w:pos="2880"/>
        </w:tabs>
        <w:ind w:left="2880" w:hanging="360"/>
      </w:pPr>
    </w:lvl>
    <w:lvl w:ilvl="4" w:tplc="B812196A" w:tentative="1">
      <w:start w:val="1"/>
      <w:numFmt w:val="lowerLetter"/>
      <w:lvlText w:val="%5."/>
      <w:lvlJc w:val="left"/>
      <w:pPr>
        <w:tabs>
          <w:tab w:val="num" w:pos="3600"/>
        </w:tabs>
        <w:ind w:left="3600" w:hanging="360"/>
      </w:pPr>
    </w:lvl>
    <w:lvl w:ilvl="5" w:tplc="4A5E7984" w:tentative="1">
      <w:start w:val="1"/>
      <w:numFmt w:val="lowerRoman"/>
      <w:lvlText w:val="%6."/>
      <w:lvlJc w:val="right"/>
      <w:pPr>
        <w:tabs>
          <w:tab w:val="num" w:pos="4320"/>
        </w:tabs>
        <w:ind w:left="4320" w:hanging="180"/>
      </w:pPr>
    </w:lvl>
    <w:lvl w:ilvl="6" w:tplc="25602FB8" w:tentative="1">
      <w:start w:val="1"/>
      <w:numFmt w:val="decimal"/>
      <w:lvlText w:val="%7."/>
      <w:lvlJc w:val="left"/>
      <w:pPr>
        <w:tabs>
          <w:tab w:val="num" w:pos="5040"/>
        </w:tabs>
        <w:ind w:left="5040" w:hanging="360"/>
      </w:pPr>
    </w:lvl>
    <w:lvl w:ilvl="7" w:tplc="028874E8" w:tentative="1">
      <w:start w:val="1"/>
      <w:numFmt w:val="lowerLetter"/>
      <w:lvlText w:val="%8."/>
      <w:lvlJc w:val="left"/>
      <w:pPr>
        <w:tabs>
          <w:tab w:val="num" w:pos="5760"/>
        </w:tabs>
        <w:ind w:left="5760" w:hanging="360"/>
      </w:pPr>
    </w:lvl>
    <w:lvl w:ilvl="8" w:tplc="57F827E4" w:tentative="1">
      <w:start w:val="1"/>
      <w:numFmt w:val="lowerRoman"/>
      <w:lvlText w:val="%9."/>
      <w:lvlJc w:val="right"/>
      <w:pPr>
        <w:tabs>
          <w:tab w:val="num" w:pos="6480"/>
        </w:tabs>
        <w:ind w:left="6480" w:hanging="180"/>
      </w:pPr>
    </w:lvl>
  </w:abstractNum>
  <w:abstractNum w:abstractNumId="69">
    <w:nsid w:val="7FC02AE9"/>
    <w:multiLevelType w:val="hybridMultilevel"/>
    <w:tmpl w:val="E44A8D5E"/>
    <w:lvl w:ilvl="0" w:tplc="0409000F">
      <w:start w:val="1"/>
      <w:numFmt w:val="decimal"/>
      <w:lvlText w:val="%1."/>
      <w:lvlJc w:val="left"/>
      <w:pPr>
        <w:ind w:left="674" w:hanging="360"/>
      </w:pPr>
    </w:lvl>
    <w:lvl w:ilvl="1" w:tplc="04090019" w:tentative="1">
      <w:start w:val="1"/>
      <w:numFmt w:val="lowerLetter"/>
      <w:lvlText w:val="%2."/>
      <w:lvlJc w:val="left"/>
      <w:pPr>
        <w:ind w:left="1394" w:hanging="360"/>
      </w:pPr>
    </w:lvl>
    <w:lvl w:ilvl="2" w:tplc="0409001B" w:tentative="1">
      <w:start w:val="1"/>
      <w:numFmt w:val="lowerRoman"/>
      <w:lvlText w:val="%3."/>
      <w:lvlJc w:val="right"/>
      <w:pPr>
        <w:ind w:left="2114" w:hanging="180"/>
      </w:pPr>
    </w:lvl>
    <w:lvl w:ilvl="3" w:tplc="0409000F" w:tentative="1">
      <w:start w:val="1"/>
      <w:numFmt w:val="decimal"/>
      <w:lvlText w:val="%4."/>
      <w:lvlJc w:val="left"/>
      <w:pPr>
        <w:ind w:left="2834" w:hanging="360"/>
      </w:pPr>
    </w:lvl>
    <w:lvl w:ilvl="4" w:tplc="04090019" w:tentative="1">
      <w:start w:val="1"/>
      <w:numFmt w:val="lowerLetter"/>
      <w:lvlText w:val="%5."/>
      <w:lvlJc w:val="left"/>
      <w:pPr>
        <w:ind w:left="3554" w:hanging="360"/>
      </w:pPr>
    </w:lvl>
    <w:lvl w:ilvl="5" w:tplc="0409001B" w:tentative="1">
      <w:start w:val="1"/>
      <w:numFmt w:val="lowerRoman"/>
      <w:lvlText w:val="%6."/>
      <w:lvlJc w:val="right"/>
      <w:pPr>
        <w:ind w:left="4274" w:hanging="180"/>
      </w:pPr>
    </w:lvl>
    <w:lvl w:ilvl="6" w:tplc="0409000F" w:tentative="1">
      <w:start w:val="1"/>
      <w:numFmt w:val="decimal"/>
      <w:lvlText w:val="%7."/>
      <w:lvlJc w:val="left"/>
      <w:pPr>
        <w:ind w:left="4994" w:hanging="360"/>
      </w:pPr>
    </w:lvl>
    <w:lvl w:ilvl="7" w:tplc="04090019" w:tentative="1">
      <w:start w:val="1"/>
      <w:numFmt w:val="lowerLetter"/>
      <w:lvlText w:val="%8."/>
      <w:lvlJc w:val="left"/>
      <w:pPr>
        <w:ind w:left="5714" w:hanging="360"/>
      </w:pPr>
    </w:lvl>
    <w:lvl w:ilvl="8" w:tplc="0409001B" w:tentative="1">
      <w:start w:val="1"/>
      <w:numFmt w:val="lowerRoman"/>
      <w:lvlText w:val="%9."/>
      <w:lvlJc w:val="right"/>
      <w:pPr>
        <w:ind w:left="6434" w:hanging="180"/>
      </w:pPr>
    </w:lvl>
  </w:abstractNum>
  <w:num w:numId="1">
    <w:abstractNumId w:val="60"/>
  </w:num>
  <w:num w:numId="2">
    <w:abstractNumId w:val="52"/>
  </w:num>
  <w:num w:numId="3">
    <w:abstractNumId w:val="47"/>
  </w:num>
  <w:num w:numId="4">
    <w:abstractNumId w:val="58"/>
  </w:num>
  <w:num w:numId="5">
    <w:abstractNumId w:val="6"/>
  </w:num>
  <w:num w:numId="6">
    <w:abstractNumId w:val="25"/>
  </w:num>
  <w:num w:numId="7">
    <w:abstractNumId w:val="30"/>
  </w:num>
  <w:num w:numId="8">
    <w:abstractNumId w:val="12"/>
  </w:num>
  <w:num w:numId="9">
    <w:abstractNumId w:val="33"/>
  </w:num>
  <w:num w:numId="10">
    <w:abstractNumId w:val="20"/>
  </w:num>
  <w:num w:numId="11">
    <w:abstractNumId w:val="19"/>
  </w:num>
  <w:num w:numId="12">
    <w:abstractNumId w:val="42"/>
  </w:num>
  <w:num w:numId="13">
    <w:abstractNumId w:val="24"/>
  </w:num>
  <w:num w:numId="14">
    <w:abstractNumId w:val="39"/>
  </w:num>
  <w:num w:numId="15">
    <w:abstractNumId w:val="63"/>
  </w:num>
  <w:num w:numId="16">
    <w:abstractNumId w:val="29"/>
  </w:num>
  <w:num w:numId="17">
    <w:abstractNumId w:val="7"/>
  </w:num>
  <w:num w:numId="18">
    <w:abstractNumId w:val="35"/>
  </w:num>
  <w:num w:numId="19">
    <w:abstractNumId w:val="54"/>
  </w:num>
  <w:num w:numId="20">
    <w:abstractNumId w:val="62"/>
  </w:num>
  <w:num w:numId="21">
    <w:abstractNumId w:val="28"/>
  </w:num>
  <w:num w:numId="22">
    <w:abstractNumId w:val="27"/>
  </w:num>
  <w:num w:numId="23">
    <w:abstractNumId w:val="5"/>
  </w:num>
  <w:num w:numId="24">
    <w:abstractNumId w:val="2"/>
    <w:lvlOverride w:ilvl="0">
      <w:lvl w:ilvl="0">
        <w:start w:val="1"/>
        <w:numFmt w:val="decimal"/>
        <w:lvlText w:val="%1."/>
        <w:lvlJc w:val="left"/>
        <w:pPr>
          <w:tabs>
            <w:tab w:val="num" w:pos="360"/>
          </w:tabs>
          <w:ind w:left="360" w:hanging="360"/>
        </w:pPr>
        <w:rPr>
          <w:rFonts w:cs="David"/>
        </w:rPr>
      </w:lvl>
    </w:lvlOverride>
    <w:lvlOverride w:ilvl="1">
      <w:lvl w:ilvl="1">
        <w:start w:val="1"/>
        <w:numFmt w:val="decimal"/>
        <w:lvlText w:val="%1.%2."/>
        <w:lvlJc w:val="left"/>
        <w:pPr>
          <w:tabs>
            <w:tab w:val="num" w:pos="792"/>
          </w:tabs>
          <w:ind w:left="792" w:hanging="432"/>
        </w:pPr>
        <w:rPr>
          <w:rFonts w:cs="David"/>
          <w:b w:val="0"/>
          <w:bCs w:val="0"/>
          <w:u w:val="none"/>
        </w:rPr>
      </w:lvl>
    </w:lvlOverride>
    <w:lvlOverride w:ilvl="2">
      <w:lvl w:ilvl="2">
        <w:start w:val="1"/>
        <w:numFmt w:val="decimal"/>
        <w:lvlText w:val="%1.%2.%3."/>
        <w:lvlJc w:val="left"/>
        <w:pPr>
          <w:tabs>
            <w:tab w:val="num" w:pos="1440"/>
          </w:tabs>
          <w:ind w:left="1224" w:hanging="504"/>
        </w:pPr>
        <w:rPr>
          <w:lang w:val="en-US"/>
        </w:rPr>
      </w:lvl>
    </w:lvlOverride>
    <w:lvlOverride w:ilvl="3">
      <w:lvl w:ilvl="3">
        <w:start w:val="1"/>
        <w:numFmt w:val="decimal"/>
        <w:lvlText w:val="%1.%2.%3.%4."/>
        <w:lvlJc w:val="left"/>
        <w:pPr>
          <w:tabs>
            <w:tab w:val="num" w:pos="1800"/>
          </w:tabs>
          <w:ind w:left="1728" w:hanging="648"/>
        </w:pPr>
        <w:rPr>
          <w:b w:val="0"/>
          <w:bCs w:val="0"/>
        </w:r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25">
    <w:abstractNumId w:val="65"/>
  </w:num>
  <w:num w:numId="26">
    <w:abstractNumId w:val="13"/>
  </w:num>
  <w:num w:numId="27">
    <w:abstractNumId w:val="43"/>
  </w:num>
  <w:num w:numId="28">
    <w:abstractNumId w:val="18"/>
  </w:num>
  <w:num w:numId="29">
    <w:abstractNumId w:val="67"/>
  </w:num>
  <w:num w:numId="30">
    <w:abstractNumId w:val="36"/>
  </w:num>
  <w:num w:numId="31">
    <w:abstractNumId w:val="21"/>
  </w:num>
  <w:num w:numId="32">
    <w:abstractNumId w:val="46"/>
  </w:num>
  <w:num w:numId="33">
    <w:abstractNumId w:val="64"/>
  </w:num>
  <w:num w:numId="34">
    <w:abstractNumId w:val="68"/>
  </w:num>
  <w:num w:numId="35">
    <w:abstractNumId w:val="22"/>
  </w:num>
  <w:num w:numId="36">
    <w:abstractNumId w:val="31"/>
  </w:num>
  <w:num w:numId="37">
    <w:abstractNumId w:val="10"/>
  </w:num>
  <w:num w:numId="38">
    <w:abstractNumId w:val="8"/>
  </w:num>
  <w:num w:numId="39">
    <w:abstractNumId w:val="40"/>
  </w:num>
  <w:num w:numId="40">
    <w:abstractNumId w:val="37"/>
  </w:num>
  <w:num w:numId="41">
    <w:abstractNumId w:val="53"/>
  </w:num>
  <w:num w:numId="42">
    <w:abstractNumId w:val="23"/>
  </w:num>
  <w:num w:numId="43">
    <w:abstractNumId w:val="17"/>
  </w:num>
  <w:num w:numId="44">
    <w:abstractNumId w:val="56"/>
  </w:num>
  <w:num w:numId="45">
    <w:abstractNumId w:val="3"/>
  </w:num>
  <w:num w:numId="46">
    <w:abstractNumId w:val="57"/>
  </w:num>
  <w:num w:numId="47">
    <w:abstractNumId w:val="51"/>
  </w:num>
  <w:num w:numId="48">
    <w:abstractNumId w:val="4"/>
  </w:num>
  <w:num w:numId="49">
    <w:abstractNumId w:val="45"/>
  </w:num>
  <w:num w:numId="50">
    <w:abstractNumId w:val="1"/>
  </w:num>
  <w:num w:numId="51">
    <w:abstractNumId w:val="44"/>
  </w:num>
  <w:num w:numId="52">
    <w:abstractNumId w:val="0"/>
  </w:num>
  <w:num w:numId="53">
    <w:abstractNumId w:val="69"/>
  </w:num>
  <w:num w:numId="54">
    <w:abstractNumId w:val="15"/>
  </w:num>
  <w:num w:numId="55">
    <w:abstractNumId w:val="38"/>
  </w:num>
  <w:num w:numId="56">
    <w:abstractNumId w:val="9"/>
  </w:num>
  <w:num w:numId="57">
    <w:abstractNumId w:val="16"/>
  </w:num>
  <w:num w:numId="58">
    <w:abstractNumId w:val="50"/>
  </w:num>
  <w:num w:numId="59">
    <w:abstractNumId w:val="26"/>
  </w:num>
  <w:num w:numId="60">
    <w:abstractNumId w:val="59"/>
  </w:num>
  <w:num w:numId="61">
    <w:abstractNumId w:val="32"/>
  </w:num>
  <w:num w:numId="62">
    <w:abstractNumId w:val="66"/>
  </w:num>
  <w:num w:numId="63">
    <w:abstractNumId w:val="41"/>
  </w:num>
  <w:num w:numId="64">
    <w:abstractNumId w:val="49"/>
  </w:num>
  <w:num w:numId="65">
    <w:abstractNumId w:val="14"/>
  </w:num>
  <w:num w:numId="66">
    <w:abstractNumId w:val="61"/>
  </w:num>
  <w:num w:numId="67">
    <w:abstractNumId w:val="34"/>
  </w:num>
  <w:num w:numId="68">
    <w:abstractNumId w:val="55"/>
  </w:num>
  <w:num w:numId="69">
    <w:abstractNumId w:val="48"/>
  </w:num>
  <w:num w:numId="70">
    <w:abstractNumId w:val="11"/>
  </w:num>
  <w:numIdMacAtCleanup w:val="6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stylePaneFormatFilter w:val="3F01"/>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applyBreakingRules/>
  </w:compat>
  <w:rsids>
    <w:rsidRoot w:val="00A7151A"/>
    <w:rsid w:val="00000104"/>
    <w:rsid w:val="0000284D"/>
    <w:rsid w:val="00002A4C"/>
    <w:rsid w:val="000038C1"/>
    <w:rsid w:val="00003A35"/>
    <w:rsid w:val="00003E52"/>
    <w:rsid w:val="00005E8B"/>
    <w:rsid w:val="000064FE"/>
    <w:rsid w:val="000069AF"/>
    <w:rsid w:val="00006C43"/>
    <w:rsid w:val="00007ACD"/>
    <w:rsid w:val="000118D6"/>
    <w:rsid w:val="00011AD5"/>
    <w:rsid w:val="000128A9"/>
    <w:rsid w:val="000131A6"/>
    <w:rsid w:val="00013B8F"/>
    <w:rsid w:val="00013E88"/>
    <w:rsid w:val="00014B3D"/>
    <w:rsid w:val="000172B3"/>
    <w:rsid w:val="00020D6B"/>
    <w:rsid w:val="00020DD3"/>
    <w:rsid w:val="0002208F"/>
    <w:rsid w:val="00023298"/>
    <w:rsid w:val="00024F67"/>
    <w:rsid w:val="00026508"/>
    <w:rsid w:val="00026EE1"/>
    <w:rsid w:val="00027829"/>
    <w:rsid w:val="00030084"/>
    <w:rsid w:val="00030CB6"/>
    <w:rsid w:val="00030DF4"/>
    <w:rsid w:val="00030F9B"/>
    <w:rsid w:val="000338F6"/>
    <w:rsid w:val="000338FF"/>
    <w:rsid w:val="00034132"/>
    <w:rsid w:val="0003454D"/>
    <w:rsid w:val="00035400"/>
    <w:rsid w:val="00035E34"/>
    <w:rsid w:val="00037394"/>
    <w:rsid w:val="00037508"/>
    <w:rsid w:val="00040E90"/>
    <w:rsid w:val="000418D9"/>
    <w:rsid w:val="00041996"/>
    <w:rsid w:val="000432FD"/>
    <w:rsid w:val="00043959"/>
    <w:rsid w:val="00044821"/>
    <w:rsid w:val="00045427"/>
    <w:rsid w:val="0004704A"/>
    <w:rsid w:val="000470ED"/>
    <w:rsid w:val="00051059"/>
    <w:rsid w:val="00051639"/>
    <w:rsid w:val="00052237"/>
    <w:rsid w:val="0005273E"/>
    <w:rsid w:val="000529DD"/>
    <w:rsid w:val="00052B99"/>
    <w:rsid w:val="00053FC2"/>
    <w:rsid w:val="000547C5"/>
    <w:rsid w:val="00055290"/>
    <w:rsid w:val="000564AC"/>
    <w:rsid w:val="000564F7"/>
    <w:rsid w:val="000568BF"/>
    <w:rsid w:val="00057262"/>
    <w:rsid w:val="00060D1B"/>
    <w:rsid w:val="00061834"/>
    <w:rsid w:val="00061ACA"/>
    <w:rsid w:val="00063A64"/>
    <w:rsid w:val="00063E70"/>
    <w:rsid w:val="000704AA"/>
    <w:rsid w:val="00071CA4"/>
    <w:rsid w:val="00074D09"/>
    <w:rsid w:val="0007595F"/>
    <w:rsid w:val="000759DF"/>
    <w:rsid w:val="00076696"/>
    <w:rsid w:val="000769B4"/>
    <w:rsid w:val="00076C04"/>
    <w:rsid w:val="00077643"/>
    <w:rsid w:val="00080EF1"/>
    <w:rsid w:val="0008181A"/>
    <w:rsid w:val="0008239B"/>
    <w:rsid w:val="000826D7"/>
    <w:rsid w:val="00082C95"/>
    <w:rsid w:val="000836EE"/>
    <w:rsid w:val="0008474A"/>
    <w:rsid w:val="00084DF6"/>
    <w:rsid w:val="00084F54"/>
    <w:rsid w:val="0008661C"/>
    <w:rsid w:val="00086A16"/>
    <w:rsid w:val="00086C07"/>
    <w:rsid w:val="000875FC"/>
    <w:rsid w:val="00087E1E"/>
    <w:rsid w:val="00090B37"/>
    <w:rsid w:val="00090C6E"/>
    <w:rsid w:val="00091AF6"/>
    <w:rsid w:val="00091D61"/>
    <w:rsid w:val="0009210D"/>
    <w:rsid w:val="0009212F"/>
    <w:rsid w:val="000929A0"/>
    <w:rsid w:val="0009345C"/>
    <w:rsid w:val="00093D68"/>
    <w:rsid w:val="000A0E82"/>
    <w:rsid w:val="000A0EE3"/>
    <w:rsid w:val="000A14A5"/>
    <w:rsid w:val="000A1555"/>
    <w:rsid w:val="000A1726"/>
    <w:rsid w:val="000A2078"/>
    <w:rsid w:val="000A49A5"/>
    <w:rsid w:val="000A72D1"/>
    <w:rsid w:val="000B0674"/>
    <w:rsid w:val="000B1758"/>
    <w:rsid w:val="000B20DD"/>
    <w:rsid w:val="000B224A"/>
    <w:rsid w:val="000B2480"/>
    <w:rsid w:val="000B3786"/>
    <w:rsid w:val="000B3D24"/>
    <w:rsid w:val="000B3DAE"/>
    <w:rsid w:val="000B530A"/>
    <w:rsid w:val="000B7CA6"/>
    <w:rsid w:val="000C038D"/>
    <w:rsid w:val="000C1174"/>
    <w:rsid w:val="000C14D0"/>
    <w:rsid w:val="000C1C56"/>
    <w:rsid w:val="000C3C3A"/>
    <w:rsid w:val="000C4EF9"/>
    <w:rsid w:val="000C684C"/>
    <w:rsid w:val="000C715A"/>
    <w:rsid w:val="000D1E73"/>
    <w:rsid w:val="000D20B9"/>
    <w:rsid w:val="000D37F5"/>
    <w:rsid w:val="000D3BAF"/>
    <w:rsid w:val="000D519C"/>
    <w:rsid w:val="000D5E32"/>
    <w:rsid w:val="000D68AC"/>
    <w:rsid w:val="000E0946"/>
    <w:rsid w:val="000E0F1E"/>
    <w:rsid w:val="000E17BE"/>
    <w:rsid w:val="000E17EF"/>
    <w:rsid w:val="000E1D3F"/>
    <w:rsid w:val="000E2AD8"/>
    <w:rsid w:val="000E41B4"/>
    <w:rsid w:val="000E5418"/>
    <w:rsid w:val="000E65A0"/>
    <w:rsid w:val="000E6A2B"/>
    <w:rsid w:val="000E6C69"/>
    <w:rsid w:val="000E7EE0"/>
    <w:rsid w:val="000F2BF8"/>
    <w:rsid w:val="000F3574"/>
    <w:rsid w:val="000F3920"/>
    <w:rsid w:val="000F7273"/>
    <w:rsid w:val="000F78C4"/>
    <w:rsid w:val="00101240"/>
    <w:rsid w:val="00101625"/>
    <w:rsid w:val="001027E2"/>
    <w:rsid w:val="00102814"/>
    <w:rsid w:val="00102A21"/>
    <w:rsid w:val="001034BC"/>
    <w:rsid w:val="00104E18"/>
    <w:rsid w:val="001051D3"/>
    <w:rsid w:val="00105506"/>
    <w:rsid w:val="00105818"/>
    <w:rsid w:val="00106535"/>
    <w:rsid w:val="00106E5C"/>
    <w:rsid w:val="00107577"/>
    <w:rsid w:val="00107AA9"/>
    <w:rsid w:val="00107B89"/>
    <w:rsid w:val="001102DE"/>
    <w:rsid w:val="00110906"/>
    <w:rsid w:val="001110C6"/>
    <w:rsid w:val="001137F5"/>
    <w:rsid w:val="00113B9D"/>
    <w:rsid w:val="001142D0"/>
    <w:rsid w:val="00114B19"/>
    <w:rsid w:val="0011527C"/>
    <w:rsid w:val="001153A6"/>
    <w:rsid w:val="00115468"/>
    <w:rsid w:val="001157C8"/>
    <w:rsid w:val="00116750"/>
    <w:rsid w:val="00116B6E"/>
    <w:rsid w:val="00116FD6"/>
    <w:rsid w:val="001175E3"/>
    <w:rsid w:val="0011798C"/>
    <w:rsid w:val="0012068F"/>
    <w:rsid w:val="00122599"/>
    <w:rsid w:val="00123DDF"/>
    <w:rsid w:val="00124225"/>
    <w:rsid w:val="0012527F"/>
    <w:rsid w:val="00125823"/>
    <w:rsid w:val="00126107"/>
    <w:rsid w:val="0012648D"/>
    <w:rsid w:val="001271B6"/>
    <w:rsid w:val="00127220"/>
    <w:rsid w:val="001272C9"/>
    <w:rsid w:val="00127CFC"/>
    <w:rsid w:val="00131055"/>
    <w:rsid w:val="001330C8"/>
    <w:rsid w:val="001333BF"/>
    <w:rsid w:val="00133A30"/>
    <w:rsid w:val="00134B46"/>
    <w:rsid w:val="00134F01"/>
    <w:rsid w:val="00134FAA"/>
    <w:rsid w:val="00135177"/>
    <w:rsid w:val="001352C2"/>
    <w:rsid w:val="00135BA4"/>
    <w:rsid w:val="00137429"/>
    <w:rsid w:val="001378FE"/>
    <w:rsid w:val="001402E2"/>
    <w:rsid w:val="00142793"/>
    <w:rsid w:val="00143446"/>
    <w:rsid w:val="00143E34"/>
    <w:rsid w:val="00143EFD"/>
    <w:rsid w:val="001459B1"/>
    <w:rsid w:val="00145C1E"/>
    <w:rsid w:val="00146E6E"/>
    <w:rsid w:val="001470A4"/>
    <w:rsid w:val="00147234"/>
    <w:rsid w:val="001474DB"/>
    <w:rsid w:val="00150AD8"/>
    <w:rsid w:val="001519F4"/>
    <w:rsid w:val="001523F4"/>
    <w:rsid w:val="0015275C"/>
    <w:rsid w:val="00152D57"/>
    <w:rsid w:val="0015313E"/>
    <w:rsid w:val="00153303"/>
    <w:rsid w:val="00153B3D"/>
    <w:rsid w:val="001547B7"/>
    <w:rsid w:val="00154C98"/>
    <w:rsid w:val="00154D36"/>
    <w:rsid w:val="00157588"/>
    <w:rsid w:val="0015787D"/>
    <w:rsid w:val="0016011B"/>
    <w:rsid w:val="0016034F"/>
    <w:rsid w:val="0016139A"/>
    <w:rsid w:val="00161599"/>
    <w:rsid w:val="00164083"/>
    <w:rsid w:val="001640AE"/>
    <w:rsid w:val="00165E54"/>
    <w:rsid w:val="00166038"/>
    <w:rsid w:val="001668F7"/>
    <w:rsid w:val="00167520"/>
    <w:rsid w:val="00167A25"/>
    <w:rsid w:val="00167A9D"/>
    <w:rsid w:val="00171268"/>
    <w:rsid w:val="00172890"/>
    <w:rsid w:val="00172B60"/>
    <w:rsid w:val="0017439A"/>
    <w:rsid w:val="001753A3"/>
    <w:rsid w:val="0018021A"/>
    <w:rsid w:val="00180969"/>
    <w:rsid w:val="001822C0"/>
    <w:rsid w:val="00183F56"/>
    <w:rsid w:val="001844CB"/>
    <w:rsid w:val="00184592"/>
    <w:rsid w:val="00185C5B"/>
    <w:rsid w:val="00185FFC"/>
    <w:rsid w:val="00186C3B"/>
    <w:rsid w:val="001870E2"/>
    <w:rsid w:val="00187266"/>
    <w:rsid w:val="00187314"/>
    <w:rsid w:val="00187A1A"/>
    <w:rsid w:val="001904CF"/>
    <w:rsid w:val="00190B20"/>
    <w:rsid w:val="00191143"/>
    <w:rsid w:val="00191177"/>
    <w:rsid w:val="00192D65"/>
    <w:rsid w:val="00193DD5"/>
    <w:rsid w:val="00194022"/>
    <w:rsid w:val="001954C6"/>
    <w:rsid w:val="0019761F"/>
    <w:rsid w:val="001A19C2"/>
    <w:rsid w:val="001A1A10"/>
    <w:rsid w:val="001A2DA3"/>
    <w:rsid w:val="001A2EFB"/>
    <w:rsid w:val="001A32DF"/>
    <w:rsid w:val="001A36FF"/>
    <w:rsid w:val="001A3C87"/>
    <w:rsid w:val="001A3EED"/>
    <w:rsid w:val="001A6713"/>
    <w:rsid w:val="001B0137"/>
    <w:rsid w:val="001B19BA"/>
    <w:rsid w:val="001B283B"/>
    <w:rsid w:val="001B3EFE"/>
    <w:rsid w:val="001B46B5"/>
    <w:rsid w:val="001B4D96"/>
    <w:rsid w:val="001B542A"/>
    <w:rsid w:val="001B55F2"/>
    <w:rsid w:val="001B5849"/>
    <w:rsid w:val="001B58C8"/>
    <w:rsid w:val="001B5FBB"/>
    <w:rsid w:val="001B7A54"/>
    <w:rsid w:val="001C0D34"/>
    <w:rsid w:val="001C1F4B"/>
    <w:rsid w:val="001C22F9"/>
    <w:rsid w:val="001C336A"/>
    <w:rsid w:val="001C33E0"/>
    <w:rsid w:val="001C3C7C"/>
    <w:rsid w:val="001C3C89"/>
    <w:rsid w:val="001C3EA9"/>
    <w:rsid w:val="001C467C"/>
    <w:rsid w:val="001C579A"/>
    <w:rsid w:val="001C67CC"/>
    <w:rsid w:val="001C6FBF"/>
    <w:rsid w:val="001C7E31"/>
    <w:rsid w:val="001D0B8B"/>
    <w:rsid w:val="001D1CC5"/>
    <w:rsid w:val="001D20CA"/>
    <w:rsid w:val="001D21D6"/>
    <w:rsid w:val="001D2667"/>
    <w:rsid w:val="001D2952"/>
    <w:rsid w:val="001D36FA"/>
    <w:rsid w:val="001D394B"/>
    <w:rsid w:val="001D39C3"/>
    <w:rsid w:val="001D3A1C"/>
    <w:rsid w:val="001D3A83"/>
    <w:rsid w:val="001D408F"/>
    <w:rsid w:val="001D416D"/>
    <w:rsid w:val="001D4728"/>
    <w:rsid w:val="001D47A0"/>
    <w:rsid w:val="001D5353"/>
    <w:rsid w:val="001D53B7"/>
    <w:rsid w:val="001D58F7"/>
    <w:rsid w:val="001D6231"/>
    <w:rsid w:val="001D716B"/>
    <w:rsid w:val="001D77B7"/>
    <w:rsid w:val="001D792E"/>
    <w:rsid w:val="001E1B70"/>
    <w:rsid w:val="001E30FB"/>
    <w:rsid w:val="001E500C"/>
    <w:rsid w:val="001E7788"/>
    <w:rsid w:val="001F09AB"/>
    <w:rsid w:val="001F09C8"/>
    <w:rsid w:val="001F1DFF"/>
    <w:rsid w:val="001F205F"/>
    <w:rsid w:val="001F2916"/>
    <w:rsid w:val="001F34AB"/>
    <w:rsid w:val="001F3D85"/>
    <w:rsid w:val="001F502A"/>
    <w:rsid w:val="001F5A9D"/>
    <w:rsid w:val="001F6395"/>
    <w:rsid w:val="001F690E"/>
    <w:rsid w:val="001F75B0"/>
    <w:rsid w:val="00200694"/>
    <w:rsid w:val="00201C17"/>
    <w:rsid w:val="00202709"/>
    <w:rsid w:val="002040D0"/>
    <w:rsid w:val="002043EF"/>
    <w:rsid w:val="0020442E"/>
    <w:rsid w:val="002049A6"/>
    <w:rsid w:val="00204AD9"/>
    <w:rsid w:val="00205736"/>
    <w:rsid w:val="00207DE2"/>
    <w:rsid w:val="0021192C"/>
    <w:rsid w:val="0021362D"/>
    <w:rsid w:val="00213906"/>
    <w:rsid w:val="00213F5A"/>
    <w:rsid w:val="00214A62"/>
    <w:rsid w:val="002151F6"/>
    <w:rsid w:val="002155B6"/>
    <w:rsid w:val="00215841"/>
    <w:rsid w:val="0021627E"/>
    <w:rsid w:val="00216326"/>
    <w:rsid w:val="00217FD1"/>
    <w:rsid w:val="0022037E"/>
    <w:rsid w:val="002211E2"/>
    <w:rsid w:val="00221A3A"/>
    <w:rsid w:val="002221E2"/>
    <w:rsid w:val="00222B26"/>
    <w:rsid w:val="00222CF0"/>
    <w:rsid w:val="0022503E"/>
    <w:rsid w:val="00225B53"/>
    <w:rsid w:val="00226D80"/>
    <w:rsid w:val="00227CD2"/>
    <w:rsid w:val="00227FC4"/>
    <w:rsid w:val="0023196F"/>
    <w:rsid w:val="00233D8B"/>
    <w:rsid w:val="00233FEF"/>
    <w:rsid w:val="0023545A"/>
    <w:rsid w:val="002373BF"/>
    <w:rsid w:val="00240184"/>
    <w:rsid w:val="00241C7B"/>
    <w:rsid w:val="00242FEA"/>
    <w:rsid w:val="0024304E"/>
    <w:rsid w:val="002455BC"/>
    <w:rsid w:val="00245BCF"/>
    <w:rsid w:val="00245C43"/>
    <w:rsid w:val="00247251"/>
    <w:rsid w:val="002477D1"/>
    <w:rsid w:val="002524C2"/>
    <w:rsid w:val="002544D8"/>
    <w:rsid w:val="00254A01"/>
    <w:rsid w:val="00255774"/>
    <w:rsid w:val="00255BD9"/>
    <w:rsid w:val="00256DB6"/>
    <w:rsid w:val="00257D3F"/>
    <w:rsid w:val="00261398"/>
    <w:rsid w:val="00261502"/>
    <w:rsid w:val="0026208C"/>
    <w:rsid w:val="00262D28"/>
    <w:rsid w:val="00262DFC"/>
    <w:rsid w:val="00263CE8"/>
    <w:rsid w:val="00264AD4"/>
    <w:rsid w:val="00265C30"/>
    <w:rsid w:val="00267B40"/>
    <w:rsid w:val="002738E7"/>
    <w:rsid w:val="002746F2"/>
    <w:rsid w:val="00274946"/>
    <w:rsid w:val="002754F1"/>
    <w:rsid w:val="00275E43"/>
    <w:rsid w:val="00276CDA"/>
    <w:rsid w:val="00276D2C"/>
    <w:rsid w:val="002774F3"/>
    <w:rsid w:val="00277E4B"/>
    <w:rsid w:val="00280B02"/>
    <w:rsid w:val="002822EB"/>
    <w:rsid w:val="00282F57"/>
    <w:rsid w:val="00283CD0"/>
    <w:rsid w:val="00285B66"/>
    <w:rsid w:val="00285BAF"/>
    <w:rsid w:val="00285E74"/>
    <w:rsid w:val="00286760"/>
    <w:rsid w:val="002872FA"/>
    <w:rsid w:val="00287B13"/>
    <w:rsid w:val="002904D3"/>
    <w:rsid w:val="0029275B"/>
    <w:rsid w:val="0029284B"/>
    <w:rsid w:val="002957C8"/>
    <w:rsid w:val="002A01CD"/>
    <w:rsid w:val="002A0AFA"/>
    <w:rsid w:val="002A11AF"/>
    <w:rsid w:val="002A1876"/>
    <w:rsid w:val="002A1DBC"/>
    <w:rsid w:val="002A23AE"/>
    <w:rsid w:val="002A3D01"/>
    <w:rsid w:val="002A4BC0"/>
    <w:rsid w:val="002A6487"/>
    <w:rsid w:val="002A6BC1"/>
    <w:rsid w:val="002A6F01"/>
    <w:rsid w:val="002A7B19"/>
    <w:rsid w:val="002B0B41"/>
    <w:rsid w:val="002B2E93"/>
    <w:rsid w:val="002B3455"/>
    <w:rsid w:val="002B48F7"/>
    <w:rsid w:val="002B4FC4"/>
    <w:rsid w:val="002B6762"/>
    <w:rsid w:val="002C0848"/>
    <w:rsid w:val="002C1467"/>
    <w:rsid w:val="002C1AE3"/>
    <w:rsid w:val="002C1E7C"/>
    <w:rsid w:val="002C4A59"/>
    <w:rsid w:val="002C4E3A"/>
    <w:rsid w:val="002C530D"/>
    <w:rsid w:val="002C5CAB"/>
    <w:rsid w:val="002C6287"/>
    <w:rsid w:val="002C7A0B"/>
    <w:rsid w:val="002C7ABE"/>
    <w:rsid w:val="002D1EAC"/>
    <w:rsid w:val="002D3014"/>
    <w:rsid w:val="002D66FB"/>
    <w:rsid w:val="002D70D4"/>
    <w:rsid w:val="002E2402"/>
    <w:rsid w:val="002E2B64"/>
    <w:rsid w:val="002E3ECC"/>
    <w:rsid w:val="002E5D37"/>
    <w:rsid w:val="002E6A2A"/>
    <w:rsid w:val="002E6BAB"/>
    <w:rsid w:val="002E7380"/>
    <w:rsid w:val="002F0B04"/>
    <w:rsid w:val="002F17DC"/>
    <w:rsid w:val="002F2D0F"/>
    <w:rsid w:val="002F34F1"/>
    <w:rsid w:val="002F3F7E"/>
    <w:rsid w:val="002F626F"/>
    <w:rsid w:val="002F6CDA"/>
    <w:rsid w:val="002F71EB"/>
    <w:rsid w:val="002F788B"/>
    <w:rsid w:val="003022AB"/>
    <w:rsid w:val="0030288F"/>
    <w:rsid w:val="00302CBD"/>
    <w:rsid w:val="003037CC"/>
    <w:rsid w:val="00304572"/>
    <w:rsid w:val="0030460D"/>
    <w:rsid w:val="00304E43"/>
    <w:rsid w:val="003066DD"/>
    <w:rsid w:val="00306F8C"/>
    <w:rsid w:val="00307052"/>
    <w:rsid w:val="003072A1"/>
    <w:rsid w:val="00307563"/>
    <w:rsid w:val="00312F76"/>
    <w:rsid w:val="00314626"/>
    <w:rsid w:val="00314767"/>
    <w:rsid w:val="0031572C"/>
    <w:rsid w:val="00315976"/>
    <w:rsid w:val="00316525"/>
    <w:rsid w:val="003179DB"/>
    <w:rsid w:val="00320122"/>
    <w:rsid w:val="00320509"/>
    <w:rsid w:val="003212BF"/>
    <w:rsid w:val="00321799"/>
    <w:rsid w:val="00321E61"/>
    <w:rsid w:val="003228BC"/>
    <w:rsid w:val="00322D48"/>
    <w:rsid w:val="00323EBB"/>
    <w:rsid w:val="00324423"/>
    <w:rsid w:val="003255B0"/>
    <w:rsid w:val="003255CA"/>
    <w:rsid w:val="00327626"/>
    <w:rsid w:val="003277C5"/>
    <w:rsid w:val="00327D25"/>
    <w:rsid w:val="0033015A"/>
    <w:rsid w:val="00330543"/>
    <w:rsid w:val="00331250"/>
    <w:rsid w:val="00332406"/>
    <w:rsid w:val="0033407E"/>
    <w:rsid w:val="003345B8"/>
    <w:rsid w:val="00334CC4"/>
    <w:rsid w:val="0033502A"/>
    <w:rsid w:val="003352E9"/>
    <w:rsid w:val="0033570C"/>
    <w:rsid w:val="00336F01"/>
    <w:rsid w:val="00337422"/>
    <w:rsid w:val="00337675"/>
    <w:rsid w:val="00337707"/>
    <w:rsid w:val="003379DA"/>
    <w:rsid w:val="00341876"/>
    <w:rsid w:val="0034199B"/>
    <w:rsid w:val="00341E8C"/>
    <w:rsid w:val="00341FD4"/>
    <w:rsid w:val="00342EF9"/>
    <w:rsid w:val="00344196"/>
    <w:rsid w:val="00344B15"/>
    <w:rsid w:val="0034639D"/>
    <w:rsid w:val="003477C0"/>
    <w:rsid w:val="00347A4B"/>
    <w:rsid w:val="0035002A"/>
    <w:rsid w:val="00351909"/>
    <w:rsid w:val="00351B86"/>
    <w:rsid w:val="0035428C"/>
    <w:rsid w:val="00355B65"/>
    <w:rsid w:val="00355D5B"/>
    <w:rsid w:val="003601E9"/>
    <w:rsid w:val="0036056F"/>
    <w:rsid w:val="00360C49"/>
    <w:rsid w:val="0036101E"/>
    <w:rsid w:val="003623C0"/>
    <w:rsid w:val="003626A2"/>
    <w:rsid w:val="00362AD7"/>
    <w:rsid w:val="00367BA6"/>
    <w:rsid w:val="00372152"/>
    <w:rsid w:val="00372C2C"/>
    <w:rsid w:val="003743C7"/>
    <w:rsid w:val="00375015"/>
    <w:rsid w:val="00375971"/>
    <w:rsid w:val="00375D8F"/>
    <w:rsid w:val="003763DB"/>
    <w:rsid w:val="00376B1F"/>
    <w:rsid w:val="003819D7"/>
    <w:rsid w:val="00381C34"/>
    <w:rsid w:val="00383B04"/>
    <w:rsid w:val="00384C50"/>
    <w:rsid w:val="003853D5"/>
    <w:rsid w:val="00386CFD"/>
    <w:rsid w:val="00386EDE"/>
    <w:rsid w:val="00387870"/>
    <w:rsid w:val="00387A25"/>
    <w:rsid w:val="00387D81"/>
    <w:rsid w:val="003904BF"/>
    <w:rsid w:val="00390E56"/>
    <w:rsid w:val="00390EB5"/>
    <w:rsid w:val="00392D22"/>
    <w:rsid w:val="00393642"/>
    <w:rsid w:val="00393D13"/>
    <w:rsid w:val="003975E6"/>
    <w:rsid w:val="00397D80"/>
    <w:rsid w:val="003A0568"/>
    <w:rsid w:val="003A0D3A"/>
    <w:rsid w:val="003A1541"/>
    <w:rsid w:val="003A191C"/>
    <w:rsid w:val="003A1BD3"/>
    <w:rsid w:val="003A3C9A"/>
    <w:rsid w:val="003A4621"/>
    <w:rsid w:val="003B021C"/>
    <w:rsid w:val="003B18F4"/>
    <w:rsid w:val="003B5E3C"/>
    <w:rsid w:val="003B5F9E"/>
    <w:rsid w:val="003B72AC"/>
    <w:rsid w:val="003C0D6B"/>
    <w:rsid w:val="003C1B25"/>
    <w:rsid w:val="003C2F84"/>
    <w:rsid w:val="003C523A"/>
    <w:rsid w:val="003C61B8"/>
    <w:rsid w:val="003C6856"/>
    <w:rsid w:val="003C6E83"/>
    <w:rsid w:val="003C7763"/>
    <w:rsid w:val="003C7B4F"/>
    <w:rsid w:val="003C7DC5"/>
    <w:rsid w:val="003D10A4"/>
    <w:rsid w:val="003D1186"/>
    <w:rsid w:val="003D134D"/>
    <w:rsid w:val="003D1E9C"/>
    <w:rsid w:val="003D2B56"/>
    <w:rsid w:val="003D36E4"/>
    <w:rsid w:val="003D4117"/>
    <w:rsid w:val="003D420A"/>
    <w:rsid w:val="003D52AE"/>
    <w:rsid w:val="003D55EA"/>
    <w:rsid w:val="003D5D4C"/>
    <w:rsid w:val="003D6A86"/>
    <w:rsid w:val="003D7482"/>
    <w:rsid w:val="003D7F30"/>
    <w:rsid w:val="003E07F4"/>
    <w:rsid w:val="003E080E"/>
    <w:rsid w:val="003E3C82"/>
    <w:rsid w:val="003E4776"/>
    <w:rsid w:val="003E55C7"/>
    <w:rsid w:val="003E5F5B"/>
    <w:rsid w:val="003E7929"/>
    <w:rsid w:val="003E792B"/>
    <w:rsid w:val="003F0079"/>
    <w:rsid w:val="003F0D63"/>
    <w:rsid w:val="003F20AF"/>
    <w:rsid w:val="003F2240"/>
    <w:rsid w:val="003F2C1C"/>
    <w:rsid w:val="003F3B9F"/>
    <w:rsid w:val="003F415B"/>
    <w:rsid w:val="003F421B"/>
    <w:rsid w:val="003F4569"/>
    <w:rsid w:val="003F4616"/>
    <w:rsid w:val="003F4697"/>
    <w:rsid w:val="003F54D6"/>
    <w:rsid w:val="003F6077"/>
    <w:rsid w:val="004000EA"/>
    <w:rsid w:val="00402058"/>
    <w:rsid w:val="00402976"/>
    <w:rsid w:val="0040357A"/>
    <w:rsid w:val="004041BB"/>
    <w:rsid w:val="0040471E"/>
    <w:rsid w:val="0040631D"/>
    <w:rsid w:val="00407400"/>
    <w:rsid w:val="00410978"/>
    <w:rsid w:val="0041114E"/>
    <w:rsid w:val="00411B64"/>
    <w:rsid w:val="00412A1E"/>
    <w:rsid w:val="004219F3"/>
    <w:rsid w:val="00421A47"/>
    <w:rsid w:val="0042215A"/>
    <w:rsid w:val="00422F4A"/>
    <w:rsid w:val="00423A02"/>
    <w:rsid w:val="00424617"/>
    <w:rsid w:val="00424C5E"/>
    <w:rsid w:val="004254FD"/>
    <w:rsid w:val="00425EEB"/>
    <w:rsid w:val="004267C0"/>
    <w:rsid w:val="00426D12"/>
    <w:rsid w:val="00426D8A"/>
    <w:rsid w:val="0042705C"/>
    <w:rsid w:val="00427CB8"/>
    <w:rsid w:val="004307E0"/>
    <w:rsid w:val="004310AD"/>
    <w:rsid w:val="00431252"/>
    <w:rsid w:val="00431666"/>
    <w:rsid w:val="00431E05"/>
    <w:rsid w:val="0043394C"/>
    <w:rsid w:val="00435823"/>
    <w:rsid w:val="0043582E"/>
    <w:rsid w:val="00435922"/>
    <w:rsid w:val="00440932"/>
    <w:rsid w:val="004410AC"/>
    <w:rsid w:val="00442399"/>
    <w:rsid w:val="004427C0"/>
    <w:rsid w:val="00442C30"/>
    <w:rsid w:val="00443E6D"/>
    <w:rsid w:val="00445563"/>
    <w:rsid w:val="00445C56"/>
    <w:rsid w:val="00445E8A"/>
    <w:rsid w:val="00446145"/>
    <w:rsid w:val="00446E3E"/>
    <w:rsid w:val="004479B9"/>
    <w:rsid w:val="00447FBB"/>
    <w:rsid w:val="004503C6"/>
    <w:rsid w:val="00450646"/>
    <w:rsid w:val="00450894"/>
    <w:rsid w:val="00450A9F"/>
    <w:rsid w:val="004510F1"/>
    <w:rsid w:val="00451BF4"/>
    <w:rsid w:val="00453964"/>
    <w:rsid w:val="0045487F"/>
    <w:rsid w:val="0045556B"/>
    <w:rsid w:val="00460323"/>
    <w:rsid w:val="00460D82"/>
    <w:rsid w:val="0046100A"/>
    <w:rsid w:val="00462EA2"/>
    <w:rsid w:val="0046382D"/>
    <w:rsid w:val="00464516"/>
    <w:rsid w:val="004649FB"/>
    <w:rsid w:val="004650A7"/>
    <w:rsid w:val="0046563F"/>
    <w:rsid w:val="004659C8"/>
    <w:rsid w:val="00466B68"/>
    <w:rsid w:val="004716B1"/>
    <w:rsid w:val="00472319"/>
    <w:rsid w:val="00473635"/>
    <w:rsid w:val="004739BE"/>
    <w:rsid w:val="00474E14"/>
    <w:rsid w:val="004753BC"/>
    <w:rsid w:val="00476453"/>
    <w:rsid w:val="00476725"/>
    <w:rsid w:val="00482857"/>
    <w:rsid w:val="00483712"/>
    <w:rsid w:val="00485697"/>
    <w:rsid w:val="00485911"/>
    <w:rsid w:val="004860C4"/>
    <w:rsid w:val="00486C48"/>
    <w:rsid w:val="00487182"/>
    <w:rsid w:val="0048742A"/>
    <w:rsid w:val="00492517"/>
    <w:rsid w:val="0049384E"/>
    <w:rsid w:val="00494078"/>
    <w:rsid w:val="00495516"/>
    <w:rsid w:val="004967B8"/>
    <w:rsid w:val="00496EC9"/>
    <w:rsid w:val="004971A2"/>
    <w:rsid w:val="00497F95"/>
    <w:rsid w:val="004A0027"/>
    <w:rsid w:val="004A0BD4"/>
    <w:rsid w:val="004A2C7A"/>
    <w:rsid w:val="004A3317"/>
    <w:rsid w:val="004A36DA"/>
    <w:rsid w:val="004A4DF9"/>
    <w:rsid w:val="004A4F2D"/>
    <w:rsid w:val="004A54C6"/>
    <w:rsid w:val="004A5B69"/>
    <w:rsid w:val="004A669B"/>
    <w:rsid w:val="004A703F"/>
    <w:rsid w:val="004B131F"/>
    <w:rsid w:val="004B1659"/>
    <w:rsid w:val="004B3582"/>
    <w:rsid w:val="004B4E66"/>
    <w:rsid w:val="004B56DA"/>
    <w:rsid w:val="004B5991"/>
    <w:rsid w:val="004B5F42"/>
    <w:rsid w:val="004B6B70"/>
    <w:rsid w:val="004B6CA3"/>
    <w:rsid w:val="004B779B"/>
    <w:rsid w:val="004B78FE"/>
    <w:rsid w:val="004B795F"/>
    <w:rsid w:val="004C104C"/>
    <w:rsid w:val="004C3A0C"/>
    <w:rsid w:val="004C3B4B"/>
    <w:rsid w:val="004C4159"/>
    <w:rsid w:val="004C5451"/>
    <w:rsid w:val="004C6113"/>
    <w:rsid w:val="004C69D4"/>
    <w:rsid w:val="004C6BEF"/>
    <w:rsid w:val="004C6CEA"/>
    <w:rsid w:val="004C6DC6"/>
    <w:rsid w:val="004C7968"/>
    <w:rsid w:val="004D01F1"/>
    <w:rsid w:val="004D45D2"/>
    <w:rsid w:val="004D4C88"/>
    <w:rsid w:val="004D4F20"/>
    <w:rsid w:val="004D53F0"/>
    <w:rsid w:val="004D676C"/>
    <w:rsid w:val="004D6EE9"/>
    <w:rsid w:val="004D7715"/>
    <w:rsid w:val="004D7D67"/>
    <w:rsid w:val="004D7DA0"/>
    <w:rsid w:val="004E0633"/>
    <w:rsid w:val="004E1B78"/>
    <w:rsid w:val="004E1DDF"/>
    <w:rsid w:val="004E2896"/>
    <w:rsid w:val="004E2929"/>
    <w:rsid w:val="004E2A99"/>
    <w:rsid w:val="004E4709"/>
    <w:rsid w:val="004E4774"/>
    <w:rsid w:val="004E4951"/>
    <w:rsid w:val="004E5BBA"/>
    <w:rsid w:val="004E76E9"/>
    <w:rsid w:val="004F0F2F"/>
    <w:rsid w:val="004F1C35"/>
    <w:rsid w:val="004F1EE8"/>
    <w:rsid w:val="004F2365"/>
    <w:rsid w:val="004F2E0C"/>
    <w:rsid w:val="004F3C6C"/>
    <w:rsid w:val="004F4222"/>
    <w:rsid w:val="004F48B6"/>
    <w:rsid w:val="004F4D08"/>
    <w:rsid w:val="004F5DCA"/>
    <w:rsid w:val="004F6964"/>
    <w:rsid w:val="004F6CA6"/>
    <w:rsid w:val="0050081F"/>
    <w:rsid w:val="00500E6B"/>
    <w:rsid w:val="00502976"/>
    <w:rsid w:val="00503D91"/>
    <w:rsid w:val="00505327"/>
    <w:rsid w:val="00505EBE"/>
    <w:rsid w:val="005064FA"/>
    <w:rsid w:val="00507142"/>
    <w:rsid w:val="00507484"/>
    <w:rsid w:val="00510079"/>
    <w:rsid w:val="00510EBA"/>
    <w:rsid w:val="00511E2C"/>
    <w:rsid w:val="00514B8F"/>
    <w:rsid w:val="00515F5C"/>
    <w:rsid w:val="005163C6"/>
    <w:rsid w:val="0051724E"/>
    <w:rsid w:val="00521516"/>
    <w:rsid w:val="00523563"/>
    <w:rsid w:val="0052377B"/>
    <w:rsid w:val="005248D1"/>
    <w:rsid w:val="0052494D"/>
    <w:rsid w:val="0052499D"/>
    <w:rsid w:val="00525034"/>
    <w:rsid w:val="005252F9"/>
    <w:rsid w:val="0052565B"/>
    <w:rsid w:val="00527CE3"/>
    <w:rsid w:val="00530DA0"/>
    <w:rsid w:val="005310BF"/>
    <w:rsid w:val="005311DE"/>
    <w:rsid w:val="00531A5F"/>
    <w:rsid w:val="005325BD"/>
    <w:rsid w:val="00533D58"/>
    <w:rsid w:val="00534FAD"/>
    <w:rsid w:val="005368A3"/>
    <w:rsid w:val="00536E22"/>
    <w:rsid w:val="00542806"/>
    <w:rsid w:val="00542D7A"/>
    <w:rsid w:val="005433EC"/>
    <w:rsid w:val="00545B01"/>
    <w:rsid w:val="00545C6F"/>
    <w:rsid w:val="00546337"/>
    <w:rsid w:val="005475A0"/>
    <w:rsid w:val="00547BED"/>
    <w:rsid w:val="00550A0D"/>
    <w:rsid w:val="00552FE2"/>
    <w:rsid w:val="00553793"/>
    <w:rsid w:val="00553CF6"/>
    <w:rsid w:val="00554134"/>
    <w:rsid w:val="0055523B"/>
    <w:rsid w:val="00556829"/>
    <w:rsid w:val="00561A8B"/>
    <w:rsid w:val="00561EF3"/>
    <w:rsid w:val="00561F09"/>
    <w:rsid w:val="00562BF9"/>
    <w:rsid w:val="00562E95"/>
    <w:rsid w:val="005635D6"/>
    <w:rsid w:val="00563818"/>
    <w:rsid w:val="00563EBB"/>
    <w:rsid w:val="0056486C"/>
    <w:rsid w:val="0056529B"/>
    <w:rsid w:val="00566CD2"/>
    <w:rsid w:val="00567649"/>
    <w:rsid w:val="00567778"/>
    <w:rsid w:val="00567F03"/>
    <w:rsid w:val="00570DBB"/>
    <w:rsid w:val="0057268A"/>
    <w:rsid w:val="005726C8"/>
    <w:rsid w:val="005729C6"/>
    <w:rsid w:val="00572B5C"/>
    <w:rsid w:val="0057356A"/>
    <w:rsid w:val="005739DA"/>
    <w:rsid w:val="00573D12"/>
    <w:rsid w:val="00573E23"/>
    <w:rsid w:val="00574489"/>
    <w:rsid w:val="0057581D"/>
    <w:rsid w:val="00575D0A"/>
    <w:rsid w:val="005774D3"/>
    <w:rsid w:val="00577B5C"/>
    <w:rsid w:val="00580147"/>
    <w:rsid w:val="00581972"/>
    <w:rsid w:val="005844E0"/>
    <w:rsid w:val="00584FC8"/>
    <w:rsid w:val="005854B7"/>
    <w:rsid w:val="00586235"/>
    <w:rsid w:val="00587E29"/>
    <w:rsid w:val="005922B9"/>
    <w:rsid w:val="00592BD8"/>
    <w:rsid w:val="005941E3"/>
    <w:rsid w:val="00594CD9"/>
    <w:rsid w:val="00596185"/>
    <w:rsid w:val="005A0061"/>
    <w:rsid w:val="005A12B1"/>
    <w:rsid w:val="005A2058"/>
    <w:rsid w:val="005A25FD"/>
    <w:rsid w:val="005A272C"/>
    <w:rsid w:val="005A4667"/>
    <w:rsid w:val="005A5664"/>
    <w:rsid w:val="005A607C"/>
    <w:rsid w:val="005A7D6C"/>
    <w:rsid w:val="005A7EB3"/>
    <w:rsid w:val="005B0234"/>
    <w:rsid w:val="005B0402"/>
    <w:rsid w:val="005B06A1"/>
    <w:rsid w:val="005B2394"/>
    <w:rsid w:val="005B3D42"/>
    <w:rsid w:val="005B4D8D"/>
    <w:rsid w:val="005B5C95"/>
    <w:rsid w:val="005B69BF"/>
    <w:rsid w:val="005B734A"/>
    <w:rsid w:val="005B7943"/>
    <w:rsid w:val="005B7C9E"/>
    <w:rsid w:val="005B7D46"/>
    <w:rsid w:val="005C1066"/>
    <w:rsid w:val="005C19E6"/>
    <w:rsid w:val="005C1C0A"/>
    <w:rsid w:val="005C3C0F"/>
    <w:rsid w:val="005C3EFF"/>
    <w:rsid w:val="005D200F"/>
    <w:rsid w:val="005D2275"/>
    <w:rsid w:val="005D22B3"/>
    <w:rsid w:val="005D22EC"/>
    <w:rsid w:val="005D2B55"/>
    <w:rsid w:val="005D2DFA"/>
    <w:rsid w:val="005D2E89"/>
    <w:rsid w:val="005D2F33"/>
    <w:rsid w:val="005D4706"/>
    <w:rsid w:val="005D4DFA"/>
    <w:rsid w:val="005D5D72"/>
    <w:rsid w:val="005D7558"/>
    <w:rsid w:val="005E06F9"/>
    <w:rsid w:val="005E11E8"/>
    <w:rsid w:val="005E2182"/>
    <w:rsid w:val="005E4228"/>
    <w:rsid w:val="005E4861"/>
    <w:rsid w:val="005E48DC"/>
    <w:rsid w:val="005E5661"/>
    <w:rsid w:val="005E6953"/>
    <w:rsid w:val="005E6BDE"/>
    <w:rsid w:val="005E71BD"/>
    <w:rsid w:val="005E761A"/>
    <w:rsid w:val="005F043C"/>
    <w:rsid w:val="005F3D06"/>
    <w:rsid w:val="005F3D26"/>
    <w:rsid w:val="005F523E"/>
    <w:rsid w:val="005F5860"/>
    <w:rsid w:val="005F7ADD"/>
    <w:rsid w:val="00600684"/>
    <w:rsid w:val="00600C4A"/>
    <w:rsid w:val="00600E0C"/>
    <w:rsid w:val="006014FC"/>
    <w:rsid w:val="0060172C"/>
    <w:rsid w:val="00601BC7"/>
    <w:rsid w:val="00602D0C"/>
    <w:rsid w:val="0060344F"/>
    <w:rsid w:val="00603488"/>
    <w:rsid w:val="00605CB1"/>
    <w:rsid w:val="00605CB9"/>
    <w:rsid w:val="00606096"/>
    <w:rsid w:val="00606B85"/>
    <w:rsid w:val="00607180"/>
    <w:rsid w:val="00610274"/>
    <w:rsid w:val="00610483"/>
    <w:rsid w:val="006110CF"/>
    <w:rsid w:val="00614116"/>
    <w:rsid w:val="00614F12"/>
    <w:rsid w:val="006238B3"/>
    <w:rsid w:val="006243EE"/>
    <w:rsid w:val="00624E73"/>
    <w:rsid w:val="00626248"/>
    <w:rsid w:val="00626501"/>
    <w:rsid w:val="00626802"/>
    <w:rsid w:val="00626B1E"/>
    <w:rsid w:val="00631DC2"/>
    <w:rsid w:val="00632A63"/>
    <w:rsid w:val="00633246"/>
    <w:rsid w:val="00633B4F"/>
    <w:rsid w:val="0063559F"/>
    <w:rsid w:val="006361CD"/>
    <w:rsid w:val="006363F7"/>
    <w:rsid w:val="00637706"/>
    <w:rsid w:val="00641876"/>
    <w:rsid w:val="006440CD"/>
    <w:rsid w:val="0064457B"/>
    <w:rsid w:val="00645B6F"/>
    <w:rsid w:val="006460C7"/>
    <w:rsid w:val="00646109"/>
    <w:rsid w:val="006472A3"/>
    <w:rsid w:val="006472E0"/>
    <w:rsid w:val="006474F7"/>
    <w:rsid w:val="006500A9"/>
    <w:rsid w:val="0065023E"/>
    <w:rsid w:val="0065068A"/>
    <w:rsid w:val="0065070C"/>
    <w:rsid w:val="00651346"/>
    <w:rsid w:val="006518B8"/>
    <w:rsid w:val="00651E6F"/>
    <w:rsid w:val="0065405D"/>
    <w:rsid w:val="00654423"/>
    <w:rsid w:val="006546FF"/>
    <w:rsid w:val="00654D00"/>
    <w:rsid w:val="0065530B"/>
    <w:rsid w:val="006566D3"/>
    <w:rsid w:val="006568BC"/>
    <w:rsid w:val="006607F3"/>
    <w:rsid w:val="00660CBC"/>
    <w:rsid w:val="00661BFA"/>
    <w:rsid w:val="00662848"/>
    <w:rsid w:val="00663BE0"/>
    <w:rsid w:val="00664069"/>
    <w:rsid w:val="006648C1"/>
    <w:rsid w:val="00665A89"/>
    <w:rsid w:val="006663A0"/>
    <w:rsid w:val="006670E8"/>
    <w:rsid w:val="00667A77"/>
    <w:rsid w:val="006712F6"/>
    <w:rsid w:val="00671F61"/>
    <w:rsid w:val="00677034"/>
    <w:rsid w:val="00677997"/>
    <w:rsid w:val="0068134C"/>
    <w:rsid w:val="00681B07"/>
    <w:rsid w:val="006839A4"/>
    <w:rsid w:val="00686E17"/>
    <w:rsid w:val="00686E95"/>
    <w:rsid w:val="00687E03"/>
    <w:rsid w:val="00690030"/>
    <w:rsid w:val="006903D2"/>
    <w:rsid w:val="006934B6"/>
    <w:rsid w:val="006940DA"/>
    <w:rsid w:val="00694480"/>
    <w:rsid w:val="00695231"/>
    <w:rsid w:val="00695239"/>
    <w:rsid w:val="006A0C08"/>
    <w:rsid w:val="006A1924"/>
    <w:rsid w:val="006A2B43"/>
    <w:rsid w:val="006A3DC9"/>
    <w:rsid w:val="006A5600"/>
    <w:rsid w:val="006A5B1B"/>
    <w:rsid w:val="006A6041"/>
    <w:rsid w:val="006A6E38"/>
    <w:rsid w:val="006A6FCA"/>
    <w:rsid w:val="006B04E6"/>
    <w:rsid w:val="006B335C"/>
    <w:rsid w:val="006B4395"/>
    <w:rsid w:val="006B5AFE"/>
    <w:rsid w:val="006C11A5"/>
    <w:rsid w:val="006C2837"/>
    <w:rsid w:val="006C3896"/>
    <w:rsid w:val="006C3928"/>
    <w:rsid w:val="006C4CBE"/>
    <w:rsid w:val="006C53FD"/>
    <w:rsid w:val="006C5AC6"/>
    <w:rsid w:val="006C5DD5"/>
    <w:rsid w:val="006C6559"/>
    <w:rsid w:val="006C6AF6"/>
    <w:rsid w:val="006C799F"/>
    <w:rsid w:val="006D002D"/>
    <w:rsid w:val="006D038F"/>
    <w:rsid w:val="006D10C5"/>
    <w:rsid w:val="006D1108"/>
    <w:rsid w:val="006D16CE"/>
    <w:rsid w:val="006D1778"/>
    <w:rsid w:val="006D36BF"/>
    <w:rsid w:val="006D3C2B"/>
    <w:rsid w:val="006D4CF8"/>
    <w:rsid w:val="006D5A01"/>
    <w:rsid w:val="006D5B39"/>
    <w:rsid w:val="006D5FAC"/>
    <w:rsid w:val="006D61C9"/>
    <w:rsid w:val="006D6374"/>
    <w:rsid w:val="006D6991"/>
    <w:rsid w:val="006D7020"/>
    <w:rsid w:val="006D760A"/>
    <w:rsid w:val="006D7E18"/>
    <w:rsid w:val="006D7ED4"/>
    <w:rsid w:val="006E287B"/>
    <w:rsid w:val="006E3E16"/>
    <w:rsid w:val="006E467D"/>
    <w:rsid w:val="006E4EF0"/>
    <w:rsid w:val="006E5B3C"/>
    <w:rsid w:val="006E5F21"/>
    <w:rsid w:val="006E6013"/>
    <w:rsid w:val="006E784E"/>
    <w:rsid w:val="006F050A"/>
    <w:rsid w:val="006F0D0B"/>
    <w:rsid w:val="006F175B"/>
    <w:rsid w:val="006F4A1A"/>
    <w:rsid w:val="006F4B45"/>
    <w:rsid w:val="006F4FED"/>
    <w:rsid w:val="006F6234"/>
    <w:rsid w:val="006F694E"/>
    <w:rsid w:val="006F7C83"/>
    <w:rsid w:val="0070117B"/>
    <w:rsid w:val="007012D8"/>
    <w:rsid w:val="0070136E"/>
    <w:rsid w:val="00702419"/>
    <w:rsid w:val="007041FA"/>
    <w:rsid w:val="007047CE"/>
    <w:rsid w:val="00704999"/>
    <w:rsid w:val="00705AB7"/>
    <w:rsid w:val="00705D20"/>
    <w:rsid w:val="00705EBB"/>
    <w:rsid w:val="00706DE5"/>
    <w:rsid w:val="00707B36"/>
    <w:rsid w:val="00707DED"/>
    <w:rsid w:val="00711717"/>
    <w:rsid w:val="0071240A"/>
    <w:rsid w:val="00712594"/>
    <w:rsid w:val="007148DB"/>
    <w:rsid w:val="00714910"/>
    <w:rsid w:val="00714E74"/>
    <w:rsid w:val="0071637D"/>
    <w:rsid w:val="00717462"/>
    <w:rsid w:val="007174DE"/>
    <w:rsid w:val="00721051"/>
    <w:rsid w:val="007217B8"/>
    <w:rsid w:val="00722350"/>
    <w:rsid w:val="007237D5"/>
    <w:rsid w:val="00723F81"/>
    <w:rsid w:val="00726457"/>
    <w:rsid w:val="00726F7C"/>
    <w:rsid w:val="00730137"/>
    <w:rsid w:val="00730158"/>
    <w:rsid w:val="00730A83"/>
    <w:rsid w:val="00731832"/>
    <w:rsid w:val="007340E2"/>
    <w:rsid w:val="00734200"/>
    <w:rsid w:val="00735443"/>
    <w:rsid w:val="00737348"/>
    <w:rsid w:val="00737A8A"/>
    <w:rsid w:val="007405B7"/>
    <w:rsid w:val="00740B65"/>
    <w:rsid w:val="007414E2"/>
    <w:rsid w:val="00742344"/>
    <w:rsid w:val="007434F5"/>
    <w:rsid w:val="00744C21"/>
    <w:rsid w:val="00744EF2"/>
    <w:rsid w:val="00745091"/>
    <w:rsid w:val="00745642"/>
    <w:rsid w:val="0074617B"/>
    <w:rsid w:val="0074692E"/>
    <w:rsid w:val="00747C02"/>
    <w:rsid w:val="00750C9D"/>
    <w:rsid w:val="007550CF"/>
    <w:rsid w:val="00755C14"/>
    <w:rsid w:val="00756387"/>
    <w:rsid w:val="007569A8"/>
    <w:rsid w:val="007569FB"/>
    <w:rsid w:val="00756B48"/>
    <w:rsid w:val="00756F2E"/>
    <w:rsid w:val="00761322"/>
    <w:rsid w:val="00761D96"/>
    <w:rsid w:val="0076223C"/>
    <w:rsid w:val="0076241C"/>
    <w:rsid w:val="00763547"/>
    <w:rsid w:val="00764763"/>
    <w:rsid w:val="00765083"/>
    <w:rsid w:val="0076592E"/>
    <w:rsid w:val="00765BCF"/>
    <w:rsid w:val="00765D5F"/>
    <w:rsid w:val="00765DDB"/>
    <w:rsid w:val="00765E46"/>
    <w:rsid w:val="00765FB2"/>
    <w:rsid w:val="00766191"/>
    <w:rsid w:val="00767433"/>
    <w:rsid w:val="00767BEE"/>
    <w:rsid w:val="00771B00"/>
    <w:rsid w:val="00772A47"/>
    <w:rsid w:val="00772F5B"/>
    <w:rsid w:val="00774C2E"/>
    <w:rsid w:val="00776354"/>
    <w:rsid w:val="00776C8B"/>
    <w:rsid w:val="00776E62"/>
    <w:rsid w:val="00776E74"/>
    <w:rsid w:val="00780A6D"/>
    <w:rsid w:val="00780CE3"/>
    <w:rsid w:val="007830D0"/>
    <w:rsid w:val="007839AC"/>
    <w:rsid w:val="007844CC"/>
    <w:rsid w:val="00784A0F"/>
    <w:rsid w:val="00784B50"/>
    <w:rsid w:val="007867D6"/>
    <w:rsid w:val="007870C1"/>
    <w:rsid w:val="00791C62"/>
    <w:rsid w:val="00792256"/>
    <w:rsid w:val="00792296"/>
    <w:rsid w:val="00792EAF"/>
    <w:rsid w:val="00793169"/>
    <w:rsid w:val="00794BEB"/>
    <w:rsid w:val="007959CA"/>
    <w:rsid w:val="00797172"/>
    <w:rsid w:val="00797657"/>
    <w:rsid w:val="007A4C90"/>
    <w:rsid w:val="007A53DC"/>
    <w:rsid w:val="007B0A7B"/>
    <w:rsid w:val="007B147D"/>
    <w:rsid w:val="007B1FF9"/>
    <w:rsid w:val="007B2BFB"/>
    <w:rsid w:val="007B48AE"/>
    <w:rsid w:val="007B6129"/>
    <w:rsid w:val="007C1545"/>
    <w:rsid w:val="007C1B50"/>
    <w:rsid w:val="007C52EA"/>
    <w:rsid w:val="007C71A1"/>
    <w:rsid w:val="007C72A9"/>
    <w:rsid w:val="007C7C03"/>
    <w:rsid w:val="007D021C"/>
    <w:rsid w:val="007D06F6"/>
    <w:rsid w:val="007D14D9"/>
    <w:rsid w:val="007D35A1"/>
    <w:rsid w:val="007D4898"/>
    <w:rsid w:val="007D652D"/>
    <w:rsid w:val="007D71CF"/>
    <w:rsid w:val="007D794B"/>
    <w:rsid w:val="007E0625"/>
    <w:rsid w:val="007E089F"/>
    <w:rsid w:val="007E15EF"/>
    <w:rsid w:val="007E264C"/>
    <w:rsid w:val="007E301B"/>
    <w:rsid w:val="007E5340"/>
    <w:rsid w:val="007E5529"/>
    <w:rsid w:val="007E59C8"/>
    <w:rsid w:val="007E7269"/>
    <w:rsid w:val="007E7648"/>
    <w:rsid w:val="007F019A"/>
    <w:rsid w:val="007F2970"/>
    <w:rsid w:val="007F3395"/>
    <w:rsid w:val="007F52B0"/>
    <w:rsid w:val="007F543D"/>
    <w:rsid w:val="007F551A"/>
    <w:rsid w:val="007F5553"/>
    <w:rsid w:val="007F60C4"/>
    <w:rsid w:val="007F6360"/>
    <w:rsid w:val="007F658A"/>
    <w:rsid w:val="007F6A44"/>
    <w:rsid w:val="007F6EFA"/>
    <w:rsid w:val="007F749A"/>
    <w:rsid w:val="007F75D7"/>
    <w:rsid w:val="007F7E79"/>
    <w:rsid w:val="0080039E"/>
    <w:rsid w:val="00800B77"/>
    <w:rsid w:val="00800F2F"/>
    <w:rsid w:val="00803CA9"/>
    <w:rsid w:val="008046DD"/>
    <w:rsid w:val="0080470E"/>
    <w:rsid w:val="00804E2C"/>
    <w:rsid w:val="008055E3"/>
    <w:rsid w:val="00805C2E"/>
    <w:rsid w:val="008072AC"/>
    <w:rsid w:val="008077A2"/>
    <w:rsid w:val="00807AF9"/>
    <w:rsid w:val="00810CF4"/>
    <w:rsid w:val="00811AAC"/>
    <w:rsid w:val="00812855"/>
    <w:rsid w:val="0081320A"/>
    <w:rsid w:val="0081350E"/>
    <w:rsid w:val="00815BBE"/>
    <w:rsid w:val="0081690A"/>
    <w:rsid w:val="00817894"/>
    <w:rsid w:val="0082234A"/>
    <w:rsid w:val="008227F3"/>
    <w:rsid w:val="00822BDB"/>
    <w:rsid w:val="00822E08"/>
    <w:rsid w:val="00823569"/>
    <w:rsid w:val="00823A5D"/>
    <w:rsid w:val="00823E18"/>
    <w:rsid w:val="008242E8"/>
    <w:rsid w:val="00825EB7"/>
    <w:rsid w:val="00826351"/>
    <w:rsid w:val="00826844"/>
    <w:rsid w:val="0082749F"/>
    <w:rsid w:val="00827642"/>
    <w:rsid w:val="00827FDA"/>
    <w:rsid w:val="00831662"/>
    <w:rsid w:val="00832C32"/>
    <w:rsid w:val="008350C6"/>
    <w:rsid w:val="0083749C"/>
    <w:rsid w:val="008376BD"/>
    <w:rsid w:val="00837D91"/>
    <w:rsid w:val="00840D3D"/>
    <w:rsid w:val="008417AB"/>
    <w:rsid w:val="00842575"/>
    <w:rsid w:val="008438F2"/>
    <w:rsid w:val="00844C91"/>
    <w:rsid w:val="00846316"/>
    <w:rsid w:val="00846B1C"/>
    <w:rsid w:val="00850ADF"/>
    <w:rsid w:val="00851441"/>
    <w:rsid w:val="00851987"/>
    <w:rsid w:val="00853582"/>
    <w:rsid w:val="00853B61"/>
    <w:rsid w:val="0085661B"/>
    <w:rsid w:val="008566BD"/>
    <w:rsid w:val="00856E91"/>
    <w:rsid w:val="00856FE1"/>
    <w:rsid w:val="008575EE"/>
    <w:rsid w:val="00857880"/>
    <w:rsid w:val="00860BBD"/>
    <w:rsid w:val="00861540"/>
    <w:rsid w:val="00861D7B"/>
    <w:rsid w:val="00861E90"/>
    <w:rsid w:val="0086220E"/>
    <w:rsid w:val="008624FD"/>
    <w:rsid w:val="00862745"/>
    <w:rsid w:val="0086367D"/>
    <w:rsid w:val="00865501"/>
    <w:rsid w:val="00865518"/>
    <w:rsid w:val="00865E97"/>
    <w:rsid w:val="0086682D"/>
    <w:rsid w:val="008678D6"/>
    <w:rsid w:val="00870EE2"/>
    <w:rsid w:val="008730A4"/>
    <w:rsid w:val="00873529"/>
    <w:rsid w:val="00873764"/>
    <w:rsid w:val="00873A1D"/>
    <w:rsid w:val="008755EF"/>
    <w:rsid w:val="0087570C"/>
    <w:rsid w:val="00875786"/>
    <w:rsid w:val="00875B9C"/>
    <w:rsid w:val="00876713"/>
    <w:rsid w:val="008776CD"/>
    <w:rsid w:val="00881E7C"/>
    <w:rsid w:val="00882350"/>
    <w:rsid w:val="008823E9"/>
    <w:rsid w:val="00882865"/>
    <w:rsid w:val="00883EF6"/>
    <w:rsid w:val="008844AD"/>
    <w:rsid w:val="00884957"/>
    <w:rsid w:val="00886AD3"/>
    <w:rsid w:val="00887452"/>
    <w:rsid w:val="0089127F"/>
    <w:rsid w:val="00891DD7"/>
    <w:rsid w:val="00893149"/>
    <w:rsid w:val="0089427D"/>
    <w:rsid w:val="008944FC"/>
    <w:rsid w:val="00894551"/>
    <w:rsid w:val="00894995"/>
    <w:rsid w:val="00894A42"/>
    <w:rsid w:val="00894D3D"/>
    <w:rsid w:val="00896745"/>
    <w:rsid w:val="00896ADA"/>
    <w:rsid w:val="00896ED7"/>
    <w:rsid w:val="00897B42"/>
    <w:rsid w:val="008A0F52"/>
    <w:rsid w:val="008A155A"/>
    <w:rsid w:val="008A1920"/>
    <w:rsid w:val="008A1C8F"/>
    <w:rsid w:val="008A2185"/>
    <w:rsid w:val="008A555E"/>
    <w:rsid w:val="008A61C5"/>
    <w:rsid w:val="008A6F82"/>
    <w:rsid w:val="008A7370"/>
    <w:rsid w:val="008A75FE"/>
    <w:rsid w:val="008A795D"/>
    <w:rsid w:val="008B0B8F"/>
    <w:rsid w:val="008B12CD"/>
    <w:rsid w:val="008B3097"/>
    <w:rsid w:val="008B40FD"/>
    <w:rsid w:val="008B4713"/>
    <w:rsid w:val="008B5031"/>
    <w:rsid w:val="008B5415"/>
    <w:rsid w:val="008B576D"/>
    <w:rsid w:val="008C18F1"/>
    <w:rsid w:val="008C2249"/>
    <w:rsid w:val="008C278B"/>
    <w:rsid w:val="008C346A"/>
    <w:rsid w:val="008C45CA"/>
    <w:rsid w:val="008C6072"/>
    <w:rsid w:val="008C61F0"/>
    <w:rsid w:val="008C669A"/>
    <w:rsid w:val="008C6F01"/>
    <w:rsid w:val="008C72AC"/>
    <w:rsid w:val="008D02D1"/>
    <w:rsid w:val="008D03E9"/>
    <w:rsid w:val="008D05D3"/>
    <w:rsid w:val="008D268A"/>
    <w:rsid w:val="008D3B7A"/>
    <w:rsid w:val="008D43B7"/>
    <w:rsid w:val="008D5240"/>
    <w:rsid w:val="008D53CF"/>
    <w:rsid w:val="008D5612"/>
    <w:rsid w:val="008D5BEF"/>
    <w:rsid w:val="008D6530"/>
    <w:rsid w:val="008D68F0"/>
    <w:rsid w:val="008E01F9"/>
    <w:rsid w:val="008E0D84"/>
    <w:rsid w:val="008E1C45"/>
    <w:rsid w:val="008E2986"/>
    <w:rsid w:val="008E2F37"/>
    <w:rsid w:val="008E33C9"/>
    <w:rsid w:val="008E39C4"/>
    <w:rsid w:val="008E3C9C"/>
    <w:rsid w:val="008E407C"/>
    <w:rsid w:val="008E467F"/>
    <w:rsid w:val="008E6960"/>
    <w:rsid w:val="008E6C65"/>
    <w:rsid w:val="008F01AB"/>
    <w:rsid w:val="008F0C75"/>
    <w:rsid w:val="008F1740"/>
    <w:rsid w:val="008F288C"/>
    <w:rsid w:val="008F31C2"/>
    <w:rsid w:val="008F3AE7"/>
    <w:rsid w:val="008F3CC7"/>
    <w:rsid w:val="008F421B"/>
    <w:rsid w:val="008F4F37"/>
    <w:rsid w:val="008F6385"/>
    <w:rsid w:val="008F756E"/>
    <w:rsid w:val="008F7A92"/>
    <w:rsid w:val="0090056E"/>
    <w:rsid w:val="00903893"/>
    <w:rsid w:val="00903FC9"/>
    <w:rsid w:val="0090681A"/>
    <w:rsid w:val="0090739E"/>
    <w:rsid w:val="00907699"/>
    <w:rsid w:val="009077D2"/>
    <w:rsid w:val="00910FC3"/>
    <w:rsid w:val="0091176F"/>
    <w:rsid w:val="009125E5"/>
    <w:rsid w:val="00912B1D"/>
    <w:rsid w:val="00915D9D"/>
    <w:rsid w:val="0091688F"/>
    <w:rsid w:val="00916A6A"/>
    <w:rsid w:val="0091741E"/>
    <w:rsid w:val="009178C0"/>
    <w:rsid w:val="009224D5"/>
    <w:rsid w:val="009237C9"/>
    <w:rsid w:val="00923A42"/>
    <w:rsid w:val="00923EA5"/>
    <w:rsid w:val="00925A96"/>
    <w:rsid w:val="00925B95"/>
    <w:rsid w:val="00926B2C"/>
    <w:rsid w:val="00926EAF"/>
    <w:rsid w:val="0093007E"/>
    <w:rsid w:val="00930675"/>
    <w:rsid w:val="00930B27"/>
    <w:rsid w:val="00930D98"/>
    <w:rsid w:val="00931A3A"/>
    <w:rsid w:val="00931CA6"/>
    <w:rsid w:val="00932E6D"/>
    <w:rsid w:val="00933717"/>
    <w:rsid w:val="0093382C"/>
    <w:rsid w:val="00933FC4"/>
    <w:rsid w:val="00935F08"/>
    <w:rsid w:val="009369E7"/>
    <w:rsid w:val="00936BF1"/>
    <w:rsid w:val="00937718"/>
    <w:rsid w:val="009401D2"/>
    <w:rsid w:val="00940570"/>
    <w:rsid w:val="009418E2"/>
    <w:rsid w:val="009458DC"/>
    <w:rsid w:val="00946377"/>
    <w:rsid w:val="00947552"/>
    <w:rsid w:val="009478BF"/>
    <w:rsid w:val="0094799F"/>
    <w:rsid w:val="009514AB"/>
    <w:rsid w:val="009516BF"/>
    <w:rsid w:val="009519E7"/>
    <w:rsid w:val="00951D73"/>
    <w:rsid w:val="00952483"/>
    <w:rsid w:val="00955EA2"/>
    <w:rsid w:val="00956295"/>
    <w:rsid w:val="00956D59"/>
    <w:rsid w:val="00962B8F"/>
    <w:rsid w:val="009649CC"/>
    <w:rsid w:val="009655B7"/>
    <w:rsid w:val="00970D4A"/>
    <w:rsid w:val="00971F38"/>
    <w:rsid w:val="00973D0D"/>
    <w:rsid w:val="009747BA"/>
    <w:rsid w:val="00974A75"/>
    <w:rsid w:val="00975731"/>
    <w:rsid w:val="0097782C"/>
    <w:rsid w:val="00983056"/>
    <w:rsid w:val="0098337E"/>
    <w:rsid w:val="009836A1"/>
    <w:rsid w:val="00983837"/>
    <w:rsid w:val="00983CCE"/>
    <w:rsid w:val="00985967"/>
    <w:rsid w:val="009865D2"/>
    <w:rsid w:val="00986903"/>
    <w:rsid w:val="009903C7"/>
    <w:rsid w:val="00990FDD"/>
    <w:rsid w:val="0099232A"/>
    <w:rsid w:val="0099275E"/>
    <w:rsid w:val="00992824"/>
    <w:rsid w:val="0099287B"/>
    <w:rsid w:val="0099345E"/>
    <w:rsid w:val="009936D9"/>
    <w:rsid w:val="00994570"/>
    <w:rsid w:val="0099483C"/>
    <w:rsid w:val="00997FB0"/>
    <w:rsid w:val="009A1221"/>
    <w:rsid w:val="009A14BD"/>
    <w:rsid w:val="009A1585"/>
    <w:rsid w:val="009A1D74"/>
    <w:rsid w:val="009A3BB4"/>
    <w:rsid w:val="009A3C7F"/>
    <w:rsid w:val="009A4B70"/>
    <w:rsid w:val="009A5520"/>
    <w:rsid w:val="009A6FB7"/>
    <w:rsid w:val="009A6FBF"/>
    <w:rsid w:val="009A756D"/>
    <w:rsid w:val="009B0C2A"/>
    <w:rsid w:val="009B2915"/>
    <w:rsid w:val="009B2B04"/>
    <w:rsid w:val="009B3E0D"/>
    <w:rsid w:val="009B405F"/>
    <w:rsid w:val="009B51A2"/>
    <w:rsid w:val="009B54E5"/>
    <w:rsid w:val="009B5934"/>
    <w:rsid w:val="009B5E16"/>
    <w:rsid w:val="009B68AC"/>
    <w:rsid w:val="009B744E"/>
    <w:rsid w:val="009B7F2E"/>
    <w:rsid w:val="009C0423"/>
    <w:rsid w:val="009C1AB9"/>
    <w:rsid w:val="009C2030"/>
    <w:rsid w:val="009C2326"/>
    <w:rsid w:val="009C4513"/>
    <w:rsid w:val="009C4C02"/>
    <w:rsid w:val="009C4C2A"/>
    <w:rsid w:val="009D002C"/>
    <w:rsid w:val="009D054A"/>
    <w:rsid w:val="009D15E9"/>
    <w:rsid w:val="009D2AA6"/>
    <w:rsid w:val="009D3EBF"/>
    <w:rsid w:val="009D4508"/>
    <w:rsid w:val="009D4E34"/>
    <w:rsid w:val="009D5357"/>
    <w:rsid w:val="009D5730"/>
    <w:rsid w:val="009D6621"/>
    <w:rsid w:val="009E0F05"/>
    <w:rsid w:val="009E0FCE"/>
    <w:rsid w:val="009E144A"/>
    <w:rsid w:val="009E2065"/>
    <w:rsid w:val="009E32DB"/>
    <w:rsid w:val="009E459A"/>
    <w:rsid w:val="009E49AB"/>
    <w:rsid w:val="009E4B8F"/>
    <w:rsid w:val="009E7CF3"/>
    <w:rsid w:val="009F09F2"/>
    <w:rsid w:val="009F0F5E"/>
    <w:rsid w:val="009F22C3"/>
    <w:rsid w:val="009F256C"/>
    <w:rsid w:val="009F3D3E"/>
    <w:rsid w:val="009F624B"/>
    <w:rsid w:val="009F6341"/>
    <w:rsid w:val="009F7005"/>
    <w:rsid w:val="00A0020A"/>
    <w:rsid w:val="00A00922"/>
    <w:rsid w:val="00A00A0E"/>
    <w:rsid w:val="00A01843"/>
    <w:rsid w:val="00A01888"/>
    <w:rsid w:val="00A059F7"/>
    <w:rsid w:val="00A0611A"/>
    <w:rsid w:val="00A102AD"/>
    <w:rsid w:val="00A108DF"/>
    <w:rsid w:val="00A10BB1"/>
    <w:rsid w:val="00A11D86"/>
    <w:rsid w:val="00A12379"/>
    <w:rsid w:val="00A13947"/>
    <w:rsid w:val="00A141C2"/>
    <w:rsid w:val="00A14402"/>
    <w:rsid w:val="00A15343"/>
    <w:rsid w:val="00A15E11"/>
    <w:rsid w:val="00A163AE"/>
    <w:rsid w:val="00A16B32"/>
    <w:rsid w:val="00A210E3"/>
    <w:rsid w:val="00A22AE5"/>
    <w:rsid w:val="00A24008"/>
    <w:rsid w:val="00A24956"/>
    <w:rsid w:val="00A253A8"/>
    <w:rsid w:val="00A26F07"/>
    <w:rsid w:val="00A2777B"/>
    <w:rsid w:val="00A30180"/>
    <w:rsid w:val="00A315F6"/>
    <w:rsid w:val="00A33515"/>
    <w:rsid w:val="00A33733"/>
    <w:rsid w:val="00A33B40"/>
    <w:rsid w:val="00A40784"/>
    <w:rsid w:val="00A40D1D"/>
    <w:rsid w:val="00A41F99"/>
    <w:rsid w:val="00A43260"/>
    <w:rsid w:val="00A444A7"/>
    <w:rsid w:val="00A44AAD"/>
    <w:rsid w:val="00A45176"/>
    <w:rsid w:val="00A463AC"/>
    <w:rsid w:val="00A477BD"/>
    <w:rsid w:val="00A47AF1"/>
    <w:rsid w:val="00A50118"/>
    <w:rsid w:val="00A50798"/>
    <w:rsid w:val="00A52EDE"/>
    <w:rsid w:val="00A530B6"/>
    <w:rsid w:val="00A53B7C"/>
    <w:rsid w:val="00A53D86"/>
    <w:rsid w:val="00A53F45"/>
    <w:rsid w:val="00A54ABB"/>
    <w:rsid w:val="00A55E71"/>
    <w:rsid w:val="00A5650E"/>
    <w:rsid w:val="00A5715D"/>
    <w:rsid w:val="00A57DBB"/>
    <w:rsid w:val="00A6032B"/>
    <w:rsid w:val="00A61CB1"/>
    <w:rsid w:val="00A61CBC"/>
    <w:rsid w:val="00A638F3"/>
    <w:rsid w:val="00A64C83"/>
    <w:rsid w:val="00A66232"/>
    <w:rsid w:val="00A666EA"/>
    <w:rsid w:val="00A677E4"/>
    <w:rsid w:val="00A67EDE"/>
    <w:rsid w:val="00A704A3"/>
    <w:rsid w:val="00A7151A"/>
    <w:rsid w:val="00A7195F"/>
    <w:rsid w:val="00A73866"/>
    <w:rsid w:val="00A73E4F"/>
    <w:rsid w:val="00A75768"/>
    <w:rsid w:val="00A76CBA"/>
    <w:rsid w:val="00A76D86"/>
    <w:rsid w:val="00A822F5"/>
    <w:rsid w:val="00A8274B"/>
    <w:rsid w:val="00A82886"/>
    <w:rsid w:val="00A82E0A"/>
    <w:rsid w:val="00A83E5E"/>
    <w:rsid w:val="00A85AEA"/>
    <w:rsid w:val="00A85EEF"/>
    <w:rsid w:val="00A860F3"/>
    <w:rsid w:val="00A86337"/>
    <w:rsid w:val="00A87A6A"/>
    <w:rsid w:val="00A87F35"/>
    <w:rsid w:val="00A90F29"/>
    <w:rsid w:val="00A91A83"/>
    <w:rsid w:val="00A929B3"/>
    <w:rsid w:val="00A93DC2"/>
    <w:rsid w:val="00A94D14"/>
    <w:rsid w:val="00A95888"/>
    <w:rsid w:val="00A960FE"/>
    <w:rsid w:val="00A96916"/>
    <w:rsid w:val="00A96D61"/>
    <w:rsid w:val="00A97BE6"/>
    <w:rsid w:val="00AA003E"/>
    <w:rsid w:val="00AA034D"/>
    <w:rsid w:val="00AA0B9A"/>
    <w:rsid w:val="00AA134F"/>
    <w:rsid w:val="00AA3CB6"/>
    <w:rsid w:val="00AA515E"/>
    <w:rsid w:val="00AA666E"/>
    <w:rsid w:val="00AA66C8"/>
    <w:rsid w:val="00AA67CD"/>
    <w:rsid w:val="00AA6838"/>
    <w:rsid w:val="00AA6864"/>
    <w:rsid w:val="00AA7FAA"/>
    <w:rsid w:val="00AB1969"/>
    <w:rsid w:val="00AB29AC"/>
    <w:rsid w:val="00AB4863"/>
    <w:rsid w:val="00AB4BD4"/>
    <w:rsid w:val="00AB4C64"/>
    <w:rsid w:val="00AB6297"/>
    <w:rsid w:val="00AB6D6F"/>
    <w:rsid w:val="00AC02CA"/>
    <w:rsid w:val="00AC0F50"/>
    <w:rsid w:val="00AC0FBF"/>
    <w:rsid w:val="00AC16A9"/>
    <w:rsid w:val="00AC24B5"/>
    <w:rsid w:val="00AC2751"/>
    <w:rsid w:val="00AC300E"/>
    <w:rsid w:val="00AC43D7"/>
    <w:rsid w:val="00AC50E4"/>
    <w:rsid w:val="00AC5670"/>
    <w:rsid w:val="00AC5890"/>
    <w:rsid w:val="00AC7157"/>
    <w:rsid w:val="00AD1D24"/>
    <w:rsid w:val="00AD2147"/>
    <w:rsid w:val="00AD2563"/>
    <w:rsid w:val="00AD39AD"/>
    <w:rsid w:val="00AD3A99"/>
    <w:rsid w:val="00AD422B"/>
    <w:rsid w:val="00AD5086"/>
    <w:rsid w:val="00AD5492"/>
    <w:rsid w:val="00AD77E8"/>
    <w:rsid w:val="00AD795C"/>
    <w:rsid w:val="00AD7BFA"/>
    <w:rsid w:val="00AD7F80"/>
    <w:rsid w:val="00AE075F"/>
    <w:rsid w:val="00AE1A96"/>
    <w:rsid w:val="00AE2605"/>
    <w:rsid w:val="00AE2632"/>
    <w:rsid w:val="00AE3262"/>
    <w:rsid w:val="00AE4B26"/>
    <w:rsid w:val="00AE4CE8"/>
    <w:rsid w:val="00AE4D2E"/>
    <w:rsid w:val="00AE6883"/>
    <w:rsid w:val="00AE6CB5"/>
    <w:rsid w:val="00AE6DBE"/>
    <w:rsid w:val="00AE7F2D"/>
    <w:rsid w:val="00AE7F42"/>
    <w:rsid w:val="00AF15D9"/>
    <w:rsid w:val="00AF168B"/>
    <w:rsid w:val="00AF23AB"/>
    <w:rsid w:val="00AF2F64"/>
    <w:rsid w:val="00AF3176"/>
    <w:rsid w:val="00AF5405"/>
    <w:rsid w:val="00AF6419"/>
    <w:rsid w:val="00AF65F0"/>
    <w:rsid w:val="00B00604"/>
    <w:rsid w:val="00B012D6"/>
    <w:rsid w:val="00B019E3"/>
    <w:rsid w:val="00B01A50"/>
    <w:rsid w:val="00B01ECF"/>
    <w:rsid w:val="00B052B9"/>
    <w:rsid w:val="00B0635C"/>
    <w:rsid w:val="00B06951"/>
    <w:rsid w:val="00B10BEB"/>
    <w:rsid w:val="00B10C29"/>
    <w:rsid w:val="00B11440"/>
    <w:rsid w:val="00B11444"/>
    <w:rsid w:val="00B1191E"/>
    <w:rsid w:val="00B11CC5"/>
    <w:rsid w:val="00B126C5"/>
    <w:rsid w:val="00B1505C"/>
    <w:rsid w:val="00B16947"/>
    <w:rsid w:val="00B16AD5"/>
    <w:rsid w:val="00B16BC6"/>
    <w:rsid w:val="00B174B1"/>
    <w:rsid w:val="00B21C49"/>
    <w:rsid w:val="00B21E92"/>
    <w:rsid w:val="00B224D8"/>
    <w:rsid w:val="00B22D55"/>
    <w:rsid w:val="00B24589"/>
    <w:rsid w:val="00B247E1"/>
    <w:rsid w:val="00B25348"/>
    <w:rsid w:val="00B25586"/>
    <w:rsid w:val="00B26542"/>
    <w:rsid w:val="00B271C3"/>
    <w:rsid w:val="00B27F62"/>
    <w:rsid w:val="00B300E7"/>
    <w:rsid w:val="00B302DC"/>
    <w:rsid w:val="00B30366"/>
    <w:rsid w:val="00B30867"/>
    <w:rsid w:val="00B31AF3"/>
    <w:rsid w:val="00B3243A"/>
    <w:rsid w:val="00B33927"/>
    <w:rsid w:val="00B3459C"/>
    <w:rsid w:val="00B357A4"/>
    <w:rsid w:val="00B35C2A"/>
    <w:rsid w:val="00B3673E"/>
    <w:rsid w:val="00B37E43"/>
    <w:rsid w:val="00B40A9A"/>
    <w:rsid w:val="00B41564"/>
    <w:rsid w:val="00B42417"/>
    <w:rsid w:val="00B4361E"/>
    <w:rsid w:val="00B50EAA"/>
    <w:rsid w:val="00B5273B"/>
    <w:rsid w:val="00B52792"/>
    <w:rsid w:val="00B5299F"/>
    <w:rsid w:val="00B52BC9"/>
    <w:rsid w:val="00B52F9E"/>
    <w:rsid w:val="00B533B7"/>
    <w:rsid w:val="00B53BF9"/>
    <w:rsid w:val="00B55595"/>
    <w:rsid w:val="00B57F71"/>
    <w:rsid w:val="00B60182"/>
    <w:rsid w:val="00B610A4"/>
    <w:rsid w:val="00B61F9F"/>
    <w:rsid w:val="00B633E0"/>
    <w:rsid w:val="00B640D1"/>
    <w:rsid w:val="00B660C0"/>
    <w:rsid w:val="00B67066"/>
    <w:rsid w:val="00B70E5F"/>
    <w:rsid w:val="00B71E86"/>
    <w:rsid w:val="00B7532E"/>
    <w:rsid w:val="00B7596C"/>
    <w:rsid w:val="00B767D1"/>
    <w:rsid w:val="00B774A9"/>
    <w:rsid w:val="00B80C89"/>
    <w:rsid w:val="00B81D33"/>
    <w:rsid w:val="00B82B62"/>
    <w:rsid w:val="00B8483C"/>
    <w:rsid w:val="00B84D90"/>
    <w:rsid w:val="00B90FF2"/>
    <w:rsid w:val="00B91094"/>
    <w:rsid w:val="00B918B5"/>
    <w:rsid w:val="00B9192A"/>
    <w:rsid w:val="00B91AA5"/>
    <w:rsid w:val="00B931FE"/>
    <w:rsid w:val="00B94275"/>
    <w:rsid w:val="00B9427E"/>
    <w:rsid w:val="00B9612F"/>
    <w:rsid w:val="00B9669E"/>
    <w:rsid w:val="00B97220"/>
    <w:rsid w:val="00B97EAD"/>
    <w:rsid w:val="00BA095A"/>
    <w:rsid w:val="00BA1986"/>
    <w:rsid w:val="00BA1A6D"/>
    <w:rsid w:val="00BA2C7C"/>
    <w:rsid w:val="00BA38E2"/>
    <w:rsid w:val="00BA4C33"/>
    <w:rsid w:val="00BA4DDF"/>
    <w:rsid w:val="00BA6438"/>
    <w:rsid w:val="00BA6681"/>
    <w:rsid w:val="00BA6D9C"/>
    <w:rsid w:val="00BA7539"/>
    <w:rsid w:val="00BA786A"/>
    <w:rsid w:val="00BB08AC"/>
    <w:rsid w:val="00BB0C6E"/>
    <w:rsid w:val="00BB18D1"/>
    <w:rsid w:val="00BB1E57"/>
    <w:rsid w:val="00BB25CB"/>
    <w:rsid w:val="00BB3EF8"/>
    <w:rsid w:val="00BB48BC"/>
    <w:rsid w:val="00BB4B2B"/>
    <w:rsid w:val="00BB5151"/>
    <w:rsid w:val="00BB5C35"/>
    <w:rsid w:val="00BB7DFF"/>
    <w:rsid w:val="00BC0225"/>
    <w:rsid w:val="00BC08ED"/>
    <w:rsid w:val="00BC1719"/>
    <w:rsid w:val="00BC17FF"/>
    <w:rsid w:val="00BC19EC"/>
    <w:rsid w:val="00BC4852"/>
    <w:rsid w:val="00BC6761"/>
    <w:rsid w:val="00BC6855"/>
    <w:rsid w:val="00BC6879"/>
    <w:rsid w:val="00BC70A5"/>
    <w:rsid w:val="00BD11AE"/>
    <w:rsid w:val="00BD29F9"/>
    <w:rsid w:val="00BD3B65"/>
    <w:rsid w:val="00BD4590"/>
    <w:rsid w:val="00BD4A9F"/>
    <w:rsid w:val="00BD5179"/>
    <w:rsid w:val="00BD6CE9"/>
    <w:rsid w:val="00BD70F0"/>
    <w:rsid w:val="00BD78BE"/>
    <w:rsid w:val="00BD79AC"/>
    <w:rsid w:val="00BD7C07"/>
    <w:rsid w:val="00BD7E3F"/>
    <w:rsid w:val="00BE04EE"/>
    <w:rsid w:val="00BE09B0"/>
    <w:rsid w:val="00BE1AAD"/>
    <w:rsid w:val="00BE21D4"/>
    <w:rsid w:val="00BE372B"/>
    <w:rsid w:val="00BE3981"/>
    <w:rsid w:val="00BE3EC8"/>
    <w:rsid w:val="00BE5B1A"/>
    <w:rsid w:val="00BF0022"/>
    <w:rsid w:val="00BF0513"/>
    <w:rsid w:val="00BF1E6F"/>
    <w:rsid w:val="00BF25E4"/>
    <w:rsid w:val="00BF2680"/>
    <w:rsid w:val="00BF4613"/>
    <w:rsid w:val="00BF4BF7"/>
    <w:rsid w:val="00BF4E76"/>
    <w:rsid w:val="00BF56D6"/>
    <w:rsid w:val="00BF58C7"/>
    <w:rsid w:val="00BF5E11"/>
    <w:rsid w:val="00BF75DF"/>
    <w:rsid w:val="00BF7C4C"/>
    <w:rsid w:val="00C004C0"/>
    <w:rsid w:val="00C02516"/>
    <w:rsid w:val="00C027EF"/>
    <w:rsid w:val="00C0334A"/>
    <w:rsid w:val="00C0429B"/>
    <w:rsid w:val="00C05E24"/>
    <w:rsid w:val="00C06183"/>
    <w:rsid w:val="00C0636B"/>
    <w:rsid w:val="00C06AC9"/>
    <w:rsid w:val="00C101F0"/>
    <w:rsid w:val="00C1043B"/>
    <w:rsid w:val="00C107F3"/>
    <w:rsid w:val="00C11E28"/>
    <w:rsid w:val="00C12CCF"/>
    <w:rsid w:val="00C1416F"/>
    <w:rsid w:val="00C14F8F"/>
    <w:rsid w:val="00C157D3"/>
    <w:rsid w:val="00C16258"/>
    <w:rsid w:val="00C20166"/>
    <w:rsid w:val="00C21FE1"/>
    <w:rsid w:val="00C22A31"/>
    <w:rsid w:val="00C23AE6"/>
    <w:rsid w:val="00C23AEE"/>
    <w:rsid w:val="00C242CB"/>
    <w:rsid w:val="00C24E21"/>
    <w:rsid w:val="00C261F0"/>
    <w:rsid w:val="00C2628B"/>
    <w:rsid w:val="00C26311"/>
    <w:rsid w:val="00C30A40"/>
    <w:rsid w:val="00C320FE"/>
    <w:rsid w:val="00C33968"/>
    <w:rsid w:val="00C3528A"/>
    <w:rsid w:val="00C4162D"/>
    <w:rsid w:val="00C43D2A"/>
    <w:rsid w:val="00C44E9D"/>
    <w:rsid w:val="00C46192"/>
    <w:rsid w:val="00C4665A"/>
    <w:rsid w:val="00C500CF"/>
    <w:rsid w:val="00C503AB"/>
    <w:rsid w:val="00C5192B"/>
    <w:rsid w:val="00C51F79"/>
    <w:rsid w:val="00C52E4A"/>
    <w:rsid w:val="00C5347E"/>
    <w:rsid w:val="00C5357C"/>
    <w:rsid w:val="00C542A5"/>
    <w:rsid w:val="00C56B6B"/>
    <w:rsid w:val="00C571BA"/>
    <w:rsid w:val="00C57208"/>
    <w:rsid w:val="00C6028E"/>
    <w:rsid w:val="00C621D6"/>
    <w:rsid w:val="00C63134"/>
    <w:rsid w:val="00C63EE0"/>
    <w:rsid w:val="00C64236"/>
    <w:rsid w:val="00C65110"/>
    <w:rsid w:val="00C70BF7"/>
    <w:rsid w:val="00C7152D"/>
    <w:rsid w:val="00C7167C"/>
    <w:rsid w:val="00C724F3"/>
    <w:rsid w:val="00C740D7"/>
    <w:rsid w:val="00C74287"/>
    <w:rsid w:val="00C74EF4"/>
    <w:rsid w:val="00C750FD"/>
    <w:rsid w:val="00C756B0"/>
    <w:rsid w:val="00C768C5"/>
    <w:rsid w:val="00C76D23"/>
    <w:rsid w:val="00C80AFE"/>
    <w:rsid w:val="00C81314"/>
    <w:rsid w:val="00C8147C"/>
    <w:rsid w:val="00C81A95"/>
    <w:rsid w:val="00C829D6"/>
    <w:rsid w:val="00C8333D"/>
    <w:rsid w:val="00C847E6"/>
    <w:rsid w:val="00C8500A"/>
    <w:rsid w:val="00C85385"/>
    <w:rsid w:val="00C86826"/>
    <w:rsid w:val="00C87983"/>
    <w:rsid w:val="00C87FD7"/>
    <w:rsid w:val="00C90B9A"/>
    <w:rsid w:val="00C922EB"/>
    <w:rsid w:val="00C938C8"/>
    <w:rsid w:val="00C93BFE"/>
    <w:rsid w:val="00C93C01"/>
    <w:rsid w:val="00C95A15"/>
    <w:rsid w:val="00C95CC9"/>
    <w:rsid w:val="00C9691C"/>
    <w:rsid w:val="00C9709B"/>
    <w:rsid w:val="00C977BA"/>
    <w:rsid w:val="00CA010D"/>
    <w:rsid w:val="00CA273B"/>
    <w:rsid w:val="00CA47EE"/>
    <w:rsid w:val="00CA6CF4"/>
    <w:rsid w:val="00CA7307"/>
    <w:rsid w:val="00CA7EB9"/>
    <w:rsid w:val="00CB1DC2"/>
    <w:rsid w:val="00CB4888"/>
    <w:rsid w:val="00CB5419"/>
    <w:rsid w:val="00CB6C0C"/>
    <w:rsid w:val="00CB7996"/>
    <w:rsid w:val="00CC04E8"/>
    <w:rsid w:val="00CC0E48"/>
    <w:rsid w:val="00CC327F"/>
    <w:rsid w:val="00CC3396"/>
    <w:rsid w:val="00CC348B"/>
    <w:rsid w:val="00CD1422"/>
    <w:rsid w:val="00CD1D81"/>
    <w:rsid w:val="00CD33BD"/>
    <w:rsid w:val="00CD46F1"/>
    <w:rsid w:val="00CD4FE5"/>
    <w:rsid w:val="00CD5D3B"/>
    <w:rsid w:val="00CD6043"/>
    <w:rsid w:val="00CD7400"/>
    <w:rsid w:val="00CD7DE0"/>
    <w:rsid w:val="00CE18A2"/>
    <w:rsid w:val="00CE36A2"/>
    <w:rsid w:val="00CE3AA0"/>
    <w:rsid w:val="00CE46E4"/>
    <w:rsid w:val="00CE4E02"/>
    <w:rsid w:val="00CE50EB"/>
    <w:rsid w:val="00CE55C9"/>
    <w:rsid w:val="00CE57DA"/>
    <w:rsid w:val="00CE6A88"/>
    <w:rsid w:val="00CE741E"/>
    <w:rsid w:val="00CE79FF"/>
    <w:rsid w:val="00CF2211"/>
    <w:rsid w:val="00CF2B1B"/>
    <w:rsid w:val="00CF2BD1"/>
    <w:rsid w:val="00CF33F3"/>
    <w:rsid w:val="00CF36A3"/>
    <w:rsid w:val="00CF4230"/>
    <w:rsid w:val="00CF499B"/>
    <w:rsid w:val="00D000B1"/>
    <w:rsid w:val="00D00E8E"/>
    <w:rsid w:val="00D0337F"/>
    <w:rsid w:val="00D03BF8"/>
    <w:rsid w:val="00D03FFD"/>
    <w:rsid w:val="00D04A77"/>
    <w:rsid w:val="00D065CB"/>
    <w:rsid w:val="00D06D0E"/>
    <w:rsid w:val="00D07A56"/>
    <w:rsid w:val="00D1013B"/>
    <w:rsid w:val="00D10CB6"/>
    <w:rsid w:val="00D140A1"/>
    <w:rsid w:val="00D14813"/>
    <w:rsid w:val="00D15FF6"/>
    <w:rsid w:val="00D166A4"/>
    <w:rsid w:val="00D16FF9"/>
    <w:rsid w:val="00D207A3"/>
    <w:rsid w:val="00D20C91"/>
    <w:rsid w:val="00D21965"/>
    <w:rsid w:val="00D225DF"/>
    <w:rsid w:val="00D22B17"/>
    <w:rsid w:val="00D22C57"/>
    <w:rsid w:val="00D23B8D"/>
    <w:rsid w:val="00D242BB"/>
    <w:rsid w:val="00D25E98"/>
    <w:rsid w:val="00D26804"/>
    <w:rsid w:val="00D26BBE"/>
    <w:rsid w:val="00D31183"/>
    <w:rsid w:val="00D31F70"/>
    <w:rsid w:val="00D31F9F"/>
    <w:rsid w:val="00D32080"/>
    <w:rsid w:val="00D3214B"/>
    <w:rsid w:val="00D3236A"/>
    <w:rsid w:val="00D32648"/>
    <w:rsid w:val="00D32C32"/>
    <w:rsid w:val="00D32C45"/>
    <w:rsid w:val="00D33BAB"/>
    <w:rsid w:val="00D33CB2"/>
    <w:rsid w:val="00D35728"/>
    <w:rsid w:val="00D36B15"/>
    <w:rsid w:val="00D37A55"/>
    <w:rsid w:val="00D37BE8"/>
    <w:rsid w:val="00D4020B"/>
    <w:rsid w:val="00D404A2"/>
    <w:rsid w:val="00D408FB"/>
    <w:rsid w:val="00D40D03"/>
    <w:rsid w:val="00D4128F"/>
    <w:rsid w:val="00D41A63"/>
    <w:rsid w:val="00D45222"/>
    <w:rsid w:val="00D45F2A"/>
    <w:rsid w:val="00D46D3C"/>
    <w:rsid w:val="00D47951"/>
    <w:rsid w:val="00D47E75"/>
    <w:rsid w:val="00D502AD"/>
    <w:rsid w:val="00D50611"/>
    <w:rsid w:val="00D50D6B"/>
    <w:rsid w:val="00D5149F"/>
    <w:rsid w:val="00D518FB"/>
    <w:rsid w:val="00D52DE5"/>
    <w:rsid w:val="00D53F96"/>
    <w:rsid w:val="00D55297"/>
    <w:rsid w:val="00D57EEC"/>
    <w:rsid w:val="00D604A7"/>
    <w:rsid w:val="00D620E1"/>
    <w:rsid w:val="00D62D3D"/>
    <w:rsid w:val="00D63574"/>
    <w:rsid w:val="00D6400B"/>
    <w:rsid w:val="00D64AE9"/>
    <w:rsid w:val="00D65C13"/>
    <w:rsid w:val="00D65CC4"/>
    <w:rsid w:val="00D65E65"/>
    <w:rsid w:val="00D663E0"/>
    <w:rsid w:val="00D7026A"/>
    <w:rsid w:val="00D70981"/>
    <w:rsid w:val="00D70C00"/>
    <w:rsid w:val="00D71202"/>
    <w:rsid w:val="00D7175D"/>
    <w:rsid w:val="00D71D0B"/>
    <w:rsid w:val="00D72D6D"/>
    <w:rsid w:val="00D749FE"/>
    <w:rsid w:val="00D755CC"/>
    <w:rsid w:val="00D76469"/>
    <w:rsid w:val="00D764BD"/>
    <w:rsid w:val="00D77832"/>
    <w:rsid w:val="00D80AD0"/>
    <w:rsid w:val="00D82709"/>
    <w:rsid w:val="00D82C13"/>
    <w:rsid w:val="00D84C05"/>
    <w:rsid w:val="00D85023"/>
    <w:rsid w:val="00D907A0"/>
    <w:rsid w:val="00D92D0E"/>
    <w:rsid w:val="00D939F5"/>
    <w:rsid w:val="00D9464B"/>
    <w:rsid w:val="00D95C79"/>
    <w:rsid w:val="00D963C2"/>
    <w:rsid w:val="00D9649D"/>
    <w:rsid w:val="00DA04DE"/>
    <w:rsid w:val="00DA0858"/>
    <w:rsid w:val="00DA1838"/>
    <w:rsid w:val="00DA2196"/>
    <w:rsid w:val="00DA30E2"/>
    <w:rsid w:val="00DA32DD"/>
    <w:rsid w:val="00DA4D63"/>
    <w:rsid w:val="00DA5540"/>
    <w:rsid w:val="00DA574E"/>
    <w:rsid w:val="00DA62D5"/>
    <w:rsid w:val="00DA67E2"/>
    <w:rsid w:val="00DA6B54"/>
    <w:rsid w:val="00DA78CB"/>
    <w:rsid w:val="00DB011C"/>
    <w:rsid w:val="00DB268E"/>
    <w:rsid w:val="00DB29E0"/>
    <w:rsid w:val="00DB4ABA"/>
    <w:rsid w:val="00DB54EA"/>
    <w:rsid w:val="00DB5FBF"/>
    <w:rsid w:val="00DB70D0"/>
    <w:rsid w:val="00DB7717"/>
    <w:rsid w:val="00DB773A"/>
    <w:rsid w:val="00DB79F5"/>
    <w:rsid w:val="00DB7A14"/>
    <w:rsid w:val="00DC056B"/>
    <w:rsid w:val="00DC1F52"/>
    <w:rsid w:val="00DC2531"/>
    <w:rsid w:val="00DC2863"/>
    <w:rsid w:val="00DC3361"/>
    <w:rsid w:val="00DC40A2"/>
    <w:rsid w:val="00DC41A6"/>
    <w:rsid w:val="00DC502A"/>
    <w:rsid w:val="00DC6BD1"/>
    <w:rsid w:val="00DC78C8"/>
    <w:rsid w:val="00DD0949"/>
    <w:rsid w:val="00DD0A83"/>
    <w:rsid w:val="00DD1590"/>
    <w:rsid w:val="00DD1D60"/>
    <w:rsid w:val="00DD1F3B"/>
    <w:rsid w:val="00DD2E5D"/>
    <w:rsid w:val="00DD3663"/>
    <w:rsid w:val="00DD4803"/>
    <w:rsid w:val="00DD72E8"/>
    <w:rsid w:val="00DE0082"/>
    <w:rsid w:val="00DE1131"/>
    <w:rsid w:val="00DE2C1F"/>
    <w:rsid w:val="00DE2DDC"/>
    <w:rsid w:val="00DE2FB0"/>
    <w:rsid w:val="00DE3169"/>
    <w:rsid w:val="00DE3875"/>
    <w:rsid w:val="00DE3D3B"/>
    <w:rsid w:val="00DE484B"/>
    <w:rsid w:val="00DE4C6A"/>
    <w:rsid w:val="00DE538A"/>
    <w:rsid w:val="00DE5F08"/>
    <w:rsid w:val="00DE60A9"/>
    <w:rsid w:val="00DE6741"/>
    <w:rsid w:val="00DE732B"/>
    <w:rsid w:val="00DF164A"/>
    <w:rsid w:val="00DF17F7"/>
    <w:rsid w:val="00DF2C02"/>
    <w:rsid w:val="00DF45AB"/>
    <w:rsid w:val="00DF5E85"/>
    <w:rsid w:val="00DF6034"/>
    <w:rsid w:val="00DF60AB"/>
    <w:rsid w:val="00DF7630"/>
    <w:rsid w:val="00DF78FB"/>
    <w:rsid w:val="00E016C0"/>
    <w:rsid w:val="00E01D6A"/>
    <w:rsid w:val="00E0392D"/>
    <w:rsid w:val="00E03C13"/>
    <w:rsid w:val="00E0490B"/>
    <w:rsid w:val="00E05326"/>
    <w:rsid w:val="00E06D1D"/>
    <w:rsid w:val="00E06E61"/>
    <w:rsid w:val="00E07060"/>
    <w:rsid w:val="00E10B76"/>
    <w:rsid w:val="00E1133D"/>
    <w:rsid w:val="00E114AC"/>
    <w:rsid w:val="00E136A0"/>
    <w:rsid w:val="00E13BD4"/>
    <w:rsid w:val="00E141E0"/>
    <w:rsid w:val="00E155E6"/>
    <w:rsid w:val="00E156E3"/>
    <w:rsid w:val="00E16445"/>
    <w:rsid w:val="00E1778B"/>
    <w:rsid w:val="00E202BB"/>
    <w:rsid w:val="00E20C17"/>
    <w:rsid w:val="00E21ED1"/>
    <w:rsid w:val="00E228DF"/>
    <w:rsid w:val="00E23307"/>
    <w:rsid w:val="00E235A3"/>
    <w:rsid w:val="00E24D8B"/>
    <w:rsid w:val="00E25184"/>
    <w:rsid w:val="00E258EF"/>
    <w:rsid w:val="00E273B2"/>
    <w:rsid w:val="00E312DC"/>
    <w:rsid w:val="00E314C6"/>
    <w:rsid w:val="00E3280D"/>
    <w:rsid w:val="00E32FA9"/>
    <w:rsid w:val="00E33A98"/>
    <w:rsid w:val="00E347AE"/>
    <w:rsid w:val="00E3487A"/>
    <w:rsid w:val="00E34CEB"/>
    <w:rsid w:val="00E34F4B"/>
    <w:rsid w:val="00E34FEA"/>
    <w:rsid w:val="00E35366"/>
    <w:rsid w:val="00E356B2"/>
    <w:rsid w:val="00E41440"/>
    <w:rsid w:val="00E42181"/>
    <w:rsid w:val="00E42C2F"/>
    <w:rsid w:val="00E42F5F"/>
    <w:rsid w:val="00E45ADB"/>
    <w:rsid w:val="00E4619D"/>
    <w:rsid w:val="00E46878"/>
    <w:rsid w:val="00E47891"/>
    <w:rsid w:val="00E47C46"/>
    <w:rsid w:val="00E50712"/>
    <w:rsid w:val="00E50F97"/>
    <w:rsid w:val="00E57413"/>
    <w:rsid w:val="00E57FAC"/>
    <w:rsid w:val="00E61553"/>
    <w:rsid w:val="00E62021"/>
    <w:rsid w:val="00E62A05"/>
    <w:rsid w:val="00E63E96"/>
    <w:rsid w:val="00E6468A"/>
    <w:rsid w:val="00E6488F"/>
    <w:rsid w:val="00E653DF"/>
    <w:rsid w:val="00E66141"/>
    <w:rsid w:val="00E7133F"/>
    <w:rsid w:val="00E7147A"/>
    <w:rsid w:val="00E71AC5"/>
    <w:rsid w:val="00E71CF2"/>
    <w:rsid w:val="00E71DAA"/>
    <w:rsid w:val="00E74154"/>
    <w:rsid w:val="00E7479F"/>
    <w:rsid w:val="00E74B71"/>
    <w:rsid w:val="00E77C71"/>
    <w:rsid w:val="00E8047B"/>
    <w:rsid w:val="00E80DB4"/>
    <w:rsid w:val="00E8330C"/>
    <w:rsid w:val="00E83D71"/>
    <w:rsid w:val="00E862A3"/>
    <w:rsid w:val="00E902EA"/>
    <w:rsid w:val="00E91907"/>
    <w:rsid w:val="00E92A36"/>
    <w:rsid w:val="00E9441B"/>
    <w:rsid w:val="00E949CE"/>
    <w:rsid w:val="00E94C05"/>
    <w:rsid w:val="00E96BBF"/>
    <w:rsid w:val="00EA014B"/>
    <w:rsid w:val="00EA0C44"/>
    <w:rsid w:val="00EA119A"/>
    <w:rsid w:val="00EA1B00"/>
    <w:rsid w:val="00EA1EBF"/>
    <w:rsid w:val="00EA2192"/>
    <w:rsid w:val="00EA2EAC"/>
    <w:rsid w:val="00EA3A46"/>
    <w:rsid w:val="00EA3D0F"/>
    <w:rsid w:val="00EA4ECF"/>
    <w:rsid w:val="00EA526A"/>
    <w:rsid w:val="00EA548A"/>
    <w:rsid w:val="00EA5586"/>
    <w:rsid w:val="00EA79B5"/>
    <w:rsid w:val="00EB1780"/>
    <w:rsid w:val="00EB1BCD"/>
    <w:rsid w:val="00EB2CD4"/>
    <w:rsid w:val="00EB3C75"/>
    <w:rsid w:val="00EB3F6E"/>
    <w:rsid w:val="00EB410C"/>
    <w:rsid w:val="00EB45DF"/>
    <w:rsid w:val="00EB6449"/>
    <w:rsid w:val="00EB6BB8"/>
    <w:rsid w:val="00EB7876"/>
    <w:rsid w:val="00EB7A6E"/>
    <w:rsid w:val="00EC0FDA"/>
    <w:rsid w:val="00EC131C"/>
    <w:rsid w:val="00EC16D1"/>
    <w:rsid w:val="00EC1CC4"/>
    <w:rsid w:val="00EC260B"/>
    <w:rsid w:val="00EC29B4"/>
    <w:rsid w:val="00EC32A6"/>
    <w:rsid w:val="00EC3747"/>
    <w:rsid w:val="00EC41A6"/>
    <w:rsid w:val="00EC5570"/>
    <w:rsid w:val="00ED1295"/>
    <w:rsid w:val="00ED1840"/>
    <w:rsid w:val="00ED1B87"/>
    <w:rsid w:val="00ED3D41"/>
    <w:rsid w:val="00EE1747"/>
    <w:rsid w:val="00EE1EF0"/>
    <w:rsid w:val="00EE2670"/>
    <w:rsid w:val="00EE2993"/>
    <w:rsid w:val="00EE333F"/>
    <w:rsid w:val="00EE3928"/>
    <w:rsid w:val="00EE3BED"/>
    <w:rsid w:val="00EE4312"/>
    <w:rsid w:val="00EE4A7E"/>
    <w:rsid w:val="00EE4BB7"/>
    <w:rsid w:val="00EE4CAE"/>
    <w:rsid w:val="00EE5420"/>
    <w:rsid w:val="00EE7CA8"/>
    <w:rsid w:val="00EF0AE2"/>
    <w:rsid w:val="00EF0E8F"/>
    <w:rsid w:val="00EF0EAB"/>
    <w:rsid w:val="00EF2516"/>
    <w:rsid w:val="00EF4C98"/>
    <w:rsid w:val="00EF5AF8"/>
    <w:rsid w:val="00EF72E0"/>
    <w:rsid w:val="00F004E0"/>
    <w:rsid w:val="00F00ABB"/>
    <w:rsid w:val="00F00DA4"/>
    <w:rsid w:val="00F01B79"/>
    <w:rsid w:val="00F023CE"/>
    <w:rsid w:val="00F027BD"/>
    <w:rsid w:val="00F0328D"/>
    <w:rsid w:val="00F035D0"/>
    <w:rsid w:val="00F0450A"/>
    <w:rsid w:val="00F04FB0"/>
    <w:rsid w:val="00F057D4"/>
    <w:rsid w:val="00F058BA"/>
    <w:rsid w:val="00F06906"/>
    <w:rsid w:val="00F07728"/>
    <w:rsid w:val="00F07D7C"/>
    <w:rsid w:val="00F10CE4"/>
    <w:rsid w:val="00F12806"/>
    <w:rsid w:val="00F13948"/>
    <w:rsid w:val="00F14A2C"/>
    <w:rsid w:val="00F14C74"/>
    <w:rsid w:val="00F14CBC"/>
    <w:rsid w:val="00F15047"/>
    <w:rsid w:val="00F150FE"/>
    <w:rsid w:val="00F205C3"/>
    <w:rsid w:val="00F20E96"/>
    <w:rsid w:val="00F2106F"/>
    <w:rsid w:val="00F212D1"/>
    <w:rsid w:val="00F21CAA"/>
    <w:rsid w:val="00F224BE"/>
    <w:rsid w:val="00F252FE"/>
    <w:rsid w:val="00F260AA"/>
    <w:rsid w:val="00F26618"/>
    <w:rsid w:val="00F27771"/>
    <w:rsid w:val="00F3155D"/>
    <w:rsid w:val="00F32C0E"/>
    <w:rsid w:val="00F32D0E"/>
    <w:rsid w:val="00F32D7B"/>
    <w:rsid w:val="00F347E1"/>
    <w:rsid w:val="00F355F3"/>
    <w:rsid w:val="00F35681"/>
    <w:rsid w:val="00F37470"/>
    <w:rsid w:val="00F378BC"/>
    <w:rsid w:val="00F378D7"/>
    <w:rsid w:val="00F406F7"/>
    <w:rsid w:val="00F40810"/>
    <w:rsid w:val="00F4125F"/>
    <w:rsid w:val="00F41338"/>
    <w:rsid w:val="00F416E3"/>
    <w:rsid w:val="00F43722"/>
    <w:rsid w:val="00F438C7"/>
    <w:rsid w:val="00F442A9"/>
    <w:rsid w:val="00F4490D"/>
    <w:rsid w:val="00F452C7"/>
    <w:rsid w:val="00F45C34"/>
    <w:rsid w:val="00F46DB8"/>
    <w:rsid w:val="00F508EE"/>
    <w:rsid w:val="00F50A83"/>
    <w:rsid w:val="00F520EA"/>
    <w:rsid w:val="00F52277"/>
    <w:rsid w:val="00F52504"/>
    <w:rsid w:val="00F52664"/>
    <w:rsid w:val="00F52852"/>
    <w:rsid w:val="00F55B55"/>
    <w:rsid w:val="00F5642F"/>
    <w:rsid w:val="00F56579"/>
    <w:rsid w:val="00F57332"/>
    <w:rsid w:val="00F5796A"/>
    <w:rsid w:val="00F57AE2"/>
    <w:rsid w:val="00F57CBA"/>
    <w:rsid w:val="00F604BC"/>
    <w:rsid w:val="00F60EA7"/>
    <w:rsid w:val="00F60F8B"/>
    <w:rsid w:val="00F622D6"/>
    <w:rsid w:val="00F62949"/>
    <w:rsid w:val="00F63005"/>
    <w:rsid w:val="00F63C56"/>
    <w:rsid w:val="00F666EF"/>
    <w:rsid w:val="00F70409"/>
    <w:rsid w:val="00F713A0"/>
    <w:rsid w:val="00F71E1E"/>
    <w:rsid w:val="00F723CA"/>
    <w:rsid w:val="00F7257A"/>
    <w:rsid w:val="00F72C62"/>
    <w:rsid w:val="00F7312B"/>
    <w:rsid w:val="00F74B1E"/>
    <w:rsid w:val="00F75816"/>
    <w:rsid w:val="00F76948"/>
    <w:rsid w:val="00F76AAB"/>
    <w:rsid w:val="00F77568"/>
    <w:rsid w:val="00F81E96"/>
    <w:rsid w:val="00F82682"/>
    <w:rsid w:val="00F82F9D"/>
    <w:rsid w:val="00F8412C"/>
    <w:rsid w:val="00F859C4"/>
    <w:rsid w:val="00F86238"/>
    <w:rsid w:val="00F863B3"/>
    <w:rsid w:val="00F864FF"/>
    <w:rsid w:val="00F90701"/>
    <w:rsid w:val="00F92FA5"/>
    <w:rsid w:val="00F9328E"/>
    <w:rsid w:val="00F939FD"/>
    <w:rsid w:val="00F9470C"/>
    <w:rsid w:val="00F95FA9"/>
    <w:rsid w:val="00F9622D"/>
    <w:rsid w:val="00F96C9F"/>
    <w:rsid w:val="00FA1AD4"/>
    <w:rsid w:val="00FA24B0"/>
    <w:rsid w:val="00FA2E4E"/>
    <w:rsid w:val="00FA341A"/>
    <w:rsid w:val="00FA3ABD"/>
    <w:rsid w:val="00FA4170"/>
    <w:rsid w:val="00FA42B3"/>
    <w:rsid w:val="00FA4980"/>
    <w:rsid w:val="00FA4F17"/>
    <w:rsid w:val="00FA634D"/>
    <w:rsid w:val="00FA6CD8"/>
    <w:rsid w:val="00FA79B3"/>
    <w:rsid w:val="00FB3183"/>
    <w:rsid w:val="00FB3DE8"/>
    <w:rsid w:val="00FB4013"/>
    <w:rsid w:val="00FB4014"/>
    <w:rsid w:val="00FB56D2"/>
    <w:rsid w:val="00FB76F3"/>
    <w:rsid w:val="00FB7A0C"/>
    <w:rsid w:val="00FC0A50"/>
    <w:rsid w:val="00FC4585"/>
    <w:rsid w:val="00FC47DF"/>
    <w:rsid w:val="00FD257B"/>
    <w:rsid w:val="00FD2EE7"/>
    <w:rsid w:val="00FD3663"/>
    <w:rsid w:val="00FD3711"/>
    <w:rsid w:val="00FD46AF"/>
    <w:rsid w:val="00FD4796"/>
    <w:rsid w:val="00FD4CA8"/>
    <w:rsid w:val="00FD65A3"/>
    <w:rsid w:val="00FD7A2D"/>
    <w:rsid w:val="00FD7A4D"/>
    <w:rsid w:val="00FE0A3C"/>
    <w:rsid w:val="00FE2654"/>
    <w:rsid w:val="00FE27DE"/>
    <w:rsid w:val="00FE2BFE"/>
    <w:rsid w:val="00FE2E97"/>
    <w:rsid w:val="00FE3C46"/>
    <w:rsid w:val="00FE49DC"/>
    <w:rsid w:val="00FE5D0E"/>
    <w:rsid w:val="00FE6881"/>
    <w:rsid w:val="00FE75EC"/>
    <w:rsid w:val="00FF02C3"/>
    <w:rsid w:val="00FF11A3"/>
    <w:rsid w:val="00FF1CA0"/>
    <w:rsid w:val="00FF3719"/>
    <w:rsid w:val="00FF47F6"/>
    <w:rsid w:val="00FF4B41"/>
    <w:rsid w:val="00FF55AB"/>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ersonName"/>
  <w:shapeDefaults>
    <o:shapedefaults v:ext="edit" spidmax="103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er" w:uiPriority="99"/>
    <w:lsdException w:name="caption" w:qFormat="1"/>
    <w:lsdException w:name="Title" w:qFormat="1"/>
    <w:lsdException w:name="Subtitle" w:qFormat="1"/>
    <w:lsdException w:name="Hyperlink" w:uiPriority="99"/>
    <w:lsdException w:name="Strong" w:qFormat="1"/>
    <w:lsdException w:name="Emphasis" w:qFormat="1"/>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85661B"/>
    <w:pPr>
      <w:bidi/>
    </w:pPr>
    <w:rPr>
      <w:sz w:val="24"/>
      <w:szCs w:val="24"/>
    </w:rPr>
  </w:style>
  <w:style w:type="paragraph" w:styleId="1">
    <w:name w:val="heading 1"/>
    <w:basedOn w:val="a0"/>
    <w:next w:val="a0"/>
    <w:link w:val="10"/>
    <w:uiPriority w:val="9"/>
    <w:qFormat/>
    <w:rsid w:val="008B0B8F"/>
    <w:pPr>
      <w:keepNext/>
      <w:numPr>
        <w:numId w:val="31"/>
      </w:numPr>
      <w:spacing w:before="240" w:after="60"/>
      <w:outlineLvl w:val="0"/>
    </w:pPr>
    <w:rPr>
      <w:rFonts w:ascii="Arial" w:hAnsi="Arial" w:cs="Arial"/>
      <w:b/>
      <w:bCs/>
      <w:kern w:val="32"/>
      <w:sz w:val="32"/>
      <w:szCs w:val="32"/>
    </w:rPr>
  </w:style>
  <w:style w:type="paragraph" w:styleId="2">
    <w:name w:val="heading 2"/>
    <w:basedOn w:val="a0"/>
    <w:next w:val="a0"/>
    <w:link w:val="21"/>
    <w:uiPriority w:val="9"/>
    <w:qFormat/>
    <w:rsid w:val="008B0B8F"/>
    <w:pPr>
      <w:keepNext/>
      <w:numPr>
        <w:ilvl w:val="1"/>
        <w:numId w:val="31"/>
      </w:numPr>
      <w:spacing w:before="240" w:after="60"/>
      <w:outlineLvl w:val="1"/>
    </w:pPr>
    <w:rPr>
      <w:rFonts w:ascii="Arial" w:hAnsi="Arial" w:cs="Arial"/>
      <w:b/>
      <w:bCs/>
      <w:i/>
      <w:iCs/>
      <w:sz w:val="28"/>
      <w:szCs w:val="28"/>
    </w:rPr>
  </w:style>
  <w:style w:type="paragraph" w:styleId="3">
    <w:name w:val="heading 3"/>
    <w:basedOn w:val="a0"/>
    <w:next w:val="a0"/>
    <w:link w:val="30"/>
    <w:uiPriority w:val="9"/>
    <w:qFormat/>
    <w:rsid w:val="0008474A"/>
    <w:pPr>
      <w:keepNext/>
      <w:numPr>
        <w:ilvl w:val="2"/>
        <w:numId w:val="31"/>
      </w:numPr>
      <w:spacing w:before="240" w:after="60"/>
      <w:outlineLvl w:val="2"/>
    </w:pPr>
    <w:rPr>
      <w:rFonts w:ascii="Arial" w:hAnsi="Arial" w:cs="Arial"/>
      <w:b/>
      <w:bCs/>
      <w:sz w:val="26"/>
      <w:szCs w:val="26"/>
    </w:rPr>
  </w:style>
  <w:style w:type="paragraph" w:styleId="4">
    <w:name w:val="heading 4"/>
    <w:basedOn w:val="a0"/>
    <w:next w:val="a0"/>
    <w:link w:val="40"/>
    <w:uiPriority w:val="9"/>
    <w:qFormat/>
    <w:rsid w:val="007959CA"/>
    <w:pPr>
      <w:keepNext/>
      <w:numPr>
        <w:ilvl w:val="3"/>
        <w:numId w:val="31"/>
      </w:numPr>
      <w:spacing w:before="240" w:after="60"/>
      <w:outlineLvl w:val="3"/>
    </w:pPr>
    <w:rPr>
      <w:b/>
      <w:bCs/>
      <w:sz w:val="28"/>
      <w:szCs w:val="28"/>
    </w:rPr>
  </w:style>
  <w:style w:type="paragraph" w:styleId="5">
    <w:name w:val="heading 5"/>
    <w:basedOn w:val="a0"/>
    <w:next w:val="a0"/>
    <w:link w:val="50"/>
    <w:uiPriority w:val="9"/>
    <w:qFormat/>
    <w:rsid w:val="008B0B8F"/>
    <w:pPr>
      <w:numPr>
        <w:ilvl w:val="4"/>
        <w:numId w:val="31"/>
      </w:numPr>
      <w:autoSpaceDE w:val="0"/>
      <w:autoSpaceDN w:val="0"/>
      <w:spacing w:before="240" w:after="60"/>
      <w:outlineLvl w:val="4"/>
    </w:pPr>
    <w:rPr>
      <w:rFonts w:ascii="Arial" w:hAnsi="Arial"/>
      <w:sz w:val="22"/>
      <w:szCs w:val="22"/>
    </w:rPr>
  </w:style>
  <w:style w:type="paragraph" w:styleId="6">
    <w:name w:val="heading 6"/>
    <w:basedOn w:val="a0"/>
    <w:next w:val="a0"/>
    <w:link w:val="60"/>
    <w:uiPriority w:val="9"/>
    <w:qFormat/>
    <w:rsid w:val="008B0B8F"/>
    <w:pPr>
      <w:numPr>
        <w:ilvl w:val="5"/>
        <w:numId w:val="31"/>
      </w:numPr>
      <w:autoSpaceDE w:val="0"/>
      <w:autoSpaceDN w:val="0"/>
      <w:spacing w:before="240" w:after="60"/>
      <w:outlineLvl w:val="5"/>
    </w:pPr>
    <w:rPr>
      <w:rFonts w:ascii="Arial" w:hAnsi="Arial"/>
      <w:i/>
      <w:iCs/>
      <w:sz w:val="22"/>
      <w:szCs w:val="22"/>
    </w:rPr>
  </w:style>
  <w:style w:type="paragraph" w:styleId="7">
    <w:name w:val="heading 7"/>
    <w:basedOn w:val="a0"/>
    <w:next w:val="a0"/>
    <w:link w:val="70"/>
    <w:uiPriority w:val="9"/>
    <w:qFormat/>
    <w:rsid w:val="008B0B8F"/>
    <w:pPr>
      <w:numPr>
        <w:ilvl w:val="6"/>
        <w:numId w:val="31"/>
      </w:numPr>
      <w:autoSpaceDE w:val="0"/>
      <w:autoSpaceDN w:val="0"/>
      <w:spacing w:before="240" w:after="60"/>
      <w:outlineLvl w:val="6"/>
    </w:pPr>
    <w:rPr>
      <w:rFonts w:ascii="Arial" w:hAnsi="Arial"/>
      <w:sz w:val="20"/>
      <w:szCs w:val="20"/>
    </w:rPr>
  </w:style>
  <w:style w:type="paragraph" w:styleId="8">
    <w:name w:val="heading 8"/>
    <w:basedOn w:val="a0"/>
    <w:next w:val="a0"/>
    <w:link w:val="80"/>
    <w:uiPriority w:val="9"/>
    <w:qFormat/>
    <w:rsid w:val="008B0B8F"/>
    <w:pPr>
      <w:numPr>
        <w:ilvl w:val="7"/>
        <w:numId w:val="31"/>
      </w:numPr>
      <w:autoSpaceDE w:val="0"/>
      <w:autoSpaceDN w:val="0"/>
      <w:spacing w:before="240" w:after="60"/>
      <w:outlineLvl w:val="7"/>
    </w:pPr>
    <w:rPr>
      <w:rFonts w:ascii="Arial" w:hAnsi="Arial"/>
      <w:i/>
      <w:iCs/>
      <w:sz w:val="20"/>
      <w:szCs w:val="20"/>
    </w:rPr>
  </w:style>
  <w:style w:type="paragraph" w:styleId="9">
    <w:name w:val="heading 9"/>
    <w:basedOn w:val="a0"/>
    <w:next w:val="a0"/>
    <w:link w:val="90"/>
    <w:uiPriority w:val="9"/>
    <w:qFormat/>
    <w:rsid w:val="0085661B"/>
    <w:pPr>
      <w:keepNext/>
      <w:numPr>
        <w:ilvl w:val="8"/>
        <w:numId w:val="31"/>
      </w:numPr>
      <w:jc w:val="center"/>
      <w:outlineLvl w:val="8"/>
    </w:pPr>
    <w:rPr>
      <w:rFonts w:cs="Narkisim"/>
      <w:sz w:val="20"/>
      <w:szCs w:val="28"/>
      <w:u w:val="single"/>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85661B"/>
    <w:pPr>
      <w:tabs>
        <w:tab w:val="center" w:pos="4153"/>
        <w:tab w:val="right" w:pos="8306"/>
      </w:tabs>
    </w:pPr>
    <w:rPr>
      <w:rFonts w:cs="Narkisim"/>
      <w:szCs w:val="28"/>
    </w:rPr>
  </w:style>
  <w:style w:type="paragraph" w:styleId="a6">
    <w:name w:val="footer"/>
    <w:basedOn w:val="a0"/>
    <w:link w:val="a7"/>
    <w:uiPriority w:val="99"/>
    <w:rsid w:val="0085661B"/>
    <w:pPr>
      <w:tabs>
        <w:tab w:val="center" w:pos="4153"/>
        <w:tab w:val="right" w:pos="8306"/>
      </w:tabs>
    </w:pPr>
  </w:style>
  <w:style w:type="paragraph" w:styleId="a8">
    <w:name w:val="Title"/>
    <w:basedOn w:val="a0"/>
    <w:link w:val="a9"/>
    <w:qFormat/>
    <w:rsid w:val="0085661B"/>
    <w:pPr>
      <w:jc w:val="center"/>
    </w:pPr>
    <w:rPr>
      <w:rFonts w:cs="Narkisim"/>
      <w:sz w:val="28"/>
      <w:szCs w:val="32"/>
      <w:u w:val="single"/>
    </w:rPr>
  </w:style>
  <w:style w:type="paragraph" w:styleId="aa">
    <w:name w:val="Body Text"/>
    <w:basedOn w:val="a0"/>
    <w:link w:val="ab"/>
    <w:rsid w:val="0085661B"/>
    <w:rPr>
      <w:rFonts w:cs="Narkisim"/>
      <w:sz w:val="20"/>
      <w:szCs w:val="28"/>
    </w:rPr>
  </w:style>
  <w:style w:type="paragraph" w:styleId="22">
    <w:name w:val="Body Text Indent 2"/>
    <w:basedOn w:val="a0"/>
    <w:link w:val="23"/>
    <w:rsid w:val="0085661B"/>
    <w:pPr>
      <w:spacing w:after="120" w:line="480" w:lineRule="auto"/>
      <w:ind w:left="283"/>
    </w:pPr>
  </w:style>
  <w:style w:type="paragraph" w:styleId="ac">
    <w:name w:val="Block Text"/>
    <w:basedOn w:val="a0"/>
    <w:rsid w:val="0085661B"/>
    <w:pPr>
      <w:ind w:left="720" w:hanging="720"/>
      <w:jc w:val="both"/>
    </w:pPr>
    <w:rPr>
      <w:rFonts w:cs="Narkisim"/>
      <w:sz w:val="28"/>
      <w:szCs w:val="28"/>
    </w:rPr>
  </w:style>
  <w:style w:type="paragraph" w:styleId="ad">
    <w:name w:val="Balloon Text"/>
    <w:basedOn w:val="a0"/>
    <w:link w:val="ae"/>
    <w:uiPriority w:val="99"/>
    <w:rsid w:val="0085661B"/>
    <w:rPr>
      <w:rFonts w:ascii="Tahoma" w:hAnsi="Tahoma" w:cs="Tahoma"/>
      <w:sz w:val="16"/>
      <w:szCs w:val="16"/>
    </w:rPr>
  </w:style>
  <w:style w:type="paragraph" w:customStyle="1" w:styleId="11">
    <w:name w:val="טקסט בלונים1"/>
    <w:basedOn w:val="a0"/>
    <w:rsid w:val="0085661B"/>
    <w:rPr>
      <w:rFonts w:ascii="Tahoma" w:hAnsi="Tahoma" w:cs="Tahoma"/>
      <w:sz w:val="16"/>
      <w:szCs w:val="16"/>
    </w:rPr>
  </w:style>
  <w:style w:type="character" w:styleId="af">
    <w:name w:val="page number"/>
    <w:basedOn w:val="a1"/>
    <w:rsid w:val="0085661B"/>
  </w:style>
  <w:style w:type="character" w:styleId="Hyperlink">
    <w:name w:val="Hyperlink"/>
    <w:basedOn w:val="a1"/>
    <w:uiPriority w:val="99"/>
    <w:rsid w:val="00207DE2"/>
    <w:rPr>
      <w:color w:val="0000FF"/>
      <w:u w:val="single"/>
    </w:rPr>
  </w:style>
  <w:style w:type="character" w:styleId="FollowedHyperlink">
    <w:name w:val="FollowedHyperlink"/>
    <w:basedOn w:val="a1"/>
    <w:rsid w:val="00207DE2"/>
    <w:rPr>
      <w:color w:val="800080"/>
      <w:u w:val="single"/>
    </w:rPr>
  </w:style>
  <w:style w:type="paragraph" w:customStyle="1" w:styleId="BalloonText1">
    <w:name w:val="Balloon Text1"/>
    <w:basedOn w:val="a0"/>
    <w:semiHidden/>
    <w:rsid w:val="00745642"/>
    <w:rPr>
      <w:rFonts w:ascii="Tahoma" w:hAnsi="Tahoma" w:cs="Tahoma"/>
      <w:sz w:val="16"/>
      <w:szCs w:val="16"/>
    </w:rPr>
  </w:style>
  <w:style w:type="table" w:styleId="af0">
    <w:name w:val="Table Grid"/>
    <w:aliases w:val="טקסט טבלה תחתונה"/>
    <w:basedOn w:val="a2"/>
    <w:rsid w:val="00505EB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
    <w:name w:val="Normal1"/>
    <w:basedOn w:val="a0"/>
    <w:rsid w:val="0008474A"/>
    <w:pPr>
      <w:widowControl w:val="0"/>
      <w:autoSpaceDE w:val="0"/>
      <w:autoSpaceDN w:val="0"/>
      <w:spacing w:before="120" w:after="20"/>
      <w:jc w:val="both"/>
    </w:pPr>
    <w:rPr>
      <w:rFonts w:cs="David"/>
      <w:smallCaps/>
      <w:lang w:eastAsia="he-IL"/>
    </w:rPr>
  </w:style>
  <w:style w:type="paragraph" w:customStyle="1" w:styleId="Para1">
    <w:name w:val="Para1"/>
    <w:basedOn w:val="a0"/>
    <w:rsid w:val="004E2896"/>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0"/>
    <w:rsid w:val="004E2896"/>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1">
    <w:name w:val="List Continue 3"/>
    <w:basedOn w:val="a0"/>
    <w:rsid w:val="004E2896"/>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Memo">
    <w:name w:val="Memo"/>
    <w:basedOn w:val="a0"/>
    <w:rsid w:val="004E2896"/>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0"/>
    <w:rsid w:val="004E2896"/>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0"/>
    <w:rsid w:val="004E2896"/>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0"/>
    <w:rsid w:val="004E2896"/>
    <w:pPr>
      <w:overflowPunct w:val="0"/>
      <w:autoSpaceDE w:val="0"/>
      <w:autoSpaceDN w:val="0"/>
      <w:adjustRightInd w:val="0"/>
      <w:ind w:left="658" w:hanging="658"/>
      <w:textAlignment w:val="baseline"/>
    </w:pPr>
    <w:rPr>
      <w:rFonts w:cs="FrankRuehl"/>
      <w:sz w:val="20"/>
      <w:szCs w:val="26"/>
      <w:lang w:eastAsia="he-IL"/>
    </w:rPr>
  </w:style>
  <w:style w:type="paragraph" w:styleId="af1">
    <w:name w:val="Subtitle"/>
    <w:basedOn w:val="a0"/>
    <w:link w:val="af2"/>
    <w:qFormat/>
    <w:rsid w:val="008B0B8F"/>
    <w:pPr>
      <w:autoSpaceDE w:val="0"/>
      <w:autoSpaceDN w:val="0"/>
      <w:jc w:val="center"/>
    </w:pPr>
    <w:rPr>
      <w:rFonts w:cs="David"/>
      <w:b/>
      <w:bCs/>
      <w:noProof/>
      <w:sz w:val="20"/>
      <w:szCs w:val="28"/>
    </w:rPr>
  </w:style>
  <w:style w:type="paragraph" w:styleId="24">
    <w:name w:val="Body Text 2"/>
    <w:basedOn w:val="a0"/>
    <w:link w:val="25"/>
    <w:rsid w:val="008B0B8F"/>
    <w:pPr>
      <w:autoSpaceDE w:val="0"/>
      <w:autoSpaceDN w:val="0"/>
      <w:spacing w:line="300" w:lineRule="atLeast"/>
      <w:ind w:left="2268"/>
      <w:jc w:val="both"/>
    </w:pPr>
    <w:rPr>
      <w:rFonts w:cs="David"/>
      <w:sz w:val="22"/>
    </w:rPr>
  </w:style>
  <w:style w:type="paragraph" w:styleId="32">
    <w:name w:val="Body Text Indent 3"/>
    <w:basedOn w:val="a0"/>
    <w:link w:val="33"/>
    <w:rsid w:val="008B0B8F"/>
    <w:pPr>
      <w:autoSpaceDE w:val="0"/>
      <w:autoSpaceDN w:val="0"/>
      <w:spacing w:line="300" w:lineRule="atLeast"/>
      <w:ind w:left="1440"/>
      <w:jc w:val="both"/>
    </w:pPr>
    <w:rPr>
      <w:rFonts w:cs="David"/>
      <w:sz w:val="22"/>
    </w:rPr>
  </w:style>
  <w:style w:type="paragraph" w:styleId="af3">
    <w:name w:val="caption"/>
    <w:basedOn w:val="a0"/>
    <w:next w:val="a0"/>
    <w:qFormat/>
    <w:rsid w:val="008B0B8F"/>
    <w:pPr>
      <w:autoSpaceDE w:val="0"/>
      <w:autoSpaceDN w:val="0"/>
      <w:ind w:left="1043"/>
    </w:pPr>
    <w:rPr>
      <w:rFonts w:cs="David"/>
      <w:b/>
      <w:bCs/>
      <w:sz w:val="22"/>
      <w:szCs w:val="22"/>
      <w:u w:val="single"/>
    </w:rPr>
  </w:style>
  <w:style w:type="table" w:styleId="12">
    <w:name w:val="Table Grid 1"/>
    <w:basedOn w:val="a2"/>
    <w:rsid w:val="008B0B8F"/>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character" w:styleId="af4">
    <w:name w:val="annotation reference"/>
    <w:basedOn w:val="a1"/>
    <w:semiHidden/>
    <w:rsid w:val="00A24008"/>
    <w:rPr>
      <w:sz w:val="16"/>
      <w:szCs w:val="16"/>
    </w:rPr>
  </w:style>
  <w:style w:type="paragraph" w:styleId="af5">
    <w:name w:val="annotation text"/>
    <w:basedOn w:val="a0"/>
    <w:link w:val="af6"/>
    <w:semiHidden/>
    <w:rsid w:val="00A24008"/>
    <w:rPr>
      <w:sz w:val="20"/>
      <w:szCs w:val="20"/>
    </w:rPr>
  </w:style>
  <w:style w:type="paragraph" w:styleId="af7">
    <w:name w:val="annotation subject"/>
    <w:basedOn w:val="af5"/>
    <w:next w:val="af5"/>
    <w:link w:val="af8"/>
    <w:semiHidden/>
    <w:rsid w:val="00A24008"/>
    <w:rPr>
      <w:b/>
      <w:bCs/>
    </w:rPr>
  </w:style>
  <w:style w:type="character" w:customStyle="1" w:styleId="a9">
    <w:name w:val="תואר תו"/>
    <w:basedOn w:val="a1"/>
    <w:link w:val="a8"/>
    <w:rsid w:val="0024304E"/>
    <w:rPr>
      <w:rFonts w:cs="Narkisim"/>
      <w:sz w:val="28"/>
      <w:szCs w:val="32"/>
      <w:u w:val="single"/>
      <w:lang w:val="en-US" w:eastAsia="en-US" w:bidi="he-IL"/>
    </w:rPr>
  </w:style>
  <w:style w:type="numbering" w:styleId="111111">
    <w:name w:val="Outline List 2"/>
    <w:basedOn w:val="a3"/>
    <w:rsid w:val="006D7020"/>
    <w:pPr>
      <w:numPr>
        <w:numId w:val="6"/>
      </w:numPr>
    </w:pPr>
  </w:style>
  <w:style w:type="paragraph" w:styleId="TOC1">
    <w:name w:val="toc 1"/>
    <w:basedOn w:val="a0"/>
    <w:next w:val="a0"/>
    <w:autoRedefine/>
    <w:uiPriority w:val="39"/>
    <w:rsid w:val="00D82709"/>
    <w:pPr>
      <w:tabs>
        <w:tab w:val="right" w:leader="dot" w:pos="9629"/>
      </w:tabs>
      <w:ind w:firstLine="99"/>
      <w:jc w:val="both"/>
    </w:pPr>
    <w:rPr>
      <w:rFonts w:cs="David"/>
      <w:b/>
      <w:bCs/>
    </w:rPr>
  </w:style>
  <w:style w:type="paragraph" w:styleId="TOC2">
    <w:name w:val="toc 2"/>
    <w:basedOn w:val="a0"/>
    <w:next w:val="a0"/>
    <w:autoRedefine/>
    <w:uiPriority w:val="39"/>
    <w:rsid w:val="00222B26"/>
    <w:pPr>
      <w:tabs>
        <w:tab w:val="left" w:pos="819"/>
        <w:tab w:val="right" w:leader="dot" w:pos="9629"/>
      </w:tabs>
      <w:ind w:left="99"/>
    </w:pPr>
  </w:style>
  <w:style w:type="paragraph" w:styleId="af9">
    <w:name w:val="Document Map"/>
    <w:basedOn w:val="a0"/>
    <w:link w:val="afa"/>
    <w:semiHidden/>
    <w:rsid w:val="0082234A"/>
    <w:pPr>
      <w:widowControl w:val="0"/>
      <w:shd w:val="clear" w:color="auto" w:fill="000080"/>
    </w:pPr>
    <w:rPr>
      <w:rFonts w:ascii="Tahoma" w:hAnsi="Tahoma" w:cs="Miriam"/>
      <w:sz w:val="20"/>
      <w:lang w:eastAsia="he-IL"/>
    </w:rPr>
  </w:style>
  <w:style w:type="paragraph" w:customStyle="1" w:styleId="BlockQuotation">
    <w:name w:val="Block Quotation"/>
    <w:basedOn w:val="a0"/>
    <w:rsid w:val="0082234A"/>
    <w:pPr>
      <w:widowControl w:val="0"/>
      <w:spacing w:line="360" w:lineRule="auto"/>
      <w:ind w:left="720" w:hanging="495"/>
    </w:pPr>
    <w:rPr>
      <w:rFonts w:ascii="David" w:hAnsi="David" w:cs="Miriam"/>
      <w:sz w:val="20"/>
      <w:lang w:eastAsia="he-IL"/>
    </w:rPr>
  </w:style>
  <w:style w:type="paragraph" w:styleId="34">
    <w:name w:val="Body Text 3"/>
    <w:basedOn w:val="a0"/>
    <w:link w:val="35"/>
    <w:rsid w:val="0082234A"/>
    <w:pPr>
      <w:jc w:val="both"/>
    </w:pPr>
    <w:rPr>
      <w:rFonts w:cs="David"/>
      <w:szCs w:val="20"/>
      <w:lang w:eastAsia="he-IL"/>
    </w:rPr>
  </w:style>
  <w:style w:type="paragraph" w:styleId="afb">
    <w:name w:val="Body Text Indent"/>
    <w:basedOn w:val="a0"/>
    <w:link w:val="afc"/>
    <w:rsid w:val="0082234A"/>
    <w:pPr>
      <w:widowControl w:val="0"/>
      <w:spacing w:line="360" w:lineRule="auto"/>
      <w:ind w:firstLine="720"/>
    </w:pPr>
    <w:rPr>
      <w:rFonts w:cs="Miriam"/>
      <w:sz w:val="20"/>
      <w:lang w:eastAsia="he-IL"/>
    </w:rPr>
  </w:style>
  <w:style w:type="paragraph" w:customStyle="1" w:styleId="font5">
    <w:name w:val="font5"/>
    <w:basedOn w:val="a0"/>
    <w:rsid w:val="0082234A"/>
    <w:pPr>
      <w:bidi w:val="0"/>
      <w:spacing w:before="100" w:beforeAutospacing="1" w:after="100" w:afterAutospacing="1"/>
    </w:pPr>
    <w:rPr>
      <w:rFonts w:ascii="Arial Unicode MS" w:eastAsia="Arial Unicode MS" w:hAnsi="Arial Unicode MS" w:cs="David" w:hint="cs"/>
      <w:b/>
      <w:bCs/>
      <w:color w:val="000000"/>
      <w:lang w:eastAsia="he-IL"/>
    </w:rPr>
  </w:style>
  <w:style w:type="paragraph" w:customStyle="1" w:styleId="xl24">
    <w:name w:val="xl24"/>
    <w:basedOn w:val="a0"/>
    <w:rsid w:val="0082234A"/>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cs="David" w:hint="cs"/>
      <w:b/>
      <w:bCs/>
      <w:color w:val="000000"/>
      <w:lang w:eastAsia="he-IL"/>
    </w:rPr>
  </w:style>
  <w:style w:type="paragraph" w:customStyle="1" w:styleId="xl25">
    <w:name w:val="xl25"/>
    <w:basedOn w:val="a0"/>
    <w:rsid w:val="0082234A"/>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cs="David" w:hint="cs"/>
      <w:b/>
      <w:bCs/>
      <w:color w:val="000000"/>
      <w:lang w:eastAsia="he-IL"/>
    </w:rPr>
  </w:style>
  <w:style w:type="paragraph" w:customStyle="1" w:styleId="xl26">
    <w:name w:val="xl26"/>
    <w:basedOn w:val="a0"/>
    <w:rsid w:val="0082234A"/>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0"/>
    <w:rsid w:val="0082234A"/>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28">
    <w:name w:val="xl28"/>
    <w:basedOn w:val="a0"/>
    <w:rsid w:val="0082234A"/>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29">
    <w:name w:val="xl29"/>
    <w:basedOn w:val="a0"/>
    <w:rsid w:val="0082234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30">
    <w:name w:val="xl30"/>
    <w:basedOn w:val="a0"/>
    <w:rsid w:val="0082234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31">
    <w:name w:val="xl31"/>
    <w:basedOn w:val="a0"/>
    <w:rsid w:val="0082234A"/>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0"/>
    <w:rsid w:val="0082234A"/>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0"/>
    <w:rsid w:val="0082234A"/>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0"/>
    <w:rsid w:val="0082234A"/>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lang w:eastAsia="he-IL"/>
    </w:rPr>
  </w:style>
  <w:style w:type="paragraph" w:customStyle="1" w:styleId="xl35">
    <w:name w:val="xl35"/>
    <w:basedOn w:val="a0"/>
    <w:rsid w:val="0082234A"/>
    <w:pPr>
      <w:pBdr>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0"/>
    <w:rsid w:val="0082234A"/>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lang w:eastAsia="he-IL"/>
    </w:rPr>
  </w:style>
  <w:style w:type="paragraph" w:customStyle="1" w:styleId="xl37">
    <w:name w:val="xl37"/>
    <w:basedOn w:val="a0"/>
    <w:rsid w:val="0082234A"/>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0"/>
    <w:rsid w:val="0082234A"/>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0"/>
    <w:rsid w:val="0082234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40">
    <w:name w:val="xl40"/>
    <w:basedOn w:val="a0"/>
    <w:rsid w:val="0082234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20">
    <w:name w:val="סגנון2"/>
    <w:basedOn w:val="a0"/>
    <w:rsid w:val="00926B2C"/>
    <w:pPr>
      <w:numPr>
        <w:numId w:val="12"/>
      </w:numPr>
      <w:spacing w:before="120" w:after="120"/>
    </w:pPr>
    <w:rPr>
      <w:rFonts w:cs="David"/>
      <w:b/>
      <w:noProof/>
      <w:sz w:val="20"/>
      <w:lang w:eastAsia="he-IL"/>
    </w:rPr>
  </w:style>
  <w:style w:type="paragraph" w:styleId="afd">
    <w:name w:val="Revision"/>
    <w:hidden/>
    <w:semiHidden/>
    <w:rsid w:val="008242E8"/>
    <w:rPr>
      <w:sz w:val="24"/>
      <w:szCs w:val="24"/>
    </w:rPr>
  </w:style>
  <w:style w:type="numbering" w:customStyle="1" w:styleId="Style1">
    <w:name w:val="Style1"/>
    <w:rsid w:val="003C7763"/>
    <w:pPr>
      <w:numPr>
        <w:numId w:val="27"/>
      </w:numPr>
    </w:pPr>
  </w:style>
  <w:style w:type="numbering" w:customStyle="1" w:styleId="Style2">
    <w:name w:val="Style2"/>
    <w:rsid w:val="003C7763"/>
    <w:pPr>
      <w:numPr>
        <w:numId w:val="28"/>
      </w:numPr>
    </w:pPr>
  </w:style>
  <w:style w:type="character" w:customStyle="1" w:styleId="af6">
    <w:name w:val="טקסט הערה תו"/>
    <w:basedOn w:val="a1"/>
    <w:link w:val="af5"/>
    <w:semiHidden/>
    <w:rsid w:val="00800F2F"/>
  </w:style>
  <w:style w:type="paragraph" w:styleId="afe">
    <w:name w:val="List Paragraph"/>
    <w:basedOn w:val="a0"/>
    <w:uiPriority w:val="34"/>
    <w:qFormat/>
    <w:rsid w:val="00E312DC"/>
    <w:pPr>
      <w:ind w:left="720"/>
    </w:pPr>
  </w:style>
  <w:style w:type="character" w:customStyle="1" w:styleId="10">
    <w:name w:val="כותרת 1 תו"/>
    <w:basedOn w:val="a1"/>
    <w:link w:val="1"/>
    <w:uiPriority w:val="9"/>
    <w:rsid w:val="0036056F"/>
    <w:rPr>
      <w:rFonts w:ascii="Arial" w:hAnsi="Arial" w:cs="Arial"/>
      <w:b/>
      <w:bCs/>
      <w:kern w:val="32"/>
      <w:sz w:val="32"/>
      <w:szCs w:val="32"/>
    </w:rPr>
  </w:style>
  <w:style w:type="character" w:customStyle="1" w:styleId="21">
    <w:name w:val="כותרת 2 תו"/>
    <w:basedOn w:val="a1"/>
    <w:link w:val="2"/>
    <w:uiPriority w:val="9"/>
    <w:rsid w:val="0036056F"/>
    <w:rPr>
      <w:rFonts w:ascii="Arial" w:hAnsi="Arial" w:cs="Arial"/>
      <w:b/>
      <w:bCs/>
      <w:i/>
      <w:iCs/>
      <w:sz w:val="28"/>
      <w:szCs w:val="28"/>
    </w:rPr>
  </w:style>
  <w:style w:type="character" w:customStyle="1" w:styleId="30">
    <w:name w:val="כותרת 3 תו"/>
    <w:basedOn w:val="a1"/>
    <w:link w:val="3"/>
    <w:uiPriority w:val="9"/>
    <w:rsid w:val="0036056F"/>
    <w:rPr>
      <w:rFonts w:ascii="Arial" w:hAnsi="Arial" w:cs="Arial"/>
      <w:b/>
      <w:bCs/>
      <w:sz w:val="26"/>
      <w:szCs w:val="26"/>
    </w:rPr>
  </w:style>
  <w:style w:type="character" w:customStyle="1" w:styleId="40">
    <w:name w:val="כותרת 4 תו"/>
    <w:basedOn w:val="a1"/>
    <w:link w:val="4"/>
    <w:uiPriority w:val="9"/>
    <w:rsid w:val="0036056F"/>
    <w:rPr>
      <w:b/>
      <w:bCs/>
      <w:sz w:val="28"/>
      <w:szCs w:val="28"/>
    </w:rPr>
  </w:style>
  <w:style w:type="character" w:customStyle="1" w:styleId="50">
    <w:name w:val="כותרת 5 תו"/>
    <w:basedOn w:val="a1"/>
    <w:link w:val="5"/>
    <w:uiPriority w:val="9"/>
    <w:rsid w:val="0036056F"/>
    <w:rPr>
      <w:rFonts w:ascii="Arial" w:hAnsi="Arial"/>
      <w:sz w:val="22"/>
      <w:szCs w:val="22"/>
    </w:rPr>
  </w:style>
  <w:style w:type="character" w:customStyle="1" w:styleId="60">
    <w:name w:val="כותרת 6 תו"/>
    <w:basedOn w:val="a1"/>
    <w:link w:val="6"/>
    <w:uiPriority w:val="9"/>
    <w:rsid w:val="0036056F"/>
    <w:rPr>
      <w:rFonts w:ascii="Arial" w:hAnsi="Arial"/>
      <w:i/>
      <w:iCs/>
      <w:sz w:val="22"/>
      <w:szCs w:val="22"/>
    </w:rPr>
  </w:style>
  <w:style w:type="character" w:customStyle="1" w:styleId="70">
    <w:name w:val="כותרת 7 תו"/>
    <w:basedOn w:val="a1"/>
    <w:link w:val="7"/>
    <w:uiPriority w:val="9"/>
    <w:rsid w:val="0036056F"/>
    <w:rPr>
      <w:rFonts w:ascii="Arial" w:hAnsi="Arial"/>
    </w:rPr>
  </w:style>
  <w:style w:type="character" w:customStyle="1" w:styleId="80">
    <w:name w:val="כותרת 8 תו"/>
    <w:basedOn w:val="a1"/>
    <w:link w:val="8"/>
    <w:uiPriority w:val="9"/>
    <w:rsid w:val="0036056F"/>
    <w:rPr>
      <w:rFonts w:ascii="Arial" w:hAnsi="Arial"/>
      <w:i/>
      <w:iCs/>
    </w:rPr>
  </w:style>
  <w:style w:type="character" w:customStyle="1" w:styleId="90">
    <w:name w:val="כותרת 9 תו"/>
    <w:basedOn w:val="a1"/>
    <w:link w:val="9"/>
    <w:uiPriority w:val="9"/>
    <w:rsid w:val="0036056F"/>
    <w:rPr>
      <w:rFonts w:cs="Narkisim"/>
      <w:szCs w:val="28"/>
      <w:u w:val="single"/>
    </w:rPr>
  </w:style>
  <w:style w:type="character" w:customStyle="1" w:styleId="af8">
    <w:name w:val="נושא הערה תו"/>
    <w:basedOn w:val="af6"/>
    <w:link w:val="af7"/>
    <w:semiHidden/>
    <w:rsid w:val="0036056F"/>
    <w:rPr>
      <w:b/>
      <w:bCs/>
    </w:rPr>
  </w:style>
  <w:style w:type="character" w:customStyle="1" w:styleId="ae">
    <w:name w:val="טקסט בלונים תו"/>
    <w:basedOn w:val="a1"/>
    <w:link w:val="ad"/>
    <w:uiPriority w:val="99"/>
    <w:rsid w:val="0036056F"/>
    <w:rPr>
      <w:rFonts w:ascii="Tahoma" w:hAnsi="Tahoma" w:cs="Tahoma"/>
      <w:sz w:val="16"/>
      <w:szCs w:val="16"/>
    </w:rPr>
  </w:style>
  <w:style w:type="character" w:customStyle="1" w:styleId="a5">
    <w:name w:val="כותרת עליונה תו"/>
    <w:basedOn w:val="a1"/>
    <w:link w:val="a4"/>
    <w:rsid w:val="0036056F"/>
    <w:rPr>
      <w:rFonts w:cs="Narkisim"/>
      <w:sz w:val="24"/>
      <w:szCs w:val="28"/>
    </w:rPr>
  </w:style>
  <w:style w:type="character" w:customStyle="1" w:styleId="a7">
    <w:name w:val="כותרת תחתונה תו"/>
    <w:basedOn w:val="a1"/>
    <w:link w:val="a6"/>
    <w:uiPriority w:val="99"/>
    <w:rsid w:val="0036056F"/>
    <w:rPr>
      <w:sz w:val="24"/>
      <w:szCs w:val="24"/>
    </w:rPr>
  </w:style>
  <w:style w:type="paragraph" w:customStyle="1" w:styleId="a">
    <w:name w:val="שניאור"/>
    <w:basedOn w:val="a0"/>
    <w:rsid w:val="0036056F"/>
    <w:pPr>
      <w:numPr>
        <w:numId w:val="51"/>
      </w:numPr>
      <w:spacing w:before="120" w:after="120"/>
      <w:ind w:right="0"/>
    </w:pPr>
    <w:rPr>
      <w:rFonts w:ascii="Tahoma" w:hAnsi="Tahoma" w:cs="Tahoma"/>
      <w:sz w:val="20"/>
      <w:szCs w:val="20"/>
      <w:lang w:eastAsia="he-IL"/>
    </w:rPr>
  </w:style>
  <w:style w:type="character" w:customStyle="1" w:styleId="afc">
    <w:name w:val="כניסה בגוף טקסט תו"/>
    <w:basedOn w:val="a1"/>
    <w:link w:val="afb"/>
    <w:rsid w:val="0036056F"/>
    <w:rPr>
      <w:rFonts w:cs="Miriam"/>
      <w:szCs w:val="24"/>
      <w:lang w:eastAsia="he-IL"/>
    </w:rPr>
  </w:style>
  <w:style w:type="character" w:customStyle="1" w:styleId="23">
    <w:name w:val="כניסה בגוף טקסט 2 תו"/>
    <w:basedOn w:val="a1"/>
    <w:link w:val="22"/>
    <w:rsid w:val="0036056F"/>
    <w:rPr>
      <w:sz w:val="24"/>
      <w:szCs w:val="24"/>
    </w:rPr>
  </w:style>
  <w:style w:type="character" w:customStyle="1" w:styleId="ab">
    <w:name w:val="גוף טקסט תו"/>
    <w:basedOn w:val="a1"/>
    <w:link w:val="aa"/>
    <w:rsid w:val="0036056F"/>
    <w:rPr>
      <w:rFonts w:cs="Narkisim"/>
      <w:szCs w:val="28"/>
    </w:rPr>
  </w:style>
  <w:style w:type="character" w:customStyle="1" w:styleId="25">
    <w:name w:val="גוף טקסט 2 תו"/>
    <w:basedOn w:val="a1"/>
    <w:link w:val="24"/>
    <w:rsid w:val="0036056F"/>
    <w:rPr>
      <w:rFonts w:cs="David"/>
      <w:sz w:val="22"/>
      <w:szCs w:val="24"/>
    </w:rPr>
  </w:style>
  <w:style w:type="character" w:customStyle="1" w:styleId="33">
    <w:name w:val="כניסה בגוף טקסט 3 תו"/>
    <w:basedOn w:val="a1"/>
    <w:link w:val="32"/>
    <w:rsid w:val="0036056F"/>
    <w:rPr>
      <w:rFonts w:cs="David"/>
      <w:sz w:val="22"/>
      <w:szCs w:val="24"/>
    </w:rPr>
  </w:style>
  <w:style w:type="character" w:customStyle="1" w:styleId="afa">
    <w:name w:val="מפת מסמך תו"/>
    <w:basedOn w:val="a1"/>
    <w:link w:val="af9"/>
    <w:semiHidden/>
    <w:rsid w:val="0036056F"/>
    <w:rPr>
      <w:rFonts w:ascii="Tahoma" w:hAnsi="Tahoma" w:cs="Miriam"/>
      <w:szCs w:val="24"/>
      <w:shd w:val="clear" w:color="auto" w:fill="000080"/>
      <w:lang w:eastAsia="he-IL"/>
    </w:rPr>
  </w:style>
  <w:style w:type="character" w:customStyle="1" w:styleId="35">
    <w:name w:val="גוף טקסט 3 תו"/>
    <w:basedOn w:val="a1"/>
    <w:link w:val="34"/>
    <w:rsid w:val="0036056F"/>
    <w:rPr>
      <w:rFonts w:cs="David"/>
      <w:sz w:val="24"/>
      <w:lang w:eastAsia="he-IL"/>
    </w:rPr>
  </w:style>
  <w:style w:type="paragraph" w:styleId="NormalWeb">
    <w:name w:val="Normal (Web)"/>
    <w:basedOn w:val="a0"/>
    <w:rsid w:val="0036056F"/>
    <w:pPr>
      <w:overflowPunct w:val="0"/>
      <w:autoSpaceDE w:val="0"/>
      <w:autoSpaceDN w:val="0"/>
      <w:bidi w:val="0"/>
      <w:adjustRightInd w:val="0"/>
      <w:spacing w:before="100" w:after="100" w:line="300" w:lineRule="atLeast"/>
      <w:textAlignment w:val="baseline"/>
    </w:pPr>
    <w:rPr>
      <w:rFonts w:cs="David"/>
    </w:rPr>
  </w:style>
  <w:style w:type="character" w:styleId="aff">
    <w:name w:val="Emphasis"/>
    <w:basedOn w:val="a1"/>
    <w:qFormat/>
    <w:rsid w:val="0036056F"/>
    <w:rPr>
      <w:i/>
      <w:iCs/>
    </w:rPr>
  </w:style>
  <w:style w:type="paragraph" w:customStyle="1" w:styleId="NormalPar">
    <w:name w:val="NormalPar"/>
    <w:rsid w:val="0036056F"/>
    <w:pPr>
      <w:bidi/>
    </w:pPr>
    <w:rPr>
      <w:rFonts w:cs="David"/>
      <w:snapToGrid w:val="0"/>
      <w:sz w:val="24"/>
      <w:szCs w:val="24"/>
      <w:lang w:eastAsia="he-IL"/>
    </w:rPr>
  </w:style>
  <w:style w:type="paragraph" w:styleId="TOC3">
    <w:name w:val="toc 3"/>
    <w:basedOn w:val="a0"/>
    <w:next w:val="a0"/>
    <w:autoRedefine/>
    <w:uiPriority w:val="39"/>
    <w:qFormat/>
    <w:rsid w:val="0036056F"/>
    <w:pPr>
      <w:ind w:left="480"/>
    </w:pPr>
  </w:style>
  <w:style w:type="paragraph" w:styleId="TOC4">
    <w:name w:val="toc 4"/>
    <w:basedOn w:val="a0"/>
    <w:next w:val="a0"/>
    <w:autoRedefine/>
    <w:uiPriority w:val="39"/>
    <w:qFormat/>
    <w:rsid w:val="0036056F"/>
    <w:pPr>
      <w:ind w:left="720"/>
    </w:pPr>
  </w:style>
  <w:style w:type="paragraph" w:styleId="TOC5">
    <w:name w:val="toc 5"/>
    <w:basedOn w:val="a0"/>
    <w:next w:val="a0"/>
    <w:autoRedefine/>
    <w:uiPriority w:val="39"/>
    <w:qFormat/>
    <w:rsid w:val="0036056F"/>
    <w:pPr>
      <w:ind w:left="960"/>
    </w:pPr>
  </w:style>
  <w:style w:type="paragraph" w:styleId="TOC6">
    <w:name w:val="toc 6"/>
    <w:basedOn w:val="a0"/>
    <w:next w:val="a0"/>
    <w:autoRedefine/>
    <w:uiPriority w:val="39"/>
    <w:qFormat/>
    <w:rsid w:val="0036056F"/>
    <w:pPr>
      <w:ind w:left="1200"/>
    </w:pPr>
  </w:style>
  <w:style w:type="paragraph" w:styleId="TOC7">
    <w:name w:val="toc 7"/>
    <w:basedOn w:val="a0"/>
    <w:next w:val="a0"/>
    <w:autoRedefine/>
    <w:uiPriority w:val="39"/>
    <w:qFormat/>
    <w:rsid w:val="0036056F"/>
    <w:pPr>
      <w:ind w:left="1440"/>
    </w:pPr>
  </w:style>
  <w:style w:type="paragraph" w:styleId="TOC8">
    <w:name w:val="toc 8"/>
    <w:aliases w:val="TOC 10"/>
    <w:basedOn w:val="a0"/>
    <w:next w:val="a0"/>
    <w:autoRedefine/>
    <w:uiPriority w:val="39"/>
    <w:qFormat/>
    <w:rsid w:val="0036056F"/>
    <w:pPr>
      <w:spacing w:line="360" w:lineRule="auto"/>
      <w:ind w:left="1680"/>
      <w:jc w:val="both"/>
    </w:pPr>
    <w:rPr>
      <w:rFonts w:cs="David"/>
    </w:rPr>
  </w:style>
  <w:style w:type="paragraph" w:styleId="TOC9">
    <w:name w:val="toc 9"/>
    <w:basedOn w:val="a0"/>
    <w:next w:val="a0"/>
    <w:autoRedefine/>
    <w:uiPriority w:val="39"/>
    <w:qFormat/>
    <w:rsid w:val="0036056F"/>
    <w:pPr>
      <w:ind w:left="1920"/>
    </w:pPr>
  </w:style>
  <w:style w:type="table" w:styleId="41">
    <w:name w:val="Table List 4"/>
    <w:basedOn w:val="a2"/>
    <w:rsid w:val="0036056F"/>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character" w:customStyle="1" w:styleId="af2">
    <w:name w:val="כותרת משנה תו"/>
    <w:basedOn w:val="a1"/>
    <w:link w:val="af1"/>
    <w:rsid w:val="0036056F"/>
    <w:rPr>
      <w:rFonts w:cs="David"/>
      <w:b/>
      <w:bCs/>
      <w:noProof/>
      <w:szCs w:val="28"/>
    </w:rPr>
  </w:style>
  <w:style w:type="paragraph" w:customStyle="1" w:styleId="To">
    <w:name w:val="To"/>
    <w:basedOn w:val="a0"/>
    <w:rsid w:val="0036056F"/>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mnormal">
    <w:name w:val="mnormal"/>
    <w:basedOn w:val="a0"/>
    <w:rsid w:val="0036056F"/>
    <w:pPr>
      <w:spacing w:line="300" w:lineRule="atLeast"/>
      <w:jc w:val="both"/>
    </w:pPr>
    <w:rPr>
      <w:rFonts w:cs="David"/>
      <w:noProof/>
      <w:sz w:val="26"/>
      <w:szCs w:val="26"/>
      <w:lang w:eastAsia="he-IL"/>
    </w:rPr>
  </w:style>
  <w:style w:type="paragraph" w:customStyle="1" w:styleId="aff0">
    <w:name w:val="שניה משפטי"/>
    <w:basedOn w:val="a0"/>
    <w:rsid w:val="0036056F"/>
    <w:pPr>
      <w:spacing w:line="300" w:lineRule="atLeast"/>
      <w:ind w:left="1418" w:hanging="851"/>
      <w:jc w:val="both"/>
    </w:pPr>
    <w:rPr>
      <w:rFonts w:cs="David"/>
      <w:noProof/>
      <w:sz w:val="26"/>
      <w:szCs w:val="26"/>
      <w:lang w:eastAsia="he-IL"/>
    </w:rPr>
  </w:style>
  <w:style w:type="paragraph" w:customStyle="1" w:styleId="aff1">
    <w:name w:val="כותרת סעיף"/>
    <w:basedOn w:val="a0"/>
    <w:rsid w:val="0036056F"/>
    <w:pPr>
      <w:spacing w:before="240" w:line="360" w:lineRule="auto"/>
      <w:jc w:val="both"/>
    </w:pPr>
    <w:rPr>
      <w:rFonts w:ascii="Arial" w:hAnsi="Arial" w:cs="Arial"/>
      <w:b/>
      <w:bCs/>
      <w:color w:val="1B3461"/>
      <w:sz w:val="22"/>
      <w:szCs w:val="22"/>
    </w:rPr>
  </w:style>
  <w:style w:type="paragraph" w:customStyle="1" w:styleId="aff2">
    <w:name w:val="טקסט סעיף"/>
    <w:basedOn w:val="a0"/>
    <w:link w:val="Char"/>
    <w:rsid w:val="0036056F"/>
    <w:pPr>
      <w:spacing w:line="360" w:lineRule="auto"/>
      <w:jc w:val="both"/>
    </w:pPr>
    <w:rPr>
      <w:rFonts w:ascii="Arial" w:hAnsi="Arial" w:cs="Arial"/>
      <w:sz w:val="22"/>
      <w:szCs w:val="22"/>
    </w:rPr>
  </w:style>
  <w:style w:type="paragraph" w:customStyle="1" w:styleId="aff3">
    <w:name w:val="שם הוראה"/>
    <w:basedOn w:val="a0"/>
    <w:rsid w:val="0036056F"/>
    <w:pPr>
      <w:jc w:val="both"/>
    </w:pPr>
    <w:rPr>
      <w:rFonts w:ascii="Arial" w:hAnsi="Arial" w:cs="Arial"/>
      <w:b/>
      <w:bCs/>
      <w:color w:val="FFFFFF"/>
      <w:sz w:val="28"/>
      <w:szCs w:val="28"/>
    </w:rPr>
  </w:style>
  <w:style w:type="paragraph" w:customStyle="1" w:styleId="aff4">
    <w:name w:val="טקסט רץ טבלה עליונה"/>
    <w:basedOn w:val="a0"/>
    <w:rsid w:val="0036056F"/>
    <w:pPr>
      <w:jc w:val="both"/>
    </w:pPr>
    <w:rPr>
      <w:rFonts w:ascii="Arial" w:hAnsi="Arial" w:cs="Arial"/>
      <w:sz w:val="20"/>
      <w:szCs w:val="20"/>
    </w:rPr>
  </w:style>
  <w:style w:type="character" w:customStyle="1" w:styleId="Char">
    <w:name w:val="טקסט סעיף Char"/>
    <w:basedOn w:val="a1"/>
    <w:link w:val="aff2"/>
    <w:rsid w:val="0036056F"/>
    <w:rPr>
      <w:rFonts w:ascii="Arial" w:hAnsi="Arial" w:cs="Arial"/>
      <w:sz w:val="22"/>
      <w:szCs w:val="22"/>
    </w:rPr>
  </w:style>
  <w:style w:type="table" w:styleId="26">
    <w:name w:val="Table Columns 2"/>
    <w:basedOn w:val="a2"/>
    <w:rsid w:val="0036056F"/>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2"/>
    <w:next w:val="af0"/>
    <w:uiPriority w:val="59"/>
    <w:rsid w:val="0036056F"/>
    <w:pPr>
      <w:ind w:firstLine="720"/>
      <w:jc w:val="both"/>
    </w:pPr>
    <w:rPr>
      <w:rFonts w:asciiTheme="minorHAnsi" w:eastAsiaTheme="minorHAnsi"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13">
    <w:name w:val="סגנון1"/>
    <w:basedOn w:val="a0"/>
    <w:link w:val="14"/>
    <w:qFormat/>
    <w:rsid w:val="007041FA"/>
    <w:pPr>
      <w:spacing w:line="360" w:lineRule="auto"/>
      <w:jc w:val="center"/>
    </w:pPr>
    <w:rPr>
      <w:rFonts w:ascii="Calibri" w:eastAsia="Calibri" w:hAnsi="Calibri" w:cs="David"/>
      <w:b/>
      <w:bCs/>
      <w:u w:val="single"/>
    </w:rPr>
  </w:style>
  <w:style w:type="character" w:customStyle="1" w:styleId="14">
    <w:name w:val="סגנון1 תו"/>
    <w:basedOn w:val="a1"/>
    <w:link w:val="13"/>
    <w:locked/>
    <w:rsid w:val="007041FA"/>
    <w:rPr>
      <w:rFonts w:ascii="Calibri" w:eastAsia="Calibri" w:hAnsi="Calibri" w:cs="David"/>
      <w:b/>
      <w:bCs/>
      <w:sz w:val="24"/>
      <w:szCs w:val="24"/>
      <w:u w:val="single"/>
    </w:rPr>
  </w:style>
  <w:style w:type="paragraph" w:customStyle="1" w:styleId="15">
    <w:name w:val="פיסקת רשימה1"/>
    <w:basedOn w:val="a0"/>
    <w:rsid w:val="007041FA"/>
    <w:pPr>
      <w:spacing w:line="360" w:lineRule="auto"/>
      <w:ind w:left="720"/>
      <w:contextualSpacing/>
      <w:jc w:val="both"/>
    </w:pPr>
    <w:rPr>
      <w:rFonts w:ascii="Calibri" w:hAnsi="Calibri" w:cs="David"/>
    </w:rPr>
  </w:style>
</w:styles>
</file>

<file path=word/webSettings.xml><?xml version="1.0" encoding="utf-8"?>
<w:webSettings xmlns:r="http://schemas.openxmlformats.org/officeDocument/2006/relationships" xmlns:w="http://schemas.openxmlformats.org/wordprocessingml/2006/main">
  <w:divs>
    <w:div w:id="47462666">
      <w:bodyDiv w:val="1"/>
      <w:marLeft w:val="0"/>
      <w:marRight w:val="0"/>
      <w:marTop w:val="0"/>
      <w:marBottom w:val="0"/>
      <w:divBdr>
        <w:top w:val="none" w:sz="0" w:space="0" w:color="auto"/>
        <w:left w:val="none" w:sz="0" w:space="0" w:color="auto"/>
        <w:bottom w:val="none" w:sz="0" w:space="0" w:color="auto"/>
        <w:right w:val="none" w:sz="0" w:space="0" w:color="auto"/>
      </w:divBdr>
    </w:div>
    <w:div w:id="163516420">
      <w:bodyDiv w:val="1"/>
      <w:marLeft w:val="0"/>
      <w:marRight w:val="0"/>
      <w:marTop w:val="0"/>
      <w:marBottom w:val="0"/>
      <w:divBdr>
        <w:top w:val="none" w:sz="0" w:space="0" w:color="auto"/>
        <w:left w:val="none" w:sz="0" w:space="0" w:color="auto"/>
        <w:bottom w:val="none" w:sz="0" w:space="0" w:color="auto"/>
        <w:right w:val="none" w:sz="0" w:space="0" w:color="auto"/>
      </w:divBdr>
    </w:div>
    <w:div w:id="220755209">
      <w:bodyDiv w:val="1"/>
      <w:marLeft w:val="0"/>
      <w:marRight w:val="0"/>
      <w:marTop w:val="0"/>
      <w:marBottom w:val="0"/>
      <w:divBdr>
        <w:top w:val="none" w:sz="0" w:space="0" w:color="auto"/>
        <w:left w:val="none" w:sz="0" w:space="0" w:color="auto"/>
        <w:bottom w:val="none" w:sz="0" w:space="0" w:color="auto"/>
        <w:right w:val="none" w:sz="0" w:space="0" w:color="auto"/>
      </w:divBdr>
    </w:div>
    <w:div w:id="227304944">
      <w:bodyDiv w:val="1"/>
      <w:marLeft w:val="0"/>
      <w:marRight w:val="0"/>
      <w:marTop w:val="0"/>
      <w:marBottom w:val="0"/>
      <w:divBdr>
        <w:top w:val="none" w:sz="0" w:space="0" w:color="auto"/>
        <w:left w:val="none" w:sz="0" w:space="0" w:color="auto"/>
        <w:bottom w:val="none" w:sz="0" w:space="0" w:color="auto"/>
        <w:right w:val="none" w:sz="0" w:space="0" w:color="auto"/>
      </w:divBdr>
    </w:div>
    <w:div w:id="781385845">
      <w:bodyDiv w:val="1"/>
      <w:marLeft w:val="0"/>
      <w:marRight w:val="0"/>
      <w:marTop w:val="0"/>
      <w:marBottom w:val="0"/>
      <w:divBdr>
        <w:top w:val="none" w:sz="0" w:space="0" w:color="auto"/>
        <w:left w:val="none" w:sz="0" w:space="0" w:color="auto"/>
        <w:bottom w:val="none" w:sz="0" w:space="0" w:color="auto"/>
        <w:right w:val="none" w:sz="0" w:space="0" w:color="auto"/>
      </w:divBdr>
    </w:div>
    <w:div w:id="802506888">
      <w:bodyDiv w:val="1"/>
      <w:marLeft w:val="0"/>
      <w:marRight w:val="0"/>
      <w:marTop w:val="0"/>
      <w:marBottom w:val="0"/>
      <w:divBdr>
        <w:top w:val="none" w:sz="0" w:space="0" w:color="auto"/>
        <w:left w:val="none" w:sz="0" w:space="0" w:color="auto"/>
        <w:bottom w:val="none" w:sz="0" w:space="0" w:color="auto"/>
        <w:right w:val="none" w:sz="0" w:space="0" w:color="auto"/>
      </w:divBdr>
    </w:div>
    <w:div w:id="847713851">
      <w:bodyDiv w:val="1"/>
      <w:marLeft w:val="0"/>
      <w:marRight w:val="0"/>
      <w:marTop w:val="0"/>
      <w:marBottom w:val="0"/>
      <w:divBdr>
        <w:top w:val="none" w:sz="0" w:space="0" w:color="auto"/>
        <w:left w:val="none" w:sz="0" w:space="0" w:color="auto"/>
        <w:bottom w:val="none" w:sz="0" w:space="0" w:color="auto"/>
        <w:right w:val="none" w:sz="0" w:space="0" w:color="auto"/>
      </w:divBdr>
    </w:div>
    <w:div w:id="993875109">
      <w:bodyDiv w:val="1"/>
      <w:marLeft w:val="0"/>
      <w:marRight w:val="0"/>
      <w:marTop w:val="0"/>
      <w:marBottom w:val="0"/>
      <w:divBdr>
        <w:top w:val="none" w:sz="0" w:space="0" w:color="auto"/>
        <w:left w:val="none" w:sz="0" w:space="0" w:color="auto"/>
        <w:bottom w:val="none" w:sz="0" w:space="0" w:color="auto"/>
        <w:right w:val="none" w:sz="0" w:space="0" w:color="auto"/>
      </w:divBdr>
    </w:div>
    <w:div w:id="1218124607">
      <w:bodyDiv w:val="1"/>
      <w:marLeft w:val="0"/>
      <w:marRight w:val="0"/>
      <w:marTop w:val="0"/>
      <w:marBottom w:val="0"/>
      <w:divBdr>
        <w:top w:val="none" w:sz="0" w:space="0" w:color="auto"/>
        <w:left w:val="none" w:sz="0" w:space="0" w:color="auto"/>
        <w:bottom w:val="none" w:sz="0" w:space="0" w:color="auto"/>
        <w:right w:val="none" w:sz="0" w:space="0" w:color="auto"/>
      </w:divBdr>
    </w:div>
    <w:div w:id="1341007813">
      <w:bodyDiv w:val="1"/>
      <w:marLeft w:val="0"/>
      <w:marRight w:val="0"/>
      <w:marTop w:val="0"/>
      <w:marBottom w:val="0"/>
      <w:divBdr>
        <w:top w:val="none" w:sz="0" w:space="0" w:color="auto"/>
        <w:left w:val="none" w:sz="0" w:space="0" w:color="auto"/>
        <w:bottom w:val="none" w:sz="0" w:space="0" w:color="auto"/>
        <w:right w:val="none" w:sz="0" w:space="0" w:color="auto"/>
      </w:divBdr>
    </w:div>
    <w:div w:id="1349872067">
      <w:bodyDiv w:val="1"/>
      <w:marLeft w:val="0"/>
      <w:marRight w:val="0"/>
      <w:marTop w:val="0"/>
      <w:marBottom w:val="0"/>
      <w:divBdr>
        <w:top w:val="none" w:sz="0" w:space="0" w:color="auto"/>
        <w:left w:val="none" w:sz="0" w:space="0" w:color="auto"/>
        <w:bottom w:val="none" w:sz="0" w:space="0" w:color="auto"/>
        <w:right w:val="none" w:sz="0" w:space="0" w:color="auto"/>
      </w:divBdr>
    </w:div>
    <w:div w:id="1427117099">
      <w:bodyDiv w:val="1"/>
      <w:marLeft w:val="0"/>
      <w:marRight w:val="0"/>
      <w:marTop w:val="0"/>
      <w:marBottom w:val="0"/>
      <w:divBdr>
        <w:top w:val="none" w:sz="0" w:space="0" w:color="auto"/>
        <w:left w:val="none" w:sz="0" w:space="0" w:color="auto"/>
        <w:bottom w:val="none" w:sz="0" w:space="0" w:color="auto"/>
        <w:right w:val="none" w:sz="0" w:space="0" w:color="auto"/>
      </w:divBdr>
    </w:div>
    <w:div w:id="1475483657">
      <w:bodyDiv w:val="1"/>
      <w:marLeft w:val="0"/>
      <w:marRight w:val="0"/>
      <w:marTop w:val="0"/>
      <w:marBottom w:val="0"/>
      <w:divBdr>
        <w:top w:val="none" w:sz="0" w:space="0" w:color="auto"/>
        <w:left w:val="none" w:sz="0" w:space="0" w:color="auto"/>
        <w:bottom w:val="none" w:sz="0" w:space="0" w:color="auto"/>
        <w:right w:val="none" w:sz="0" w:space="0" w:color="auto"/>
      </w:divBdr>
    </w:div>
    <w:div w:id="1880359481">
      <w:bodyDiv w:val="1"/>
      <w:marLeft w:val="0"/>
      <w:marRight w:val="0"/>
      <w:marTop w:val="0"/>
      <w:marBottom w:val="0"/>
      <w:divBdr>
        <w:top w:val="none" w:sz="0" w:space="0" w:color="auto"/>
        <w:left w:val="none" w:sz="0" w:space="0" w:color="auto"/>
        <w:bottom w:val="none" w:sz="0" w:space="0" w:color="auto"/>
        <w:right w:val="none" w:sz="0" w:space="0" w:color="auto"/>
      </w:divBdr>
    </w:div>
    <w:div w:id="1891453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health.gov.il" TargetMode="External"/><Relationship Id="rId5" Type="http://schemas.openxmlformats.org/officeDocument/2006/relationships/webSettings" Target="webSettings.xml"/><Relationship Id="rId15" Type="http://schemas.openxmlformats.org/officeDocument/2006/relationships/image" Target="media/image1.wmf"/><Relationship Id="rId10" Type="http://schemas.openxmlformats.org/officeDocument/2006/relationships/hyperlink" Target="mailto:nehasim@moh.health.gov.i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health.gov.il" TargetMode="Externa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85D3E0-9AFB-464F-B018-033CF3AD28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57</Pages>
  <Words>14271</Words>
  <Characters>71112</Characters>
  <Application>Microsoft Office Word</Application>
  <DocSecurity>0</DocSecurity>
  <Lines>6464</Lines>
  <Paragraphs>2944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לביצוע שרותי ייעוץ כלכלי ו/או חשבונאי למנהלת להעברת בתי חולים ממשלתיים לחברות מנהלות</vt:lpstr>
      <vt:lpstr>מכרז פומבי לביצוע שרותי ייעוץ כלכלי ו/או חשבונאי למנהלת להעברת בתי חולים ממשלתיים לחברות מנהלות</vt:lpstr>
    </vt:vector>
  </TitlesOfParts>
  <Company>HD</Company>
  <LinksUpToDate>false</LinksUpToDate>
  <CharactersWithSpaces>82439</CharactersWithSpaces>
  <SharedDoc>false</SharedDoc>
  <HLinks>
    <vt:vector size="102" baseType="variant">
      <vt:variant>
        <vt:i4>5570633</vt:i4>
      </vt:variant>
      <vt:variant>
        <vt:i4>134</vt:i4>
      </vt:variant>
      <vt:variant>
        <vt:i4>0</vt:i4>
      </vt:variant>
      <vt:variant>
        <vt:i4>5</vt:i4>
      </vt:variant>
      <vt:variant>
        <vt:lpwstr>http://www.health.gov.il/</vt:lpwstr>
      </vt:variant>
      <vt:variant>
        <vt:lpwstr/>
      </vt:variant>
      <vt:variant>
        <vt:i4>5570633</vt:i4>
      </vt:variant>
      <vt:variant>
        <vt:i4>119</vt:i4>
      </vt:variant>
      <vt:variant>
        <vt:i4>0</vt:i4>
      </vt:variant>
      <vt:variant>
        <vt:i4>5</vt:i4>
      </vt:variant>
      <vt:variant>
        <vt:lpwstr>http://www.health.gov.il/</vt:lpwstr>
      </vt:variant>
      <vt:variant>
        <vt:lpwstr/>
      </vt:variant>
      <vt:variant>
        <vt:i4>5570633</vt:i4>
      </vt:variant>
      <vt:variant>
        <vt:i4>116</vt:i4>
      </vt:variant>
      <vt:variant>
        <vt:i4>0</vt:i4>
      </vt:variant>
      <vt:variant>
        <vt:i4>5</vt:i4>
      </vt:variant>
      <vt:variant>
        <vt:lpwstr>http://www.health.gov.il/</vt:lpwstr>
      </vt:variant>
      <vt:variant>
        <vt:lpwstr/>
      </vt:variant>
      <vt:variant>
        <vt:i4>1507359</vt:i4>
      </vt:variant>
      <vt:variant>
        <vt:i4>104</vt:i4>
      </vt:variant>
      <vt:variant>
        <vt:i4>0</vt:i4>
      </vt:variant>
      <vt:variant>
        <vt:i4>5</vt:i4>
      </vt:variant>
      <vt:variant>
        <vt:lpwstr>http://www.justice.gov.il/MOJHeb/RashamHachvarot</vt:lpwstr>
      </vt:variant>
      <vt:variant>
        <vt:lpwstr/>
      </vt:variant>
      <vt:variant>
        <vt:i4>1441847</vt:i4>
      </vt:variant>
      <vt:variant>
        <vt:i4>76</vt:i4>
      </vt:variant>
      <vt:variant>
        <vt:i4>0</vt:i4>
      </vt:variant>
      <vt:variant>
        <vt:i4>5</vt:i4>
      </vt:variant>
      <vt:variant>
        <vt:lpwstr/>
      </vt:variant>
      <vt:variant>
        <vt:lpwstr>_Toc195434084</vt:lpwstr>
      </vt:variant>
      <vt:variant>
        <vt:i4>1441847</vt:i4>
      </vt:variant>
      <vt:variant>
        <vt:i4>70</vt:i4>
      </vt:variant>
      <vt:variant>
        <vt:i4>0</vt:i4>
      </vt:variant>
      <vt:variant>
        <vt:i4>5</vt:i4>
      </vt:variant>
      <vt:variant>
        <vt:lpwstr/>
      </vt:variant>
      <vt:variant>
        <vt:lpwstr>_Toc195434083</vt:lpwstr>
      </vt:variant>
      <vt:variant>
        <vt:i4>1441847</vt:i4>
      </vt:variant>
      <vt:variant>
        <vt:i4>64</vt:i4>
      </vt:variant>
      <vt:variant>
        <vt:i4>0</vt:i4>
      </vt:variant>
      <vt:variant>
        <vt:i4>5</vt:i4>
      </vt:variant>
      <vt:variant>
        <vt:lpwstr/>
      </vt:variant>
      <vt:variant>
        <vt:lpwstr>_Toc195434082</vt:lpwstr>
      </vt:variant>
      <vt:variant>
        <vt:i4>1441847</vt:i4>
      </vt:variant>
      <vt:variant>
        <vt:i4>58</vt:i4>
      </vt:variant>
      <vt:variant>
        <vt:i4>0</vt:i4>
      </vt:variant>
      <vt:variant>
        <vt:i4>5</vt:i4>
      </vt:variant>
      <vt:variant>
        <vt:lpwstr/>
      </vt:variant>
      <vt:variant>
        <vt:lpwstr>_Toc195434081</vt:lpwstr>
      </vt:variant>
      <vt:variant>
        <vt:i4>1441847</vt:i4>
      </vt:variant>
      <vt:variant>
        <vt:i4>52</vt:i4>
      </vt:variant>
      <vt:variant>
        <vt:i4>0</vt:i4>
      </vt:variant>
      <vt:variant>
        <vt:i4>5</vt:i4>
      </vt:variant>
      <vt:variant>
        <vt:lpwstr/>
      </vt:variant>
      <vt:variant>
        <vt:lpwstr>_Toc195434080</vt:lpwstr>
      </vt:variant>
      <vt:variant>
        <vt:i4>1638455</vt:i4>
      </vt:variant>
      <vt:variant>
        <vt:i4>46</vt:i4>
      </vt:variant>
      <vt:variant>
        <vt:i4>0</vt:i4>
      </vt:variant>
      <vt:variant>
        <vt:i4>5</vt:i4>
      </vt:variant>
      <vt:variant>
        <vt:lpwstr/>
      </vt:variant>
      <vt:variant>
        <vt:lpwstr>_Toc195434079</vt:lpwstr>
      </vt:variant>
      <vt:variant>
        <vt:i4>1638455</vt:i4>
      </vt:variant>
      <vt:variant>
        <vt:i4>40</vt:i4>
      </vt:variant>
      <vt:variant>
        <vt:i4>0</vt:i4>
      </vt:variant>
      <vt:variant>
        <vt:i4>5</vt:i4>
      </vt:variant>
      <vt:variant>
        <vt:lpwstr/>
      </vt:variant>
      <vt:variant>
        <vt:lpwstr>_Toc195434078</vt:lpwstr>
      </vt:variant>
      <vt:variant>
        <vt:i4>1638455</vt:i4>
      </vt:variant>
      <vt:variant>
        <vt:i4>34</vt:i4>
      </vt:variant>
      <vt:variant>
        <vt:i4>0</vt:i4>
      </vt:variant>
      <vt:variant>
        <vt:i4>5</vt:i4>
      </vt:variant>
      <vt:variant>
        <vt:lpwstr/>
      </vt:variant>
      <vt:variant>
        <vt:lpwstr>_Toc195434077</vt:lpwstr>
      </vt:variant>
      <vt:variant>
        <vt:i4>1638455</vt:i4>
      </vt:variant>
      <vt:variant>
        <vt:i4>28</vt:i4>
      </vt:variant>
      <vt:variant>
        <vt:i4>0</vt:i4>
      </vt:variant>
      <vt:variant>
        <vt:i4>5</vt:i4>
      </vt:variant>
      <vt:variant>
        <vt:lpwstr/>
      </vt:variant>
      <vt:variant>
        <vt:lpwstr>_Toc195434076</vt:lpwstr>
      </vt:variant>
      <vt:variant>
        <vt:i4>1638455</vt:i4>
      </vt:variant>
      <vt:variant>
        <vt:i4>22</vt:i4>
      </vt:variant>
      <vt:variant>
        <vt:i4>0</vt:i4>
      </vt:variant>
      <vt:variant>
        <vt:i4>5</vt:i4>
      </vt:variant>
      <vt:variant>
        <vt:lpwstr/>
      </vt:variant>
      <vt:variant>
        <vt:lpwstr>_Toc195434075</vt:lpwstr>
      </vt:variant>
      <vt:variant>
        <vt:i4>1638455</vt:i4>
      </vt:variant>
      <vt:variant>
        <vt:i4>16</vt:i4>
      </vt:variant>
      <vt:variant>
        <vt:i4>0</vt:i4>
      </vt:variant>
      <vt:variant>
        <vt:i4>5</vt:i4>
      </vt:variant>
      <vt:variant>
        <vt:lpwstr/>
      </vt:variant>
      <vt:variant>
        <vt:lpwstr>_Toc195434074</vt:lpwstr>
      </vt:variant>
      <vt:variant>
        <vt:i4>1638455</vt:i4>
      </vt:variant>
      <vt:variant>
        <vt:i4>10</vt:i4>
      </vt:variant>
      <vt:variant>
        <vt:i4>0</vt:i4>
      </vt:variant>
      <vt:variant>
        <vt:i4>5</vt:i4>
      </vt:variant>
      <vt:variant>
        <vt:lpwstr/>
      </vt:variant>
      <vt:variant>
        <vt:lpwstr>_Toc195434073</vt:lpwstr>
      </vt:variant>
      <vt:variant>
        <vt:i4>1638455</vt:i4>
      </vt:variant>
      <vt:variant>
        <vt:i4>4</vt:i4>
      </vt:variant>
      <vt:variant>
        <vt:i4>0</vt:i4>
      </vt:variant>
      <vt:variant>
        <vt:i4>5</vt:i4>
      </vt:variant>
      <vt:variant>
        <vt:lpwstr/>
      </vt:variant>
      <vt:variant>
        <vt:lpwstr>_Toc195434072</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לביצוע שרותי ייעוץ כלכלי ו/או חשבונאי למנהלת להעברת בתי חולים ממשלתיים לחברות מנהלות</dc:title>
  <dc:creator>Noam</dc:creator>
  <cp:lastModifiedBy>orit.lev</cp:lastModifiedBy>
  <cp:revision>8</cp:revision>
  <cp:lastPrinted>2011-11-16T12:50:00Z</cp:lastPrinted>
  <dcterms:created xsi:type="dcterms:W3CDTF">2011-11-16T07:18:00Z</dcterms:created>
  <dcterms:modified xsi:type="dcterms:W3CDTF">2011-11-22T06:21:00Z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deProfile">
    <vt:lpwstr>28</vt:lpwstr>
  </property>
  <property fmtid="{D5CDD505-2E9C-101B-9397-08002B2CF9AE}" pid="4" name="AutoNumber">
    <vt:lpwstr>09927307</vt:lpwstr>
  </property>
  <property fmtid="{D5CDD505-2E9C-101B-9397-08002B2CF9AE}" pid="5" name="AP_SDFolders">
    <vt:lpwstr>מנהלת בתי חולים_x000d_
</vt:lpwstr>
  </property>
  <property fmtid="{D5CDD505-2E9C-101B-9397-08002B2CF9AE}" pid="6" name="SDDocDate">
    <vt:lpwstr>2007-08-09T00:00:00Z</vt:lpwstr>
  </property>
  <property fmtid="{D5CDD505-2E9C-101B-9397-08002B2CF9AE}" pid="7" name="SDCategories">
    <vt:lpwstr>:אגף תקציבים:בתי חולים ממשלתיים:מנהלת בתי חולים;#</vt:lpwstr>
  </property>
  <property fmtid="{D5CDD505-2E9C-101B-9397-08002B2CF9AE}" pid="8" name="נלווה לחומר">
    <vt:lpwstr>ללא הגדרה</vt:lpwstr>
  </property>
  <property fmtid="{D5CDD505-2E9C-101B-9397-08002B2CF9AE}" pid="9" name="SDHebDate">
    <vt:lpwstr>כ"ה באב, התשס"ז</vt:lpwstr>
  </property>
  <property fmtid="{D5CDD505-2E9C-101B-9397-08002B2CF9AE}" pid="10" name="mail_in_out">
    <vt:lpwstr>דואר נכנס</vt:lpwstr>
  </property>
  <property fmtid="{D5CDD505-2E9C-101B-9397-08002B2CF9AE}" pid="11" name="SDAuthor">
    <vt:lpwstr>רועי בן משה</vt:lpwstr>
  </property>
  <property fmtid="{D5CDD505-2E9C-101B-9397-08002B2CF9AE}" pid="12" name="SDOfflineTo">
    <vt:lpwstr/>
  </property>
  <property fmtid="{D5CDD505-2E9C-101B-9397-08002B2CF9AE}" pid="13" name="SDDistList">
    <vt:lpwstr/>
  </property>
  <property fmtid="{D5CDD505-2E9C-101B-9397-08002B2CF9AE}" pid="14" name="SDDistDate">
    <vt:lpwstr/>
  </property>
  <property fmtid="{D5CDD505-2E9C-101B-9397-08002B2CF9AE}" pid="15" name="SDOriginalID">
    <vt:lpwstr/>
  </property>
  <property fmtid="{D5CDD505-2E9C-101B-9397-08002B2CF9AE}" pid="16" name="SDRemark">
    <vt:lpwstr/>
  </property>
  <property fmtid="{D5CDD505-2E9C-101B-9397-08002B2CF9AE}" pid="17" name="STHasReminders">
    <vt:lpwstr>0</vt:lpwstr>
  </property>
  <property fmtid="{D5CDD505-2E9C-101B-9397-08002B2CF9AE}" pid="18" name="SDLink">
    <vt:lpwstr>, </vt:lpwstr>
  </property>
  <property fmtid="{D5CDD505-2E9C-101B-9397-08002B2CF9AE}" pid="19" name="שם הנמען">
    <vt:lpwstr/>
  </property>
  <property fmtid="{D5CDD505-2E9C-101B-9397-08002B2CF9AE}" pid="20" name="הערות למסמך">
    <vt:lpwstr/>
  </property>
  <property fmtid="{D5CDD505-2E9C-101B-9397-08002B2CF9AE}" pid="21" name="Nignaz">
    <vt:lpwstr/>
  </property>
  <property fmtid="{D5CDD505-2E9C-101B-9397-08002B2CF9AE}" pid="22" name="Nishlach">
    <vt:lpwstr/>
  </property>
  <property fmtid="{D5CDD505-2E9C-101B-9397-08002B2CF9AE}" pid="23" name="SDSenderName">
    <vt:lpwstr/>
  </property>
  <property fmtid="{D5CDD505-2E9C-101B-9397-08002B2CF9AE}" pid="24" name="SDToList">
    <vt:lpwstr/>
  </property>
  <property fmtid="{D5CDD505-2E9C-101B-9397-08002B2CF9AE}" pid="25" name="SDCCList">
    <vt:lpwstr/>
  </property>
  <property fmtid="{D5CDD505-2E9C-101B-9397-08002B2CF9AE}" pid="26" name="CodeProfile0">
    <vt:lpwstr/>
  </property>
  <property fmtid="{D5CDD505-2E9C-101B-9397-08002B2CF9AE}" pid="27" name="SDToList0">
    <vt:lpwstr/>
  </property>
  <property fmtid="{D5CDD505-2E9C-101B-9397-08002B2CF9AE}" pid="28" name="SDCCList0">
    <vt:lpwstr/>
  </property>
  <property fmtid="{D5CDD505-2E9C-101B-9397-08002B2CF9AE}" pid="29" name="Disc">
    <vt:lpwstr/>
  </property>
  <property fmtid="{D5CDD505-2E9C-101B-9397-08002B2CF9AE}" pid="30" name="Price">
    <vt:lpwstr/>
  </property>
  <property fmtid="{D5CDD505-2E9C-101B-9397-08002B2CF9AE}" pid="31" name="Metapel">
    <vt:lpwstr/>
  </property>
  <property fmtid="{D5CDD505-2E9C-101B-9397-08002B2CF9AE}" pid="32" name="Status">
    <vt:lpwstr/>
  </property>
  <property fmtid="{D5CDD505-2E9C-101B-9397-08002B2CF9AE}" pid="33" name="Comment">
    <vt:lpwstr/>
  </property>
  <property fmtid="{D5CDD505-2E9C-101B-9397-08002B2CF9AE}" pid="34" name="ComDate">
    <vt:lpwstr/>
  </property>
  <property fmtid="{D5CDD505-2E9C-101B-9397-08002B2CF9AE}" pid="35" name="PriceVaad">
    <vt:lpwstr/>
  </property>
  <property fmtid="{D5CDD505-2E9C-101B-9397-08002B2CF9AE}" pid="36" name="PriceVal">
    <vt:lpwstr/>
  </property>
  <property fmtid="{D5CDD505-2E9C-101B-9397-08002B2CF9AE}" pid="37" name="DateAppPrice">
    <vt:lpwstr/>
  </property>
  <property fmtid="{D5CDD505-2E9C-101B-9397-08002B2CF9AE}" pid="38" name="DatePub">
    <vt:lpwstr/>
  </property>
  <property fmtid="{D5CDD505-2E9C-101B-9397-08002B2CF9AE}" pid="39" name="Notes0">
    <vt:lpwstr/>
  </property>
  <property fmtid="{D5CDD505-2E9C-101B-9397-08002B2CF9AE}" pid="40" name="STStatus">
    <vt:lpwstr/>
  </property>
  <property fmtid="{D5CDD505-2E9C-101B-9397-08002B2CF9AE}" pid="41" name="STResponsible">
    <vt:lpwstr/>
  </property>
  <property fmtid="{D5CDD505-2E9C-101B-9397-08002B2CF9AE}" pid="42" name="STAssignedTo">
    <vt:lpwstr/>
  </property>
  <property fmtid="{D5CDD505-2E9C-101B-9397-08002B2CF9AE}" pid="43" name="STToKnowUsers">
    <vt:lpwstr/>
  </property>
  <property fmtid="{D5CDD505-2E9C-101B-9397-08002B2CF9AE}" pid="44" name="STOpener">
    <vt:lpwstr/>
  </property>
  <property fmtid="{D5CDD505-2E9C-101B-9397-08002B2CF9AE}" pid="45" name="STPriority">
    <vt:lpwstr/>
  </property>
  <property fmtid="{D5CDD505-2E9C-101B-9397-08002B2CF9AE}" pid="46" name="STTaskDate">
    <vt:lpwstr/>
  </property>
  <property fmtid="{D5CDD505-2E9C-101B-9397-08002B2CF9AE}" pid="47" name="STDueDate">
    <vt:lpwstr/>
  </property>
  <property fmtid="{D5CDD505-2E9C-101B-9397-08002B2CF9AE}" pid="48" name="STStartDate">
    <vt:lpwstr/>
  </property>
  <property fmtid="{D5CDD505-2E9C-101B-9397-08002B2CF9AE}" pid="49" name="STContent">
    <vt:lpwstr/>
  </property>
  <property fmtid="{D5CDD505-2E9C-101B-9397-08002B2CF9AE}" pid="50" name="STChanged">
    <vt:lpwstr>0</vt:lpwstr>
  </property>
  <property fmtid="{D5CDD505-2E9C-101B-9397-08002B2CF9AE}" pid="51" name="STEvents">
    <vt:lpwstr/>
  </property>
  <property fmtid="{D5CDD505-2E9C-101B-9397-08002B2CF9AE}" pid="52" name="STEventsForExcel">
    <vt:lpwstr/>
  </property>
  <property fmtid="{D5CDD505-2E9C-101B-9397-08002B2CF9AE}" pid="53" name="STMsgToAssigned">
    <vt:lpwstr>0</vt:lpwstr>
  </property>
  <property fmtid="{D5CDD505-2E9C-101B-9397-08002B2CF9AE}" pid="54" name="STMsgToAuthor">
    <vt:lpwstr>0</vt:lpwstr>
  </property>
  <property fmtid="{D5CDD505-2E9C-101B-9397-08002B2CF9AE}" pid="55" name="STMailEveryChange">
    <vt:lpwstr>0</vt:lpwstr>
  </property>
  <property fmtid="{D5CDD505-2E9C-101B-9397-08002B2CF9AE}" pid="56" name="STHasChildren">
    <vt:lpwstr>0</vt:lpwstr>
  </property>
  <property fmtid="{D5CDD505-2E9C-101B-9397-08002B2CF9AE}" pid="57" name="NameMiaen">
    <vt:lpwstr/>
  </property>
  <property fmtid="{D5CDD505-2E9C-101B-9397-08002B2CF9AE}" pid="58" name="ת.ת">
    <vt:lpwstr/>
  </property>
</Properties>
</file>